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12" w:rsidRPr="003051D9" w:rsidRDefault="00AD1012" w:rsidP="00AD1012">
      <w:pPr>
        <w:spacing w:after="0"/>
        <w:ind w:left="-851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1D9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предмету  «Чтение и развитие речи»</w:t>
      </w:r>
      <w:r w:rsidRPr="003051D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3051D9">
        <w:rPr>
          <w:rFonts w:ascii="Times New Roman" w:hAnsi="Times New Roman" w:cs="Times New Roman"/>
          <w:b/>
          <w:sz w:val="24"/>
          <w:szCs w:val="24"/>
        </w:rPr>
        <w:t>обучение  по</w:t>
      </w:r>
      <w:proofErr w:type="gramEnd"/>
      <w:r w:rsidRPr="003051D9">
        <w:rPr>
          <w:rFonts w:ascii="Times New Roman" w:hAnsi="Times New Roman" w:cs="Times New Roman"/>
          <w:b/>
          <w:sz w:val="24"/>
          <w:szCs w:val="24"/>
        </w:rPr>
        <w:t xml:space="preserve">       адаптиров</w:t>
      </w:r>
      <w:r>
        <w:rPr>
          <w:rFonts w:ascii="Times New Roman" w:hAnsi="Times New Roman" w:cs="Times New Roman"/>
          <w:b/>
          <w:sz w:val="24"/>
          <w:szCs w:val="24"/>
        </w:rPr>
        <w:t>анной программе для детей</w:t>
      </w:r>
      <w:bookmarkStart w:id="0" w:name="_GoBack"/>
      <w:bookmarkEnd w:id="0"/>
      <w:r w:rsidRPr="003051D9">
        <w:rPr>
          <w:rFonts w:ascii="Times New Roman" w:hAnsi="Times New Roman" w:cs="Times New Roman"/>
          <w:b/>
          <w:sz w:val="24"/>
          <w:szCs w:val="24"/>
        </w:rPr>
        <w:t>, имеющих нарушение интеллекта и зрения</w:t>
      </w:r>
    </w:p>
    <w:p w:rsidR="00AD1012" w:rsidRPr="003051D9" w:rsidRDefault="00AD1012" w:rsidP="00AD1012">
      <w:pPr>
        <w:widowControl w:val="0"/>
        <w:overflowPunct w:val="0"/>
        <w:autoSpaceDE w:val="0"/>
        <w:autoSpaceDN w:val="0"/>
        <w:adjustRightInd w:val="0"/>
        <w:spacing w:after="0" w:line="192" w:lineRule="auto"/>
        <w:ind w:left="3840" w:right="1060" w:hanging="2849"/>
        <w:jc w:val="both"/>
        <w:rPr>
          <w:rFonts w:ascii="Times New Roman" w:hAnsi="Times New Roman" w:cs="Times New Roman"/>
          <w:sz w:val="24"/>
          <w:szCs w:val="24"/>
        </w:rPr>
      </w:pPr>
    </w:p>
    <w:p w:rsidR="00AD1012" w:rsidRPr="003051D9" w:rsidRDefault="00AD1012" w:rsidP="00AD1012">
      <w:pPr>
        <w:widowControl w:val="0"/>
        <w:autoSpaceDE w:val="0"/>
        <w:autoSpaceDN w:val="0"/>
        <w:adjustRightInd w:val="0"/>
        <w:spacing w:after="0" w:line="1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D1012" w:rsidRPr="003051D9" w:rsidRDefault="00AD1012" w:rsidP="00AD101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 w:right="4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51D9">
        <w:rPr>
          <w:rFonts w:ascii="Times New Roman" w:hAnsi="Times New Roman" w:cs="Times New Roman"/>
          <w:sz w:val="24"/>
          <w:szCs w:val="24"/>
        </w:rPr>
        <w:t>Рабочая  программа  учебного курса «Чтение и развитие речи» составлены на основании следующих нормативных и инструктивно – методических документов:</w:t>
      </w:r>
    </w:p>
    <w:p w:rsidR="00AD1012" w:rsidRPr="003051D9" w:rsidRDefault="00AD1012" w:rsidP="00AD101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 w:right="4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1012" w:rsidRPr="003051D9" w:rsidRDefault="00AD1012" w:rsidP="00AD1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1D9">
        <w:rPr>
          <w:rFonts w:ascii="Times New Roman" w:hAnsi="Times New Roman" w:cs="Times New Roman"/>
          <w:sz w:val="24"/>
          <w:szCs w:val="24"/>
        </w:rPr>
        <w:tab/>
        <w:t>Федерального закона Российской Федерации от 29 декабря 2012 г. № 273-ФЗ «Об образовании в Российской Федерации».</w:t>
      </w:r>
    </w:p>
    <w:p w:rsidR="00AD1012" w:rsidRPr="003051D9" w:rsidRDefault="00AD1012" w:rsidP="00AD1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1D9">
        <w:rPr>
          <w:rFonts w:ascii="Times New Roman" w:hAnsi="Times New Roman" w:cs="Times New Roman"/>
          <w:sz w:val="24"/>
          <w:szCs w:val="24"/>
        </w:rPr>
        <w:t xml:space="preserve">     Приказа Министерства образования Российской Федерации №1599 от 12.12.2014г. «Об утверждении федерального государственного образовательного стандарта образования  обучающихся с умственной отсталостью (интеллектуальными нарушениями)».</w:t>
      </w:r>
    </w:p>
    <w:p w:rsidR="00AD1012" w:rsidRPr="003051D9" w:rsidRDefault="00AD1012" w:rsidP="00AD1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1D9">
        <w:rPr>
          <w:rFonts w:ascii="Times New Roman" w:hAnsi="Times New Roman" w:cs="Times New Roman"/>
          <w:sz w:val="24"/>
          <w:szCs w:val="24"/>
        </w:rPr>
        <w:t xml:space="preserve">       Приказа Министерства образования Российской Федерации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AD1012" w:rsidRPr="003051D9" w:rsidRDefault="00AD1012" w:rsidP="00AD1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1D9">
        <w:rPr>
          <w:rFonts w:ascii="Times New Roman" w:hAnsi="Times New Roman" w:cs="Times New Roman"/>
          <w:sz w:val="24"/>
          <w:szCs w:val="24"/>
        </w:rPr>
        <w:t xml:space="preserve">    Приказа Министерства образования Российской Федерации от 10.04.2002 №29/2065-п «Об утверждении учебных планов специальных (коррекционных) образовательных учреждений для обучающихся воспитанников с отклонениями в развитии.</w:t>
      </w:r>
    </w:p>
    <w:p w:rsidR="00AD1012" w:rsidRPr="003051D9" w:rsidRDefault="00AD1012" w:rsidP="00AD1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1D9">
        <w:rPr>
          <w:rFonts w:ascii="Times New Roman" w:hAnsi="Times New Roman" w:cs="Times New Roman"/>
          <w:sz w:val="24"/>
          <w:szCs w:val="24"/>
        </w:rPr>
        <w:t xml:space="preserve">      Постановления 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 июля 2015 г. №26 Об утверждении СанПиН 2.4.2.3286-15 «Санитарно </w:t>
      </w:r>
      <w:proofErr w:type="gramStart"/>
      <w:r w:rsidRPr="003051D9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3051D9">
        <w:rPr>
          <w:rFonts w:ascii="Times New Roman" w:hAnsi="Times New Roman" w:cs="Times New Roman"/>
          <w:sz w:val="24"/>
          <w:szCs w:val="24"/>
        </w:rPr>
        <w:t>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AD1012" w:rsidRPr="003051D9" w:rsidRDefault="00AD1012" w:rsidP="00AD1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1D9">
        <w:rPr>
          <w:rFonts w:ascii="Times New Roman" w:hAnsi="Times New Roman" w:cs="Times New Roman"/>
          <w:sz w:val="24"/>
          <w:szCs w:val="24"/>
        </w:rPr>
        <w:t xml:space="preserve">   Приказа комитета образования и науки Курской области от 23.03.2001г.№1-421с изменениями от 04.09.2008г. №1- 1073.</w:t>
      </w:r>
    </w:p>
    <w:p w:rsidR="00AD1012" w:rsidRPr="003051D9" w:rsidRDefault="00AD1012" w:rsidP="00AD1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 w:rsidRPr="003051D9">
        <w:rPr>
          <w:rFonts w:ascii="Times New Roman" w:hAnsi="Times New Roman" w:cs="Times New Roman"/>
          <w:sz w:val="24"/>
          <w:szCs w:val="24"/>
        </w:rPr>
        <w:t xml:space="preserve">Рабочая программа курса чтения и развития речи в 9классе для детей  с задержкой развития составлена на основе программы для специальных (коррекционных) общеобразовательных учреждений под редакцией В.В. Воронковой и учебника чтения для 9 класса автора – составителя  </w:t>
      </w:r>
      <w:proofErr w:type="spellStart"/>
      <w:r w:rsidRPr="003051D9">
        <w:rPr>
          <w:rFonts w:ascii="Times New Roman" w:hAnsi="Times New Roman" w:cs="Times New Roman"/>
          <w:sz w:val="24"/>
          <w:szCs w:val="24"/>
        </w:rPr>
        <w:t>А.К.Аксёновой</w:t>
      </w:r>
      <w:proofErr w:type="spellEnd"/>
      <w:r w:rsidRPr="003051D9">
        <w:rPr>
          <w:rFonts w:ascii="Times New Roman" w:hAnsi="Times New Roman" w:cs="Times New Roman"/>
          <w:sz w:val="24"/>
          <w:szCs w:val="24"/>
        </w:rPr>
        <w:t xml:space="preserve"> и базисного учебного плана на2020-2021 учебный год</w:t>
      </w:r>
    </w:p>
    <w:p w:rsidR="00AD1012" w:rsidRPr="003051D9" w:rsidRDefault="00AD1012" w:rsidP="00AD101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51D9">
        <w:rPr>
          <w:rFonts w:ascii="Times New Roman" w:hAnsi="Times New Roman" w:cs="Times New Roman"/>
          <w:b/>
          <w:sz w:val="24"/>
          <w:szCs w:val="24"/>
        </w:rPr>
        <w:t>Задачи преподавания чтения и развития речи</w:t>
      </w:r>
      <w:r w:rsidRPr="003051D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D1012" w:rsidRPr="003051D9" w:rsidRDefault="00AD1012" w:rsidP="00AD1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1D9">
        <w:rPr>
          <w:rFonts w:ascii="Times New Roman" w:hAnsi="Times New Roman" w:cs="Times New Roman"/>
          <w:sz w:val="24"/>
          <w:szCs w:val="24"/>
        </w:rPr>
        <w:t xml:space="preserve">  - отрабатывать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</w:t>
      </w:r>
    </w:p>
    <w:p w:rsidR="00AD1012" w:rsidRPr="003051D9" w:rsidRDefault="00AD1012" w:rsidP="00AD1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1D9">
        <w:rPr>
          <w:rFonts w:ascii="Times New Roman" w:hAnsi="Times New Roman" w:cs="Times New Roman"/>
          <w:sz w:val="24"/>
          <w:szCs w:val="24"/>
        </w:rPr>
        <w:t>-  учить правильно и последовательно излагать свои мысли в устной форме;</w:t>
      </w:r>
    </w:p>
    <w:p w:rsidR="00AD1012" w:rsidRPr="003051D9" w:rsidRDefault="00AD1012" w:rsidP="00AD1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1D9">
        <w:rPr>
          <w:rFonts w:ascii="Times New Roman" w:hAnsi="Times New Roman" w:cs="Times New Roman"/>
          <w:sz w:val="24"/>
          <w:szCs w:val="24"/>
        </w:rPr>
        <w:t xml:space="preserve"> - социально адаптировать учащихся в плане общего развития и </w:t>
      </w:r>
      <w:proofErr w:type="spellStart"/>
      <w:r w:rsidRPr="003051D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051D9">
        <w:rPr>
          <w:rFonts w:ascii="Times New Roman" w:hAnsi="Times New Roman" w:cs="Times New Roman"/>
          <w:sz w:val="24"/>
          <w:szCs w:val="24"/>
        </w:rPr>
        <w:t xml:space="preserve">       нравственных качеств.</w:t>
      </w:r>
    </w:p>
    <w:p w:rsidR="00AD1012" w:rsidRPr="003051D9" w:rsidRDefault="00AD1012" w:rsidP="00AD101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1D9">
        <w:rPr>
          <w:rFonts w:ascii="Times New Roman" w:hAnsi="Times New Roman" w:cs="Times New Roman"/>
          <w:sz w:val="24"/>
          <w:szCs w:val="24"/>
        </w:rPr>
        <w:t>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AD1012" w:rsidRPr="003051D9" w:rsidRDefault="00AD1012" w:rsidP="00AD1012">
      <w:pPr>
        <w:ind w:left="9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51D9">
        <w:rPr>
          <w:rFonts w:ascii="Times New Roman" w:hAnsi="Times New Roman" w:cs="Times New Roman"/>
          <w:b/>
          <w:color w:val="000000"/>
          <w:sz w:val="24"/>
          <w:szCs w:val="24"/>
        </w:rPr>
        <w:t>Основные направления коррекционной работы:</w:t>
      </w:r>
    </w:p>
    <w:p w:rsidR="00AD1012" w:rsidRPr="003051D9" w:rsidRDefault="00AD1012" w:rsidP="00AD10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1D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051D9">
        <w:rPr>
          <w:rFonts w:ascii="Times New Roman" w:hAnsi="Times New Roman" w:cs="Times New Roman"/>
          <w:color w:val="000000"/>
          <w:sz w:val="24"/>
          <w:szCs w:val="24"/>
        </w:rPr>
        <w:t>Коррегировать</w:t>
      </w:r>
      <w:proofErr w:type="spellEnd"/>
      <w:r w:rsidRPr="003051D9">
        <w:rPr>
          <w:rFonts w:ascii="Times New Roman" w:hAnsi="Times New Roman" w:cs="Times New Roman"/>
          <w:color w:val="000000"/>
          <w:sz w:val="24"/>
          <w:szCs w:val="24"/>
        </w:rPr>
        <w:t xml:space="preserve"> артикуляционный аппарат.</w:t>
      </w:r>
    </w:p>
    <w:p w:rsidR="00AD1012" w:rsidRPr="003051D9" w:rsidRDefault="00AD1012" w:rsidP="00AD10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1D9">
        <w:rPr>
          <w:rFonts w:ascii="Times New Roman" w:hAnsi="Times New Roman" w:cs="Times New Roman"/>
          <w:color w:val="000000"/>
          <w:sz w:val="24"/>
          <w:szCs w:val="24"/>
        </w:rPr>
        <w:t>- Расширять представления об окружающем мире и обогащение словаря.</w:t>
      </w:r>
    </w:p>
    <w:p w:rsidR="00AD1012" w:rsidRPr="003051D9" w:rsidRDefault="00AD1012" w:rsidP="00AD10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1D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051D9">
        <w:rPr>
          <w:rFonts w:ascii="Times New Roman" w:hAnsi="Times New Roman" w:cs="Times New Roman"/>
          <w:color w:val="000000"/>
          <w:sz w:val="24"/>
          <w:szCs w:val="24"/>
        </w:rPr>
        <w:t>Коррегировать</w:t>
      </w:r>
      <w:proofErr w:type="spellEnd"/>
      <w:r w:rsidRPr="003051D9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познавательную и речевую деятельность учащихся.</w:t>
      </w:r>
    </w:p>
    <w:p w:rsidR="00AD1012" w:rsidRPr="003051D9" w:rsidRDefault="00AD1012" w:rsidP="00AD10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1D9">
        <w:rPr>
          <w:rFonts w:ascii="Times New Roman" w:hAnsi="Times New Roman" w:cs="Times New Roman"/>
          <w:color w:val="000000"/>
          <w:sz w:val="24"/>
          <w:szCs w:val="24"/>
        </w:rPr>
        <w:t>- Развивать речь, владение техникой речи;</w:t>
      </w:r>
    </w:p>
    <w:p w:rsidR="00AD1012" w:rsidRPr="003051D9" w:rsidRDefault="00AD1012" w:rsidP="00AD10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1D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051D9">
        <w:rPr>
          <w:rFonts w:ascii="Times New Roman" w:hAnsi="Times New Roman" w:cs="Times New Roman"/>
          <w:color w:val="000000"/>
          <w:sz w:val="24"/>
          <w:szCs w:val="24"/>
        </w:rPr>
        <w:t>Коррегировать</w:t>
      </w:r>
      <w:proofErr w:type="spellEnd"/>
      <w:r w:rsidRPr="003051D9">
        <w:rPr>
          <w:rFonts w:ascii="Times New Roman" w:hAnsi="Times New Roman" w:cs="Times New Roman"/>
          <w:color w:val="000000"/>
          <w:sz w:val="24"/>
          <w:szCs w:val="24"/>
        </w:rPr>
        <w:t xml:space="preserve"> слуховое и зрительное восприятие.</w:t>
      </w:r>
    </w:p>
    <w:p w:rsidR="00AD1012" w:rsidRPr="003051D9" w:rsidRDefault="00AD1012" w:rsidP="00AD10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1D9">
        <w:rPr>
          <w:rFonts w:ascii="Times New Roman" w:hAnsi="Times New Roman" w:cs="Times New Roman"/>
          <w:color w:val="000000"/>
          <w:sz w:val="24"/>
          <w:szCs w:val="24"/>
        </w:rPr>
        <w:t>- Формировать умение работать по словесной инструкции, алгоритму.</w:t>
      </w:r>
    </w:p>
    <w:p w:rsidR="00AD1012" w:rsidRPr="003051D9" w:rsidRDefault="00AD1012" w:rsidP="00AD10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1D9">
        <w:rPr>
          <w:rFonts w:ascii="Times New Roman" w:hAnsi="Times New Roman" w:cs="Times New Roman"/>
          <w:color w:val="000000"/>
          <w:sz w:val="24"/>
          <w:szCs w:val="24"/>
        </w:rPr>
        <w:t>- Развивать познавательные процессы.</w:t>
      </w:r>
    </w:p>
    <w:p w:rsidR="00AD1012" w:rsidRPr="003051D9" w:rsidRDefault="00AD1012" w:rsidP="00AD10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1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spellStart"/>
      <w:r w:rsidRPr="003051D9">
        <w:rPr>
          <w:rFonts w:ascii="Times New Roman" w:hAnsi="Times New Roman" w:cs="Times New Roman"/>
          <w:color w:val="000000"/>
          <w:sz w:val="24"/>
          <w:szCs w:val="24"/>
        </w:rPr>
        <w:t>Коррегировать</w:t>
      </w:r>
      <w:proofErr w:type="spellEnd"/>
      <w:r w:rsidRPr="003051D9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индивидуальные пробелы в знаниях, умениях, навыках.</w:t>
      </w:r>
    </w:p>
    <w:p w:rsidR="00AD1012" w:rsidRPr="003051D9" w:rsidRDefault="00AD1012" w:rsidP="00AD1012">
      <w:pPr>
        <w:shd w:val="clear" w:color="auto" w:fill="FFFFFF" w:themeFill="background1"/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1D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AD1012" w:rsidRPr="003051D9" w:rsidRDefault="00AD1012" w:rsidP="00AD1012">
      <w:pPr>
        <w:shd w:val="clear" w:color="auto" w:fill="FFFFFF" w:themeFill="background1"/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1D9">
        <w:rPr>
          <w:rFonts w:ascii="Times New Roman" w:hAnsi="Times New Roman" w:cs="Times New Roman"/>
          <w:b/>
          <w:sz w:val="24"/>
          <w:szCs w:val="24"/>
        </w:rPr>
        <w:t xml:space="preserve">                        Место учебного предмета, в учебном плане.</w:t>
      </w:r>
    </w:p>
    <w:p w:rsidR="00AD1012" w:rsidRPr="003051D9" w:rsidRDefault="00AD1012" w:rsidP="00AD1012">
      <w:pPr>
        <w:shd w:val="clear" w:color="auto" w:fill="FFFFFF" w:themeFill="background1"/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1D9">
        <w:rPr>
          <w:rFonts w:ascii="Times New Roman" w:hAnsi="Times New Roman" w:cs="Times New Roman"/>
          <w:sz w:val="24"/>
          <w:szCs w:val="24"/>
        </w:rPr>
        <w:t>На изучение предмета отводится:  в 9 классе – 68 часов (2 часа в неделю)</w:t>
      </w:r>
    </w:p>
    <w:p w:rsidR="00AD1012" w:rsidRPr="003051D9" w:rsidRDefault="00AD1012" w:rsidP="00AD1012">
      <w:pPr>
        <w:shd w:val="clear" w:color="auto" w:fill="FFFFFF" w:themeFill="background1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012" w:rsidRPr="003051D9" w:rsidRDefault="00AD1012" w:rsidP="00AD101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1D9">
        <w:rPr>
          <w:rFonts w:ascii="Times New Roman" w:eastAsia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AD1012" w:rsidRPr="003051D9" w:rsidRDefault="00AD1012" w:rsidP="00AD1012">
      <w:pPr>
        <w:tabs>
          <w:tab w:val="left" w:pos="709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1D9">
        <w:rPr>
          <w:rFonts w:ascii="Times New Roman" w:eastAsia="Times New Roman" w:hAnsi="Times New Roman" w:cs="Times New Roman"/>
          <w:sz w:val="24"/>
          <w:szCs w:val="24"/>
        </w:rPr>
        <w:t>Структура Программы является формой представления учебного предмета как целостной системы, отражающей внутреннюю логику организации учебн</w:t>
      </w:r>
      <w:proofErr w:type="gramStart"/>
      <w:r w:rsidRPr="003051D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051D9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методического материала.</w:t>
      </w:r>
    </w:p>
    <w:p w:rsidR="00AD1012" w:rsidRPr="003051D9" w:rsidRDefault="00AD1012" w:rsidP="00AD1012">
      <w:pPr>
        <w:spacing w:line="232" w:lineRule="auto"/>
        <w:ind w:left="120" w:right="1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1D9">
        <w:rPr>
          <w:rFonts w:ascii="Times New Roman" w:eastAsia="Times New Roman" w:hAnsi="Times New Roman" w:cs="Times New Roman"/>
          <w:sz w:val="24"/>
          <w:szCs w:val="24"/>
        </w:rPr>
        <w:t xml:space="preserve">Программа включает следующие разделы: </w:t>
      </w:r>
    </w:p>
    <w:p w:rsidR="00AD1012" w:rsidRPr="003051D9" w:rsidRDefault="00AD1012" w:rsidP="00AD1012">
      <w:pPr>
        <w:pStyle w:val="a3"/>
        <w:numPr>
          <w:ilvl w:val="0"/>
          <w:numId w:val="1"/>
        </w:numPr>
        <w:spacing w:line="232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1D9">
        <w:rPr>
          <w:rFonts w:ascii="Times New Roman" w:eastAsia="Times New Roman" w:hAnsi="Times New Roman" w:cs="Times New Roman"/>
          <w:sz w:val="24"/>
          <w:szCs w:val="24"/>
        </w:rPr>
        <w:t xml:space="preserve">пояснительную записку; </w:t>
      </w:r>
    </w:p>
    <w:p w:rsidR="00AD1012" w:rsidRPr="003051D9" w:rsidRDefault="00AD1012" w:rsidP="00AD1012">
      <w:pPr>
        <w:pStyle w:val="a3"/>
        <w:numPr>
          <w:ilvl w:val="0"/>
          <w:numId w:val="1"/>
        </w:numPr>
        <w:spacing w:line="232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1D9">
        <w:rPr>
          <w:rFonts w:ascii="Times New Roman" w:eastAsia="Times New Roman" w:hAnsi="Times New Roman" w:cs="Times New Roman"/>
          <w:sz w:val="24"/>
          <w:szCs w:val="24"/>
        </w:rPr>
        <w:t xml:space="preserve">учебно-тематический план; </w:t>
      </w:r>
    </w:p>
    <w:p w:rsidR="00AD1012" w:rsidRPr="003051D9" w:rsidRDefault="00AD1012" w:rsidP="00AD1012">
      <w:pPr>
        <w:pStyle w:val="a3"/>
        <w:numPr>
          <w:ilvl w:val="0"/>
          <w:numId w:val="1"/>
        </w:numPr>
        <w:spacing w:line="232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1D9">
        <w:rPr>
          <w:rFonts w:ascii="Times New Roman" w:eastAsia="Times New Roman" w:hAnsi="Times New Roman" w:cs="Times New Roman"/>
          <w:sz w:val="24"/>
          <w:szCs w:val="24"/>
        </w:rPr>
        <w:t xml:space="preserve">содержание тем учебного курса; </w:t>
      </w:r>
    </w:p>
    <w:p w:rsidR="00AD1012" w:rsidRPr="003051D9" w:rsidRDefault="00AD1012" w:rsidP="00AD1012">
      <w:pPr>
        <w:pStyle w:val="a3"/>
        <w:numPr>
          <w:ilvl w:val="0"/>
          <w:numId w:val="1"/>
        </w:numPr>
        <w:spacing w:line="232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1D9">
        <w:rPr>
          <w:rFonts w:ascii="Times New Roman" w:eastAsia="Times New Roman" w:hAnsi="Times New Roman" w:cs="Times New Roman"/>
          <w:sz w:val="24"/>
          <w:szCs w:val="24"/>
        </w:rPr>
        <w:t xml:space="preserve">календарно-тематическое планирование; </w:t>
      </w:r>
    </w:p>
    <w:p w:rsidR="00AD1012" w:rsidRPr="003051D9" w:rsidRDefault="00AD1012" w:rsidP="00AD1012">
      <w:pPr>
        <w:pStyle w:val="a3"/>
        <w:numPr>
          <w:ilvl w:val="0"/>
          <w:numId w:val="1"/>
        </w:numPr>
        <w:spacing w:line="232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3051D9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уровню подготовки </w:t>
      </w:r>
      <w:proofErr w:type="gramStart"/>
      <w:r w:rsidRPr="003051D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051D9">
        <w:rPr>
          <w:rFonts w:ascii="Times New Roman" w:eastAsia="Times New Roman" w:hAnsi="Times New Roman" w:cs="Times New Roman"/>
          <w:sz w:val="24"/>
          <w:szCs w:val="24"/>
        </w:rPr>
        <w:t>, перечень учебно-методического обеспечения.</w:t>
      </w:r>
    </w:p>
    <w:p w:rsidR="00AD1012" w:rsidRPr="003051D9" w:rsidRDefault="00AD1012" w:rsidP="00AD1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012" w:rsidRPr="003051D9" w:rsidRDefault="00AD1012" w:rsidP="00AD1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1BD" w:rsidRPr="00AD1012" w:rsidRDefault="005961BD" w:rsidP="00AD1012"/>
    <w:sectPr w:rsidR="005961BD" w:rsidRPr="00AD1012" w:rsidSect="0080713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307C"/>
    <w:multiLevelType w:val="hybridMultilevel"/>
    <w:tmpl w:val="85349CEA"/>
    <w:lvl w:ilvl="0" w:tplc="0419000B">
      <w:start w:val="1"/>
      <w:numFmt w:val="bullet"/>
      <w:lvlText w:val="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92"/>
    <w:rsid w:val="005961BD"/>
    <w:rsid w:val="00AD1012"/>
    <w:rsid w:val="00CE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2021-06-03T09:39:00Z</dcterms:created>
  <dcterms:modified xsi:type="dcterms:W3CDTF">2021-06-03T09:40:00Z</dcterms:modified>
</cp:coreProperties>
</file>