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44" w:rsidRDefault="00136244" w:rsidP="00136244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Спортивно-развлекательное мероприятие «Ура! </w:t>
      </w:r>
      <w:r w:rsidR="000E0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58D0" w:rsidRPr="000906DC" w:rsidRDefault="000906DC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09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соревнования.</w:t>
      </w:r>
    </w:p>
    <w:p w:rsidR="00601D9D" w:rsidRDefault="000906DC" w:rsidP="00601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Цели.</w:t>
      </w:r>
      <w:r w:rsidR="00A2241A" w:rsidRPr="00A2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7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4D1075" w:rsidRPr="004D1075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к физической культуре как составному элементу общенациональной культуры.</w:t>
      </w:r>
    </w:p>
    <w:p w:rsidR="00601D9D" w:rsidRDefault="00601D9D" w:rsidP="00601D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32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817E81" w:rsidRPr="00622B0C" w:rsidRDefault="00622B0C" w:rsidP="00622B0C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важительное отношение к традициям русского народа, умение и желание применять их в жизни;</w:t>
      </w:r>
    </w:p>
    <w:p w:rsidR="00817E81" w:rsidRPr="00817E81" w:rsidRDefault="00817E81" w:rsidP="00601D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E81">
        <w:rPr>
          <w:rFonts w:ascii="Times New Roman" w:hAnsi="Times New Roman" w:cs="Times New Roman"/>
          <w:b/>
          <w:sz w:val="28"/>
          <w:szCs w:val="28"/>
        </w:rPr>
        <w:t xml:space="preserve">Здоровье сберегающие: </w:t>
      </w:r>
    </w:p>
    <w:p w:rsidR="000906DC" w:rsidRDefault="00A2241A" w:rsidP="00622B0C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учащихся.</w:t>
      </w:r>
    </w:p>
    <w:p w:rsidR="00601D9D" w:rsidRPr="004D1075" w:rsidRDefault="00601D9D" w:rsidP="00601D9D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32">
        <w:rPr>
          <w:rFonts w:ascii="Times New Roman" w:eastAsia="+mn-ea" w:hAnsi="Times New Roman" w:cs="Times New Roman"/>
          <w:b/>
          <w:bCs/>
          <w:iCs/>
          <w:sz w:val="28"/>
          <w:szCs w:val="28"/>
        </w:rPr>
        <w:t>Коррекционно-</w:t>
      </w:r>
      <w:r w:rsidRPr="000011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развивающие: </w:t>
      </w:r>
      <w:r w:rsidRPr="00001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906DC" w:rsidRPr="00622B0C" w:rsidRDefault="000906DC" w:rsidP="00622B0C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способности.</w:t>
      </w:r>
    </w:p>
    <w:p w:rsidR="000906DC" w:rsidRPr="00622B0C" w:rsidRDefault="000906DC" w:rsidP="00622B0C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ребёнка на основе</w:t>
      </w:r>
      <w:r w:rsidR="00D43DA9" w:rsidRPr="006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овладения физической культурой</w:t>
      </w:r>
      <w:r w:rsidRPr="00622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597" w:rsidRPr="00622B0C" w:rsidRDefault="003A0597" w:rsidP="00622B0C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выносливость, быстроту, выдержку, координационные способности, умение быстро ориентироваться в пространстве.</w:t>
      </w:r>
    </w:p>
    <w:p w:rsidR="00601D9D" w:rsidRPr="00601D9D" w:rsidRDefault="00601D9D" w:rsidP="00601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9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:rsidR="000B0445" w:rsidRPr="00FE4728" w:rsidRDefault="000906DC" w:rsidP="00FE472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коллективизма, товарищества, взаимовыручки, творческого мышления.</w:t>
      </w:r>
      <w:r w:rsidR="000B0445" w:rsidRPr="006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6DC" w:rsidRPr="000906DC" w:rsidRDefault="00603A16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теннисные</w:t>
      </w:r>
      <w:r w:rsidR="00675D50" w:rsidRPr="0067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</w:t>
      </w:r>
      <w:r w:rsidR="00D3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(снежки)</w:t>
      </w:r>
      <w:r w:rsidR="00265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обручи</w:t>
      </w:r>
      <w:r w:rsidR="00D3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шт.</w:t>
      </w:r>
      <w:r w:rsidR="00265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шары,</w:t>
      </w:r>
      <w:r w:rsidR="00D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туалетная бумага</w:t>
      </w:r>
      <w:r w:rsidR="00D3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руло, валенки 2 пары</w:t>
      </w:r>
      <w:r w:rsidR="00D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</w:t>
      </w:r>
      <w:r w:rsidR="00D3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шт.</w:t>
      </w:r>
      <w:r w:rsidR="0044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шляпы</w:t>
      </w:r>
      <w:r w:rsidR="00D3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</w:t>
      </w:r>
      <w:r w:rsidR="0067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</w:t>
      </w:r>
      <w:r w:rsidR="00D3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блины</w:t>
      </w:r>
      <w:r w:rsidR="000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 из картона</w:t>
      </w:r>
      <w:r w:rsidR="00D3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скороходы из картона</w:t>
      </w:r>
      <w:r w:rsidR="00D3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3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(2 цвета), мешки 2 шт.</w:t>
      </w:r>
    </w:p>
    <w:p w:rsidR="005C54B5" w:rsidRDefault="00A270FD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06DC" w:rsidRPr="0009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5C5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рвый скоморох; второй скоморох.</w:t>
      </w:r>
    </w:p>
    <w:p w:rsidR="000906DC" w:rsidRDefault="000906DC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происходит в спортивном зале.</w:t>
      </w:r>
    </w:p>
    <w:p w:rsidR="00FC414E" w:rsidRDefault="00FC414E" w:rsidP="005D0403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F36" w:rsidRDefault="009F3F36" w:rsidP="00A907A9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B73" w:rsidRDefault="00982B73" w:rsidP="00A907A9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907A9" w:rsidRPr="000906DC" w:rsidRDefault="00A907A9" w:rsidP="00A907A9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праздника</w:t>
      </w:r>
    </w:p>
    <w:p w:rsidR="000906DC" w:rsidRPr="000906DC" w:rsidRDefault="000906DC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скоморох.</w:t>
      </w:r>
      <w:r w:rsidRPr="0009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дорогие гости.</w:t>
      </w:r>
    </w:p>
    <w:p w:rsidR="000906DC" w:rsidRPr="000906DC" w:rsidRDefault="000906DC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скоморох.</w:t>
      </w:r>
      <w:r w:rsidRPr="0009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Хорошо, что пришли размять кости.</w:t>
      </w:r>
    </w:p>
    <w:p w:rsidR="000906DC" w:rsidRPr="000906DC" w:rsidRDefault="000906DC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скоморох.</w:t>
      </w:r>
      <w:r w:rsidRPr="0009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дворе широка Масленица.</w:t>
      </w:r>
    </w:p>
    <w:p w:rsidR="000906DC" w:rsidRPr="000906DC" w:rsidRDefault="00EA0C38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906DC"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скоморох.</w:t>
      </w:r>
      <w:r w:rsidR="000906DC" w:rsidRPr="0009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вы знаете, что такое Масленица?</w:t>
      </w:r>
    </w:p>
    <w:p w:rsidR="000906DC" w:rsidRPr="000906DC" w:rsidRDefault="000906DC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9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(нет).</w:t>
      </w:r>
    </w:p>
    <w:p w:rsidR="000906DC" w:rsidRDefault="00EA0C38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906DC"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скоморох.</w:t>
      </w:r>
      <w:r w:rsidRPr="00D43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06DC" w:rsidRPr="0009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пришел из старины. Из нашей древней глубины. </w:t>
      </w:r>
    </w:p>
    <w:p w:rsidR="005F001D" w:rsidRDefault="007533E3" w:rsidP="005F001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3DA9">
        <w:rPr>
          <w:b/>
          <w:bCs/>
          <w:sz w:val="28"/>
          <w:szCs w:val="28"/>
        </w:rPr>
        <w:t>2</w:t>
      </w:r>
      <w:r w:rsidRPr="000906DC">
        <w:rPr>
          <w:b/>
          <w:bCs/>
          <w:sz w:val="28"/>
          <w:szCs w:val="28"/>
        </w:rPr>
        <w:t>-й скоморох.</w:t>
      </w:r>
      <w:r w:rsidRPr="000906DC">
        <w:rPr>
          <w:sz w:val="28"/>
          <w:szCs w:val="28"/>
        </w:rPr>
        <w:t> </w:t>
      </w:r>
      <w:r w:rsidRPr="007533E3">
        <w:rPr>
          <w:sz w:val="28"/>
          <w:szCs w:val="28"/>
        </w:rPr>
        <w:t xml:space="preserve">Масленица – это проводы зимы и встреча весны. Все знают, что на Масленицу нужно печь блины. </w:t>
      </w:r>
    </w:p>
    <w:p w:rsidR="005F001D" w:rsidRDefault="005F001D" w:rsidP="005F001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6DC">
        <w:rPr>
          <w:b/>
          <w:bCs/>
          <w:sz w:val="28"/>
          <w:szCs w:val="28"/>
        </w:rPr>
        <w:t>Дети</w:t>
      </w:r>
      <w:r w:rsidRPr="007533E3">
        <w:rPr>
          <w:sz w:val="28"/>
          <w:szCs w:val="28"/>
        </w:rPr>
        <w:t xml:space="preserve"> </w:t>
      </w:r>
      <w:r>
        <w:rPr>
          <w:sz w:val="28"/>
          <w:szCs w:val="28"/>
        </w:rPr>
        <w:t>(Да)</w:t>
      </w:r>
    </w:p>
    <w:p w:rsidR="007533E3" w:rsidRDefault="005F001D" w:rsidP="005F001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3DA9">
        <w:rPr>
          <w:b/>
          <w:bCs/>
          <w:sz w:val="28"/>
          <w:szCs w:val="28"/>
        </w:rPr>
        <w:t>2</w:t>
      </w:r>
      <w:r w:rsidRPr="000906DC">
        <w:rPr>
          <w:b/>
          <w:bCs/>
          <w:sz w:val="28"/>
          <w:szCs w:val="28"/>
        </w:rPr>
        <w:t>-й скоморох.</w:t>
      </w:r>
      <w:r w:rsidRPr="000906DC">
        <w:rPr>
          <w:sz w:val="28"/>
          <w:szCs w:val="28"/>
        </w:rPr>
        <w:t> </w:t>
      </w:r>
      <w:r w:rsidR="007533E3" w:rsidRPr="007533E3">
        <w:rPr>
          <w:sz w:val="28"/>
          <w:szCs w:val="28"/>
        </w:rPr>
        <w:t xml:space="preserve">А почему? </w:t>
      </w:r>
    </w:p>
    <w:p w:rsidR="007533E3" w:rsidRDefault="007533E3" w:rsidP="005F001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6DC">
        <w:rPr>
          <w:b/>
          <w:bCs/>
          <w:sz w:val="28"/>
          <w:szCs w:val="28"/>
        </w:rPr>
        <w:t>Дети.</w:t>
      </w:r>
      <w:r w:rsidRPr="000906DC">
        <w:rPr>
          <w:sz w:val="28"/>
          <w:szCs w:val="28"/>
        </w:rPr>
        <w:t> </w:t>
      </w:r>
      <w:r w:rsidRPr="007533E3">
        <w:rPr>
          <w:sz w:val="28"/>
          <w:szCs w:val="28"/>
        </w:rPr>
        <w:t xml:space="preserve"> (ответы детей). </w:t>
      </w:r>
    </w:p>
    <w:p w:rsidR="007533E3" w:rsidRPr="007533E3" w:rsidRDefault="007533E3" w:rsidP="005F001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6DC">
        <w:rPr>
          <w:b/>
          <w:bCs/>
          <w:sz w:val="28"/>
          <w:szCs w:val="28"/>
        </w:rPr>
        <w:t>1-й скоморох.</w:t>
      </w:r>
      <w:r w:rsidRPr="000906DC">
        <w:rPr>
          <w:sz w:val="28"/>
          <w:szCs w:val="28"/>
        </w:rPr>
        <w:t> </w:t>
      </w:r>
      <w:r w:rsidRPr="007533E3">
        <w:rPr>
          <w:sz w:val="28"/>
          <w:szCs w:val="28"/>
        </w:rPr>
        <w:t>Блины – символ солнца, круглые и золотистые. Люди верили, чем больше напекут блинов, тем солнцу будет легче преодолеть зимний холод и скорей наступит весна. Человек своим долгом считал помочь солнцу, прогнать зиму, разбудить природу от зимнего сна. На это и были направлены все действия, которые совершали люди в масленичную неделю. Каждый ее день имеет с</w:t>
      </w:r>
      <w:r w:rsidR="00CC2797">
        <w:rPr>
          <w:sz w:val="28"/>
          <w:szCs w:val="28"/>
        </w:rPr>
        <w:t xml:space="preserve">вое название. </w:t>
      </w:r>
    </w:p>
    <w:p w:rsidR="007800B0" w:rsidRPr="00D43DA9" w:rsidRDefault="007800B0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b/>
          <w:bCs/>
          <w:sz w:val="28"/>
          <w:szCs w:val="28"/>
        </w:rPr>
        <w:t>Скоморохи</w:t>
      </w:r>
      <w:r w:rsidRPr="00D43DA9">
        <w:rPr>
          <w:sz w:val="28"/>
          <w:szCs w:val="28"/>
        </w:rPr>
        <w:t> обращаются к детям и родителям:</w:t>
      </w:r>
    </w:p>
    <w:p w:rsidR="007800B0" w:rsidRPr="00D43DA9" w:rsidRDefault="00E35267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b/>
          <w:sz w:val="28"/>
          <w:szCs w:val="28"/>
        </w:rPr>
        <w:t xml:space="preserve">2-й скоморох. </w:t>
      </w:r>
      <w:r w:rsidR="007800B0" w:rsidRPr="00D43DA9">
        <w:rPr>
          <w:sz w:val="28"/>
          <w:szCs w:val="28"/>
        </w:rPr>
        <w:t>Кто подскажет, как называются масленичные дни?</w:t>
      </w:r>
    </w:p>
    <w:p w:rsidR="007800B0" w:rsidRPr="00D43DA9" w:rsidRDefault="007800B0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sz w:val="28"/>
          <w:szCs w:val="28"/>
        </w:rPr>
        <w:t>1-й день — понедельник — </w:t>
      </w:r>
      <w:r w:rsidRPr="00D43DA9">
        <w:rPr>
          <w:b/>
          <w:bCs/>
          <w:sz w:val="28"/>
          <w:szCs w:val="28"/>
        </w:rPr>
        <w:t>“Встреча”</w:t>
      </w:r>
      <w:r w:rsidRPr="00D43DA9">
        <w:rPr>
          <w:sz w:val="28"/>
          <w:szCs w:val="28"/>
        </w:rPr>
        <w:t> Масленицы</w:t>
      </w:r>
    </w:p>
    <w:p w:rsidR="007800B0" w:rsidRPr="00D43DA9" w:rsidRDefault="007800B0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sz w:val="28"/>
          <w:szCs w:val="28"/>
        </w:rPr>
        <w:t>Вторник — </w:t>
      </w:r>
      <w:r w:rsidRPr="00D43DA9">
        <w:rPr>
          <w:b/>
          <w:bCs/>
          <w:sz w:val="28"/>
          <w:szCs w:val="28"/>
        </w:rPr>
        <w:t>“Заигрыш”</w:t>
      </w:r>
    </w:p>
    <w:p w:rsidR="007800B0" w:rsidRPr="00D43DA9" w:rsidRDefault="007800B0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sz w:val="28"/>
          <w:szCs w:val="28"/>
        </w:rPr>
        <w:t>Среда — “Лакомка”, </w:t>
      </w:r>
      <w:r w:rsidRPr="00D43DA9">
        <w:rPr>
          <w:b/>
          <w:bCs/>
          <w:sz w:val="28"/>
          <w:szCs w:val="28"/>
        </w:rPr>
        <w:t>“Сладкоежка”</w:t>
      </w:r>
    </w:p>
    <w:p w:rsidR="007800B0" w:rsidRPr="00D43DA9" w:rsidRDefault="007800B0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sz w:val="28"/>
          <w:szCs w:val="28"/>
        </w:rPr>
        <w:t>Четверг - </w:t>
      </w:r>
      <w:r w:rsidRPr="00D43DA9">
        <w:rPr>
          <w:b/>
          <w:bCs/>
          <w:sz w:val="28"/>
          <w:szCs w:val="28"/>
        </w:rPr>
        <w:t>“Разгуляй”</w:t>
      </w:r>
    </w:p>
    <w:p w:rsidR="007800B0" w:rsidRPr="00D43DA9" w:rsidRDefault="007800B0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sz w:val="28"/>
          <w:szCs w:val="28"/>
        </w:rPr>
        <w:t>Пятница — </w:t>
      </w:r>
      <w:r w:rsidRPr="00D43DA9">
        <w:rPr>
          <w:b/>
          <w:bCs/>
          <w:sz w:val="28"/>
          <w:szCs w:val="28"/>
        </w:rPr>
        <w:t>“Тещины вечера”</w:t>
      </w:r>
    </w:p>
    <w:p w:rsidR="007800B0" w:rsidRPr="00D43DA9" w:rsidRDefault="007800B0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sz w:val="28"/>
          <w:szCs w:val="28"/>
        </w:rPr>
        <w:lastRenderedPageBreak/>
        <w:t>Суббота - </w:t>
      </w:r>
      <w:r w:rsidRPr="00D43DA9">
        <w:rPr>
          <w:b/>
          <w:bCs/>
          <w:sz w:val="28"/>
          <w:szCs w:val="28"/>
        </w:rPr>
        <w:t>“Золовкины посиделки”</w:t>
      </w:r>
      <w:r w:rsidRPr="00D43DA9">
        <w:rPr>
          <w:sz w:val="28"/>
          <w:szCs w:val="28"/>
        </w:rPr>
        <w:t> (золовка – сестра мужа)</w:t>
      </w:r>
    </w:p>
    <w:p w:rsidR="007800B0" w:rsidRDefault="007800B0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b/>
          <w:bCs/>
          <w:sz w:val="28"/>
          <w:szCs w:val="28"/>
        </w:rPr>
      </w:pPr>
      <w:r w:rsidRPr="00D43DA9">
        <w:rPr>
          <w:sz w:val="28"/>
          <w:szCs w:val="28"/>
        </w:rPr>
        <w:t>Воскресенье – “Прощеный день” или </w:t>
      </w:r>
      <w:r w:rsidRPr="00D43DA9">
        <w:rPr>
          <w:b/>
          <w:bCs/>
          <w:sz w:val="28"/>
          <w:szCs w:val="28"/>
        </w:rPr>
        <w:t>“Прощеное воскресенье”</w:t>
      </w:r>
    </w:p>
    <w:p w:rsidR="00A6696B" w:rsidRPr="00A6696B" w:rsidRDefault="00A6696B" w:rsidP="00D43DA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b/>
          <w:bCs/>
          <w:sz w:val="28"/>
          <w:szCs w:val="28"/>
        </w:rPr>
        <w:t>1</w:t>
      </w:r>
      <w:r w:rsidRPr="000906DC">
        <w:rPr>
          <w:b/>
          <w:bCs/>
          <w:sz w:val="28"/>
          <w:szCs w:val="28"/>
        </w:rPr>
        <w:t>-й скоморох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Уж каких только нет масленичных обрядов! И чучело надоевшей Зимы сжигают, и блины пекут, и гаданиями всяческими занимаются, и в игры играют</w:t>
      </w:r>
      <w:r w:rsidR="00B73E5F">
        <w:rPr>
          <w:bCs/>
          <w:sz w:val="28"/>
          <w:szCs w:val="28"/>
        </w:rPr>
        <w:t>.</w:t>
      </w:r>
    </w:p>
    <w:p w:rsidR="00657796" w:rsidRPr="00D43DA9" w:rsidRDefault="00D43DA9" w:rsidP="00D43DA9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 скоморох.</w:t>
      </w:r>
      <w:r w:rsidRPr="00D4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796" w:rsidRPr="00D43DA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</w:t>
      </w:r>
      <w:r w:rsidR="00B73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73E5F" w:rsidRPr="00D43DA9">
        <w:rPr>
          <w:rFonts w:ascii="Times New Roman" w:hAnsi="Times New Roman" w:cs="Times New Roman"/>
          <w:sz w:val="28"/>
          <w:szCs w:val="28"/>
          <w:shd w:val="clear" w:color="auto" w:fill="FFFFFF"/>
        </w:rPr>
        <w:t>начнутся</w:t>
      </w:r>
      <w:r w:rsidR="00657796" w:rsidRPr="00D4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игрища. И девицы у нас ловки, и </w:t>
      </w:r>
      <w:r w:rsidR="00316D7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горазды. Пусть выйдут по каждую сторону</w:t>
      </w:r>
      <w:r w:rsidR="00657796" w:rsidRPr="00D4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792D88">
        <w:rPr>
          <w:rFonts w:ascii="Times New Roman" w:hAnsi="Times New Roman" w:cs="Times New Roman"/>
          <w:sz w:val="28"/>
          <w:szCs w:val="28"/>
          <w:shd w:val="clear" w:color="auto" w:fill="FFFFFF"/>
        </w:rPr>
        <w:t>9-ть</w:t>
      </w:r>
      <w:r w:rsidR="00657796" w:rsidRPr="00D4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смельчаков.</w:t>
      </w:r>
    </w:p>
    <w:p w:rsidR="00657796" w:rsidRDefault="00CA07A2" w:rsidP="00CA07A2">
      <w:pPr>
        <w:spacing w:after="135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скоморох.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07A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программе нашего праздника – игры, забавы, соревнования, аналогичные тем, которые разыгрывали наши бабушки и дедушки, провожая зиму».</w:t>
      </w:r>
    </w:p>
    <w:p w:rsidR="005A38F0" w:rsidRDefault="005A38F0" w:rsidP="005A3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соревнование не обходится без судей. Сегодня судить команды будут (представление членов жюри).</w:t>
      </w:r>
    </w:p>
    <w:p w:rsidR="005A38F0" w:rsidRDefault="005A38F0" w:rsidP="005A3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A38F0" w:rsidRDefault="005A38F0" w:rsidP="005A3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A38F0" w:rsidRPr="005A38F0" w:rsidRDefault="005A38F0" w:rsidP="005A3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D0D22" w:rsidRPr="00674B6F" w:rsidRDefault="005A38F0" w:rsidP="00674B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</w:t>
      </w:r>
      <w:r w:rsidRPr="005A3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промашки проследит.</w:t>
      </w:r>
      <w:r w:rsidRPr="005A3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окажется дружнее.</w:t>
      </w:r>
      <w:r w:rsidRPr="005A3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в бою и победит.</w:t>
      </w:r>
    </w:p>
    <w:p w:rsidR="002039DB" w:rsidRDefault="00254762" w:rsidP="00254762">
      <w:pPr>
        <w:spacing w:after="135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A07A2"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скоморох.</w:t>
      </w:r>
      <w:r w:rsidR="00CA0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07A2" w:rsidRPr="00BC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какой сегодня день? </w:t>
      </w:r>
    </w:p>
    <w:p w:rsidR="00254762" w:rsidRDefault="00CA07A2" w:rsidP="00254762">
      <w:pPr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7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</w:t>
      </w:r>
      <w:r w:rsidR="00254762">
        <w:rPr>
          <w:rFonts w:ascii="Times New Roman" w:hAnsi="Times New Roman" w:cs="Times New Roman"/>
          <w:sz w:val="28"/>
          <w:szCs w:val="28"/>
          <w:shd w:val="clear" w:color="auto" w:fill="FFFFFF"/>
        </w:rPr>
        <w:t>о, так давайте</w:t>
      </w:r>
      <w:r w:rsidR="00254762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 w:rsidR="00254762">
        <w:rPr>
          <w:rFonts w:ascii="Times New Roman" w:hAnsi="Times New Roman" w:cs="Times New Roman"/>
          <w:sz w:val="28"/>
          <w:szCs w:val="28"/>
        </w:rPr>
        <w:t>п</w:t>
      </w:r>
      <w:r w:rsidR="00254762" w:rsidRPr="00254762">
        <w:rPr>
          <w:rFonts w:ascii="Times New Roman" w:hAnsi="Times New Roman" w:cs="Times New Roman"/>
          <w:sz w:val="28"/>
          <w:szCs w:val="28"/>
        </w:rPr>
        <w:t xml:space="preserve">роводим </w:t>
      </w:r>
      <w:r w:rsidR="00254762" w:rsidRPr="005C54B5">
        <w:rPr>
          <w:rFonts w:ascii="Times New Roman" w:hAnsi="Times New Roman" w:cs="Times New Roman"/>
          <w:b/>
          <w:sz w:val="28"/>
          <w:szCs w:val="28"/>
        </w:rPr>
        <w:t>первый день</w:t>
      </w:r>
      <w:r w:rsidR="00254762" w:rsidRPr="00254762">
        <w:rPr>
          <w:rFonts w:ascii="Times New Roman" w:hAnsi="Times New Roman" w:cs="Times New Roman"/>
          <w:sz w:val="28"/>
          <w:szCs w:val="28"/>
        </w:rPr>
        <w:t xml:space="preserve"> </w:t>
      </w:r>
      <w:r w:rsidR="00254762" w:rsidRPr="005C54B5">
        <w:rPr>
          <w:rFonts w:ascii="Times New Roman" w:hAnsi="Times New Roman" w:cs="Times New Roman"/>
          <w:b/>
          <w:sz w:val="28"/>
          <w:szCs w:val="28"/>
        </w:rPr>
        <w:t>Масленой недели. Он называется «Встреча».</w:t>
      </w:r>
    </w:p>
    <w:p w:rsidR="00254762" w:rsidRDefault="00254762" w:rsidP="00254762">
      <w:pPr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скоморох.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4762">
        <w:rPr>
          <w:rFonts w:ascii="Times New Roman" w:hAnsi="Times New Roman" w:cs="Times New Roman"/>
          <w:sz w:val="28"/>
          <w:szCs w:val="28"/>
        </w:rPr>
        <w:t>Первым нашим конкурсом будет любимая детская забава катание на санках.</w:t>
      </w:r>
    </w:p>
    <w:p w:rsidR="009D776A" w:rsidRPr="003879B6" w:rsidRDefault="009D776A" w:rsidP="00DE2A5A">
      <w:pPr>
        <w:pStyle w:val="a5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3879B6">
        <w:rPr>
          <w:b/>
          <w:bCs/>
          <w:i/>
          <w:iCs/>
          <w:sz w:val="28"/>
          <w:szCs w:val="28"/>
        </w:rPr>
        <w:t>Конкурс «Катание на санках».</w:t>
      </w:r>
    </w:p>
    <w:p w:rsidR="009D776A" w:rsidRPr="00202AAE" w:rsidRDefault="007461B4" w:rsidP="00202AAE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(Санки изготовлены и картона). Участник тянет санки на веревочке, в санках воздушный шар</w:t>
      </w:r>
      <w:r w:rsidR="00202AAE">
        <w:rPr>
          <w:i/>
          <w:iCs/>
          <w:sz w:val="28"/>
          <w:szCs w:val="28"/>
        </w:rPr>
        <w:t>. Добегает до стойки, во круг неё, и обратно, передает эстафету.</w:t>
      </w:r>
    </w:p>
    <w:p w:rsidR="009D776A" w:rsidRPr="002039DB" w:rsidRDefault="004736DD" w:rsidP="004736DD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0906DC">
        <w:rPr>
          <w:b/>
          <w:bCs/>
          <w:sz w:val="28"/>
          <w:szCs w:val="28"/>
        </w:rPr>
        <w:t>-й скоморох.</w:t>
      </w:r>
      <w:r>
        <w:rPr>
          <w:b/>
          <w:bCs/>
          <w:sz w:val="28"/>
          <w:szCs w:val="28"/>
        </w:rPr>
        <w:t xml:space="preserve"> </w:t>
      </w:r>
      <w:r w:rsidR="009D776A" w:rsidRPr="002039DB">
        <w:rPr>
          <w:sz w:val="28"/>
          <w:szCs w:val="28"/>
        </w:rPr>
        <w:t xml:space="preserve">Ни один «Праздник проводы русской зимы» не проходит без катания на лошадях. Мы сейчас тоже устроим катание на лошадях и отметим </w:t>
      </w:r>
      <w:r w:rsidR="009D776A" w:rsidRPr="002039DB">
        <w:rPr>
          <w:b/>
          <w:sz w:val="28"/>
          <w:szCs w:val="28"/>
        </w:rPr>
        <w:t>второй день Масленицы – Заигрыш!</w:t>
      </w:r>
    </w:p>
    <w:p w:rsidR="004736DD" w:rsidRPr="00DE2A5A" w:rsidRDefault="004736DD" w:rsidP="00DE2A5A">
      <w:pPr>
        <w:pStyle w:val="a5"/>
        <w:numPr>
          <w:ilvl w:val="0"/>
          <w:numId w:val="3"/>
        </w:numPr>
        <w:spacing w:before="0" w:beforeAutospacing="0" w:after="135" w:afterAutospacing="0" w:line="360" w:lineRule="auto"/>
        <w:rPr>
          <w:b/>
          <w:bCs/>
          <w:sz w:val="28"/>
          <w:szCs w:val="28"/>
          <w:shd w:val="clear" w:color="auto" w:fill="FFFFFF"/>
        </w:rPr>
      </w:pPr>
      <w:r w:rsidRPr="00DE2A5A">
        <w:rPr>
          <w:b/>
          <w:bCs/>
          <w:i/>
          <w:iCs/>
          <w:sz w:val="28"/>
          <w:szCs w:val="28"/>
          <w:shd w:val="clear" w:color="auto" w:fill="FFFFFF"/>
        </w:rPr>
        <w:t>Конкурс «Катание на тройках».</w:t>
      </w:r>
    </w:p>
    <w:p w:rsidR="004736DD" w:rsidRDefault="004736DD" w:rsidP="00C05AD4">
      <w:pPr>
        <w:pStyle w:val="a5"/>
        <w:spacing w:before="0" w:beforeAutospacing="0" w:after="135" w:afterAutospacing="0"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4736DD">
        <w:rPr>
          <w:i/>
          <w:iCs/>
          <w:sz w:val="28"/>
          <w:szCs w:val="28"/>
          <w:shd w:val="clear" w:color="auto" w:fill="FFFFFF"/>
        </w:rPr>
        <w:t>Участники конкурса по трое залезают в обруч (один по центру, два других по бокам), бегут до стойки, обегают ее и возвращаются назад.</w:t>
      </w:r>
    </w:p>
    <w:p w:rsidR="00D21FE4" w:rsidRPr="007D3062" w:rsidRDefault="00D21FE4" w:rsidP="00D21FE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скоморох.</w:t>
      </w:r>
      <w:r w:rsidRPr="007D306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 команды наши, много видно едят каши.</w:t>
      </w:r>
    </w:p>
    <w:p w:rsidR="00D21FE4" w:rsidRPr="007D3062" w:rsidRDefault="00D21FE4" w:rsidP="00D21FE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Запивают молочком, заедают калачом.</w:t>
      </w:r>
    </w:p>
    <w:p w:rsidR="004736DD" w:rsidRPr="00467AF7" w:rsidRDefault="004736DD" w:rsidP="004736DD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 w:rsidRPr="00D43DA9">
        <w:rPr>
          <w:b/>
          <w:bCs/>
          <w:sz w:val="28"/>
          <w:szCs w:val="28"/>
        </w:rPr>
        <w:t>1</w:t>
      </w:r>
      <w:r w:rsidRPr="000906DC">
        <w:rPr>
          <w:b/>
          <w:bCs/>
          <w:sz w:val="28"/>
          <w:szCs w:val="28"/>
        </w:rPr>
        <w:t>-й скоморох.</w:t>
      </w:r>
      <w:r>
        <w:rPr>
          <w:b/>
          <w:bCs/>
          <w:sz w:val="28"/>
          <w:szCs w:val="28"/>
        </w:rPr>
        <w:t xml:space="preserve"> </w:t>
      </w:r>
      <w:r w:rsidRPr="004736DD">
        <w:rPr>
          <w:sz w:val="28"/>
          <w:szCs w:val="28"/>
        </w:rPr>
        <w:t xml:space="preserve">Мы провожаем сегодня зиму и встречаем весну, но сколько снега лежит еще вокруг! И сейчас мы с вами слепим снеговиков, а также проводим </w:t>
      </w:r>
      <w:r w:rsidRPr="00467AF7">
        <w:rPr>
          <w:b/>
          <w:sz w:val="28"/>
          <w:szCs w:val="28"/>
        </w:rPr>
        <w:t>третий день «Сырной» недели, который называется «Лакомка».</w:t>
      </w:r>
    </w:p>
    <w:p w:rsidR="004736DD" w:rsidRPr="00675D50" w:rsidRDefault="004736DD" w:rsidP="00DE2A5A">
      <w:pPr>
        <w:pStyle w:val="a5"/>
        <w:numPr>
          <w:ilvl w:val="0"/>
          <w:numId w:val="3"/>
        </w:numPr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4736DD">
        <w:rPr>
          <w:b/>
          <w:bCs/>
          <w:i/>
          <w:iCs/>
          <w:sz w:val="28"/>
          <w:szCs w:val="28"/>
        </w:rPr>
        <w:t xml:space="preserve">Конкурс </w:t>
      </w:r>
      <w:r w:rsidR="00DC69A8">
        <w:rPr>
          <w:b/>
          <w:bCs/>
          <w:i/>
          <w:iCs/>
          <w:sz w:val="28"/>
          <w:szCs w:val="28"/>
        </w:rPr>
        <w:t>«Снеговик</w:t>
      </w:r>
      <w:r w:rsidR="00315A27">
        <w:rPr>
          <w:b/>
          <w:bCs/>
          <w:i/>
          <w:iCs/>
          <w:sz w:val="28"/>
          <w:szCs w:val="28"/>
        </w:rPr>
        <w:t>»</w:t>
      </w:r>
    </w:p>
    <w:p w:rsidR="00DC69A8" w:rsidRPr="00DC69A8" w:rsidRDefault="00675D50" w:rsidP="000860B3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 игрока из команды, 1-й и</w:t>
      </w:r>
      <w:r w:rsidRPr="00675D50">
        <w:rPr>
          <w:bCs/>
          <w:i/>
          <w:iCs/>
          <w:sz w:val="28"/>
          <w:szCs w:val="28"/>
        </w:rPr>
        <w:t xml:space="preserve">з второго игрока делает снеговика. </w:t>
      </w:r>
      <w:r w:rsidR="002039DB">
        <w:rPr>
          <w:bCs/>
          <w:i/>
          <w:iCs/>
          <w:sz w:val="28"/>
          <w:szCs w:val="28"/>
        </w:rPr>
        <w:t>Об</w:t>
      </w:r>
      <w:r>
        <w:rPr>
          <w:bCs/>
          <w:i/>
          <w:iCs/>
          <w:sz w:val="28"/>
          <w:szCs w:val="28"/>
        </w:rPr>
        <w:t>матыва</w:t>
      </w:r>
      <w:r w:rsidRPr="00675D50">
        <w:rPr>
          <w:bCs/>
          <w:i/>
          <w:iCs/>
          <w:sz w:val="28"/>
          <w:szCs w:val="28"/>
        </w:rPr>
        <w:t xml:space="preserve">ет </w:t>
      </w:r>
      <w:r>
        <w:rPr>
          <w:bCs/>
          <w:i/>
          <w:iCs/>
          <w:sz w:val="28"/>
          <w:szCs w:val="28"/>
        </w:rPr>
        <w:t>туалетную бумагу</w:t>
      </w:r>
      <w:r w:rsidRPr="00675D50">
        <w:rPr>
          <w:bCs/>
          <w:i/>
          <w:iCs/>
          <w:sz w:val="28"/>
          <w:szCs w:val="28"/>
        </w:rPr>
        <w:t xml:space="preserve"> таким образом, чтобы получился снеговик</w:t>
      </w:r>
      <w:r>
        <w:rPr>
          <w:bCs/>
          <w:i/>
          <w:iCs/>
          <w:sz w:val="28"/>
          <w:szCs w:val="28"/>
        </w:rPr>
        <w:t xml:space="preserve">, одевает валенки, варежки, шляпу. (кто быстрее и </w:t>
      </w:r>
      <w:r w:rsidR="000860B3">
        <w:rPr>
          <w:bCs/>
          <w:i/>
          <w:iCs/>
          <w:sz w:val="28"/>
          <w:szCs w:val="28"/>
        </w:rPr>
        <w:t>красивее</w:t>
      </w:r>
      <w:r>
        <w:rPr>
          <w:bCs/>
          <w:i/>
          <w:iCs/>
          <w:sz w:val="28"/>
          <w:szCs w:val="28"/>
        </w:rPr>
        <w:t>)</w:t>
      </w:r>
      <w:r w:rsidR="000860B3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</w:p>
    <w:p w:rsidR="00DC69A8" w:rsidRPr="00C95156" w:rsidRDefault="00DC69A8" w:rsidP="00C95156">
      <w:pPr>
        <w:pStyle w:val="a5"/>
        <w:numPr>
          <w:ilvl w:val="0"/>
          <w:numId w:val="3"/>
        </w:numPr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4736DD">
        <w:rPr>
          <w:b/>
          <w:bCs/>
          <w:i/>
          <w:iCs/>
          <w:sz w:val="28"/>
          <w:szCs w:val="28"/>
        </w:rPr>
        <w:t xml:space="preserve">Конкурс </w:t>
      </w:r>
      <w:r>
        <w:rPr>
          <w:b/>
          <w:bCs/>
          <w:i/>
          <w:iCs/>
          <w:sz w:val="28"/>
          <w:szCs w:val="28"/>
        </w:rPr>
        <w:t>«Прыжки в мешках»</w:t>
      </w:r>
    </w:p>
    <w:p w:rsidR="006D364D" w:rsidRDefault="00AC5E89" w:rsidP="004736DD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906DC">
        <w:rPr>
          <w:b/>
          <w:bCs/>
          <w:sz w:val="28"/>
          <w:szCs w:val="28"/>
        </w:rPr>
        <w:t>-й скоморох.</w:t>
      </w:r>
      <w:r>
        <w:rPr>
          <w:b/>
          <w:bCs/>
          <w:sz w:val="28"/>
          <w:szCs w:val="28"/>
        </w:rPr>
        <w:t xml:space="preserve"> </w:t>
      </w:r>
      <w:r w:rsidR="004736DD" w:rsidRPr="004736DD">
        <w:rPr>
          <w:sz w:val="28"/>
          <w:szCs w:val="28"/>
        </w:rPr>
        <w:t>И с этим заданием вы ус</w:t>
      </w:r>
      <w:r>
        <w:rPr>
          <w:sz w:val="28"/>
          <w:szCs w:val="28"/>
        </w:rPr>
        <w:t xml:space="preserve">пешно справились. </w:t>
      </w:r>
    </w:p>
    <w:p w:rsidR="00AE0FBA" w:rsidRPr="008E5D80" w:rsidRDefault="00AC5E89" w:rsidP="000C2F6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9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скоморох.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E0A"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празднованию четвертого дня Масленицы – «Разгуляю».</w:t>
      </w:r>
      <w:r w:rsidR="008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D80">
        <w:rPr>
          <w:rFonts w:ascii="Times New Roman" w:hAnsi="Times New Roman" w:cs="Times New Roman"/>
          <w:sz w:val="28"/>
          <w:szCs w:val="28"/>
        </w:rPr>
        <w:t xml:space="preserve">И </w:t>
      </w:r>
      <w:r w:rsidR="00AE0FBA" w:rsidRPr="00AE0FBA">
        <w:rPr>
          <w:rFonts w:ascii="Times New Roman" w:hAnsi="Times New Roman" w:cs="Times New Roman"/>
          <w:sz w:val="28"/>
          <w:szCs w:val="28"/>
        </w:rPr>
        <w:t>сейчас мы поиграем в одну из любимейших детских игр – «снежки».</w:t>
      </w:r>
    </w:p>
    <w:p w:rsidR="00AE0FBA" w:rsidRPr="00AE0FBA" w:rsidRDefault="00AE0FBA" w:rsidP="000B23F6">
      <w:pPr>
        <w:pStyle w:val="a5"/>
        <w:numPr>
          <w:ilvl w:val="0"/>
          <w:numId w:val="3"/>
        </w:numPr>
        <w:spacing w:before="0" w:beforeAutospacing="0" w:after="135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AE0FBA">
        <w:rPr>
          <w:b/>
          <w:bCs/>
          <w:sz w:val="28"/>
          <w:szCs w:val="28"/>
          <w:shd w:val="clear" w:color="auto" w:fill="FFFFFF"/>
        </w:rPr>
        <w:t>Конкурс «Снежки».</w:t>
      </w:r>
    </w:p>
    <w:p w:rsidR="00AE0FBA" w:rsidRDefault="00AE0FBA" w:rsidP="00AE0FBA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 w:rsidRPr="0082180B">
        <w:rPr>
          <w:i/>
          <w:sz w:val="28"/>
          <w:szCs w:val="28"/>
        </w:rPr>
        <w:t>В 10 м от каждой команды в корзине лежат теннисные мячи, а 5 м от корзины – обруч. Игроки команд по очереди должны добежать до корзины, взять теннисный мяч, выполнить бросок в обручи бегом вернуться назад. За попадание в обруч – одно очко.</w:t>
      </w:r>
    </w:p>
    <w:p w:rsidR="000C6042" w:rsidRPr="00DA71B9" w:rsidRDefault="000C6042" w:rsidP="000C604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скоморох. </w:t>
      </w:r>
      <w:r w:rsidRPr="00DA7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играют детки, глаза зорки, руки метки</w:t>
      </w:r>
    </w:p>
    <w:p w:rsidR="000A6334" w:rsidRPr="000A6334" w:rsidRDefault="0082180B" w:rsidP="008D3C71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0906DC">
        <w:rPr>
          <w:b/>
          <w:bCs/>
          <w:sz w:val="28"/>
          <w:szCs w:val="28"/>
        </w:rPr>
        <w:t>-й скоморох.</w:t>
      </w:r>
      <w:r>
        <w:rPr>
          <w:b/>
          <w:bCs/>
          <w:sz w:val="28"/>
          <w:szCs w:val="28"/>
        </w:rPr>
        <w:t xml:space="preserve"> </w:t>
      </w:r>
      <w:r w:rsidR="00AE0FBA" w:rsidRPr="00AE0FBA">
        <w:rPr>
          <w:sz w:val="28"/>
          <w:szCs w:val="28"/>
        </w:rPr>
        <w:t>А теперь вспомним пятый день Масленицы – «Тещины вечерки».</w:t>
      </w:r>
      <w:r w:rsidR="000A6334">
        <w:rPr>
          <w:sz w:val="28"/>
          <w:szCs w:val="28"/>
        </w:rPr>
        <w:t xml:space="preserve"> </w:t>
      </w:r>
      <w:r w:rsidR="000A6334" w:rsidRPr="000A6334">
        <w:rPr>
          <w:sz w:val="28"/>
          <w:szCs w:val="28"/>
        </w:rPr>
        <w:t>Посмотрим, кто из капитанов быстрее справится с этим веселым, «вкусным» заданием.</w:t>
      </w:r>
    </w:p>
    <w:p w:rsidR="000A6334" w:rsidRPr="000A6334" w:rsidRDefault="000A6334" w:rsidP="000B23F6">
      <w:pPr>
        <w:pStyle w:val="a5"/>
        <w:numPr>
          <w:ilvl w:val="0"/>
          <w:numId w:val="3"/>
        </w:numPr>
        <w:spacing w:before="0" w:beforeAutospacing="0" w:after="135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0A6334">
        <w:rPr>
          <w:b/>
          <w:bCs/>
          <w:i/>
          <w:iCs/>
          <w:sz w:val="28"/>
          <w:szCs w:val="28"/>
          <w:shd w:val="clear" w:color="auto" w:fill="FFFFFF"/>
        </w:rPr>
        <w:t>Конкурс капитанов.</w:t>
      </w:r>
    </w:p>
    <w:p w:rsidR="000A6334" w:rsidRPr="000A6334" w:rsidRDefault="000A6334" w:rsidP="000A6334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 w:rsidRPr="000A6334">
        <w:rPr>
          <w:i/>
          <w:sz w:val="28"/>
          <w:szCs w:val="28"/>
        </w:rPr>
        <w:t>Ка</w:t>
      </w:r>
      <w:r w:rsidR="002900B8">
        <w:rPr>
          <w:i/>
          <w:sz w:val="28"/>
          <w:szCs w:val="28"/>
        </w:rPr>
        <w:t>питаны должны съесть по блину (</w:t>
      </w:r>
      <w:r w:rsidRPr="000A6334">
        <w:rPr>
          <w:i/>
          <w:sz w:val="28"/>
          <w:szCs w:val="28"/>
        </w:rPr>
        <w:t>блины можно заменить печеньем, яблоком, бананом и т.п.)</w:t>
      </w:r>
    </w:p>
    <w:p w:rsidR="000A6334" w:rsidRPr="000A6334" w:rsidRDefault="000A6334" w:rsidP="000A6334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43DA9">
        <w:rPr>
          <w:b/>
          <w:bCs/>
          <w:sz w:val="28"/>
          <w:szCs w:val="28"/>
        </w:rPr>
        <w:t>1</w:t>
      </w:r>
      <w:r w:rsidRPr="000906DC">
        <w:rPr>
          <w:b/>
          <w:bCs/>
          <w:sz w:val="28"/>
          <w:szCs w:val="28"/>
        </w:rPr>
        <w:t>-й скоморох.</w:t>
      </w:r>
      <w:r>
        <w:rPr>
          <w:b/>
          <w:bCs/>
          <w:sz w:val="28"/>
          <w:szCs w:val="28"/>
        </w:rPr>
        <w:t xml:space="preserve"> </w:t>
      </w:r>
      <w:r w:rsidRPr="000A6334">
        <w:rPr>
          <w:sz w:val="28"/>
          <w:szCs w:val="28"/>
        </w:rPr>
        <w:t>А мы с вами отправимся дальше и разыграем шестой день Масленицы – «Золовкины посиделки».</w:t>
      </w:r>
    </w:p>
    <w:p w:rsidR="00CA0360" w:rsidRPr="009E193F" w:rsidRDefault="00CA0360" w:rsidP="000B23F6">
      <w:pPr>
        <w:pStyle w:val="a5"/>
        <w:numPr>
          <w:ilvl w:val="0"/>
          <w:numId w:val="3"/>
        </w:numPr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E193F">
        <w:rPr>
          <w:b/>
          <w:bCs/>
          <w:i/>
          <w:iCs/>
          <w:sz w:val="28"/>
          <w:szCs w:val="28"/>
        </w:rPr>
        <w:t>Конкурс «Скороходы».</w:t>
      </w:r>
    </w:p>
    <w:p w:rsidR="00CA0360" w:rsidRPr="00CA0360" w:rsidRDefault="00CA0360" w:rsidP="00CA0360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 w:rsidRPr="00CA0360">
        <w:rPr>
          <w:i/>
          <w:sz w:val="28"/>
          <w:szCs w:val="28"/>
        </w:rPr>
        <w:t>Скороходы (картонки) привязывают к ногам веревками, концы которых можно держать в руках для равновесия. Участники команд должны поочередно добежать до стойки и обратно.</w:t>
      </w:r>
    </w:p>
    <w:p w:rsidR="00CA0360" w:rsidRDefault="00CA0360" w:rsidP="00CA0360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906DC">
        <w:rPr>
          <w:b/>
          <w:bCs/>
          <w:sz w:val="28"/>
          <w:szCs w:val="28"/>
        </w:rPr>
        <w:t>-й скоморох.</w:t>
      </w:r>
      <w:r>
        <w:rPr>
          <w:b/>
          <w:bCs/>
          <w:sz w:val="28"/>
          <w:szCs w:val="28"/>
        </w:rPr>
        <w:t xml:space="preserve"> </w:t>
      </w:r>
      <w:r w:rsidRPr="00CA0360">
        <w:rPr>
          <w:sz w:val="28"/>
          <w:szCs w:val="28"/>
        </w:rPr>
        <w:t xml:space="preserve">И с этим заданием </w:t>
      </w:r>
      <w:r>
        <w:rPr>
          <w:sz w:val="28"/>
          <w:szCs w:val="28"/>
        </w:rPr>
        <w:t xml:space="preserve">вы успешно справились. </w:t>
      </w:r>
    </w:p>
    <w:p w:rsidR="008D3C71" w:rsidRDefault="00CA0360" w:rsidP="008D3C71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E193F">
        <w:rPr>
          <w:sz w:val="28"/>
          <w:szCs w:val="28"/>
        </w:rPr>
        <w:t>Вот мы и подошли к последнему, седьмому дню Масленицы – «Прощеное воскресенье».</w:t>
      </w:r>
    </w:p>
    <w:p w:rsidR="0090606A" w:rsidRDefault="0090606A" w:rsidP="000B23F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Конкурс</w:t>
      </w:r>
      <w:r w:rsidRPr="0090606A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«</w:t>
      </w:r>
      <w:r w:rsidRPr="0090606A">
        <w:rPr>
          <w:b/>
          <w:bCs/>
          <w:i/>
          <w:color w:val="000000"/>
          <w:sz w:val="28"/>
          <w:szCs w:val="28"/>
        </w:rPr>
        <w:t>Хвостики</w:t>
      </w:r>
      <w:r>
        <w:rPr>
          <w:b/>
          <w:bCs/>
          <w:i/>
          <w:color w:val="000000"/>
          <w:sz w:val="28"/>
          <w:szCs w:val="28"/>
        </w:rPr>
        <w:t>»</w:t>
      </w:r>
      <w:r w:rsidRPr="0090606A">
        <w:rPr>
          <w:b/>
          <w:bCs/>
          <w:i/>
          <w:color w:val="000000"/>
          <w:sz w:val="28"/>
          <w:szCs w:val="28"/>
        </w:rPr>
        <w:t>.</w:t>
      </w:r>
    </w:p>
    <w:p w:rsidR="009E193F" w:rsidRDefault="009E193F" w:rsidP="0090606A">
      <w:pPr>
        <w:pStyle w:val="a5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Две команды условно «Синие» и «Красные». Каждому участнику выделяется лента, того цвета команды, которую они затыкают за пояс, либо за ремень, </w:t>
      </w:r>
      <w:r w:rsidRPr="00C06F9E">
        <w:rPr>
          <w:bCs/>
          <w:i/>
          <w:color w:val="000000"/>
          <w:sz w:val="28"/>
          <w:szCs w:val="28"/>
        </w:rPr>
        <w:t>так что бы висел свободный конец. По команде начинается игра, участник</w:t>
      </w:r>
      <w:r>
        <w:rPr>
          <w:bCs/>
          <w:i/>
          <w:color w:val="000000"/>
          <w:sz w:val="28"/>
          <w:szCs w:val="28"/>
        </w:rPr>
        <w:t xml:space="preserve"> должны сорвать хвост своих соперников, в то врем сохранить свой «Хвостик». У кого оторвали Хвост выбывает из команды. Естественно, победила та команда, чьи хвостики остались целыми, хотя бы один.</w:t>
      </w:r>
    </w:p>
    <w:p w:rsidR="00426E62" w:rsidRDefault="00426E62" w:rsidP="0090606A">
      <w:pPr>
        <w:pStyle w:val="a5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43DA9">
        <w:rPr>
          <w:b/>
          <w:bCs/>
          <w:sz w:val="28"/>
          <w:szCs w:val="28"/>
        </w:rPr>
        <w:t>1</w:t>
      </w:r>
      <w:r w:rsidRPr="000906DC">
        <w:rPr>
          <w:b/>
          <w:bCs/>
          <w:sz w:val="28"/>
          <w:szCs w:val="28"/>
        </w:rPr>
        <w:t xml:space="preserve">-й </w:t>
      </w:r>
      <w:r>
        <w:rPr>
          <w:b/>
          <w:bCs/>
          <w:sz w:val="28"/>
          <w:szCs w:val="28"/>
        </w:rPr>
        <w:t xml:space="preserve">2-й </w:t>
      </w:r>
      <w:r w:rsidRPr="000906DC">
        <w:rPr>
          <w:b/>
          <w:bCs/>
          <w:sz w:val="28"/>
          <w:szCs w:val="28"/>
        </w:rPr>
        <w:t>скоморох.</w:t>
      </w:r>
      <w:r>
        <w:rPr>
          <w:b/>
          <w:bCs/>
          <w:sz w:val="28"/>
          <w:szCs w:val="28"/>
        </w:rPr>
        <w:t xml:space="preserve"> </w:t>
      </w:r>
      <w:r w:rsidR="00A057AB" w:rsidRPr="00426E62">
        <w:rPr>
          <w:color w:val="111111"/>
          <w:sz w:val="28"/>
          <w:szCs w:val="28"/>
          <w:shd w:val="clear" w:color="auto" w:fill="FFFFFF"/>
        </w:rPr>
        <w:t xml:space="preserve">Праздник весёлый мы завершаем, </w:t>
      </w:r>
    </w:p>
    <w:p w:rsidR="00426E62" w:rsidRDefault="00A057AB" w:rsidP="0090606A">
      <w:pPr>
        <w:pStyle w:val="a5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426E62">
        <w:rPr>
          <w:color w:val="111111"/>
          <w:sz w:val="28"/>
          <w:szCs w:val="28"/>
          <w:shd w:val="clear" w:color="auto" w:fill="FFFFFF"/>
        </w:rPr>
        <w:t xml:space="preserve">От чистого сердца всем вам пожелаем </w:t>
      </w:r>
    </w:p>
    <w:p w:rsidR="00426E62" w:rsidRDefault="00A057AB" w:rsidP="0090606A">
      <w:pPr>
        <w:pStyle w:val="a5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426E62">
        <w:rPr>
          <w:color w:val="111111"/>
          <w:sz w:val="28"/>
          <w:szCs w:val="28"/>
          <w:shd w:val="clear" w:color="auto" w:fill="FFFFFF"/>
        </w:rPr>
        <w:t xml:space="preserve">– Девчонкам, мальчишкам. </w:t>
      </w:r>
    </w:p>
    <w:p w:rsidR="00A057AB" w:rsidRPr="00426E62" w:rsidRDefault="00A057AB" w:rsidP="0090606A">
      <w:pPr>
        <w:pStyle w:val="a5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426E62">
        <w:rPr>
          <w:color w:val="111111"/>
          <w:sz w:val="28"/>
          <w:szCs w:val="28"/>
          <w:shd w:val="clear" w:color="auto" w:fill="FFFFFF"/>
        </w:rPr>
        <w:t>Каждому </w:t>
      </w:r>
      <w:r w:rsidRPr="00377CD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лично</w:t>
      </w:r>
      <w:r w:rsidRPr="00426E62">
        <w:rPr>
          <w:color w:val="111111"/>
          <w:sz w:val="28"/>
          <w:szCs w:val="28"/>
          <w:shd w:val="clear" w:color="auto" w:fill="FFFFFF"/>
        </w:rPr>
        <w:t>: </w:t>
      </w:r>
      <w:r w:rsidRPr="00426E6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«Будьте здоровы! Учитесь отлично!»</w:t>
      </w:r>
    </w:p>
    <w:p w:rsidR="00E40E83" w:rsidRDefault="00E40E83" w:rsidP="00DA71B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b/>
          <w:i/>
          <w:iCs/>
          <w:sz w:val="28"/>
          <w:szCs w:val="28"/>
          <w:shd w:val="clear" w:color="auto" w:fill="FFFFFF"/>
        </w:rPr>
      </w:pPr>
    </w:p>
    <w:p w:rsidR="00DA71B9" w:rsidRPr="004736DD" w:rsidRDefault="00490BC0" w:rsidP="00DA71B9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</w:t>
      </w:r>
      <w:r w:rsidR="00DA71B9">
        <w:rPr>
          <w:sz w:val="28"/>
          <w:szCs w:val="28"/>
        </w:rPr>
        <w:t>мы поиграем со зрителями</w:t>
      </w:r>
    </w:p>
    <w:p w:rsidR="00DA71B9" w:rsidRPr="003B7D18" w:rsidRDefault="00DA71B9" w:rsidP="00DA71B9">
      <w:pPr>
        <w:pStyle w:val="a6"/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загадок.</w:t>
      </w:r>
    </w:p>
    <w:p w:rsidR="00DA71B9" w:rsidRPr="00CF2D15" w:rsidRDefault="00DA71B9" w:rsidP="00CF2D15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сковородку - ручейком,</w:t>
      </w:r>
      <w:r w:rsidRPr="00CF2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сковородки – солнышком.</w:t>
      </w:r>
      <w:r w:rsidRPr="00CF2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(Блины.)</w:t>
      </w:r>
    </w:p>
    <w:p w:rsidR="00DA71B9" w:rsidRPr="00B05E0A" w:rsidRDefault="00DA71B9" w:rsidP="00CF2D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по дорожке</w:t>
      </w: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Доски да ножки.</w:t>
      </w: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5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Лыжи.)</w:t>
      </w:r>
    </w:p>
    <w:p w:rsidR="00DA71B9" w:rsidRPr="00B05E0A" w:rsidRDefault="00DA71B9" w:rsidP="00CF2D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Мчусь как пуля я вперед,</w:t>
      </w: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поскрипывает лед</w:t>
      </w: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мелькают огоньки.</w:t>
      </w: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несет меня?</w:t>
      </w: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5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(Коньки.)</w:t>
      </w:r>
    </w:p>
    <w:p w:rsidR="00DA71B9" w:rsidRPr="00940B47" w:rsidRDefault="00DA71B9" w:rsidP="00CF2D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морковка</w:t>
      </w: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растет.</w:t>
      </w:r>
      <w:r w:rsidRPr="00B05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5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(Сосулька.)</w:t>
      </w:r>
    </w:p>
    <w:p w:rsidR="00DA71B9" w:rsidRPr="005A29F6" w:rsidRDefault="00DA71B9" w:rsidP="00CF2D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 вышел комом, вот беда,</w:t>
      </w:r>
      <w:r w:rsidRPr="00940B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неё нам — никуда.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9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(Сковорода)</w:t>
      </w:r>
    </w:p>
    <w:p w:rsidR="00DA71B9" w:rsidRPr="00D7710B" w:rsidRDefault="00DA71B9" w:rsidP="00CF2D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знаешь ты,</w:t>
      </w:r>
      <w:r w:rsidRPr="005A29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него печем блины.</w:t>
      </w:r>
      <w:r w:rsidRPr="005A29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 прочь им прогоняем,</w:t>
      </w:r>
      <w:r w:rsidRPr="005A29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 красную встречаем.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(Масленица)</w:t>
      </w:r>
    </w:p>
    <w:p w:rsidR="00DA71B9" w:rsidRPr="008071B6" w:rsidRDefault="00DA71B9" w:rsidP="00CF2D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 зимушки — зимы,</w:t>
      </w:r>
      <w:r w:rsidRPr="00D771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Сжечь сегодня мы должны.</w:t>
      </w:r>
      <w:r w:rsidRPr="00D771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Руки, ноги, голова,</w:t>
      </w:r>
      <w:r w:rsidRPr="00D771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жалко нам тебя.</w:t>
      </w:r>
      <w:r w:rsidRPr="00D771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Догорай скорей дотла,</w:t>
      </w:r>
      <w:r w:rsidRPr="00D771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тогда придет весна.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Чучело Масленицы)</w:t>
      </w:r>
    </w:p>
    <w:p w:rsidR="00DA71B9" w:rsidRPr="00490BC0" w:rsidRDefault="00DA71B9" w:rsidP="00490B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сладкие, румяные — всем на загляденье.</w:t>
      </w:r>
      <w:r w:rsidRPr="008071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уже десяток съели — просто объедение.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Блины)</w:t>
      </w:r>
    </w:p>
    <w:p w:rsidR="007533E3" w:rsidRPr="00012F38" w:rsidRDefault="00C06F9E" w:rsidP="00C06F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F38">
        <w:rPr>
          <w:sz w:val="28"/>
          <w:szCs w:val="28"/>
        </w:rPr>
        <w:lastRenderedPageBreak/>
        <w:t>З</w:t>
      </w:r>
      <w:r w:rsidR="00EA71D5" w:rsidRPr="00012F38">
        <w:rPr>
          <w:sz w:val="28"/>
          <w:szCs w:val="28"/>
        </w:rPr>
        <w:t>аключительная часть праздника – построение в шеренгу и подведение и</w:t>
      </w:r>
      <w:r w:rsidRPr="00012F38">
        <w:rPr>
          <w:sz w:val="28"/>
          <w:szCs w:val="28"/>
        </w:rPr>
        <w:t>т</w:t>
      </w:r>
      <w:r w:rsidR="00EA71D5" w:rsidRPr="00012F38">
        <w:rPr>
          <w:sz w:val="28"/>
          <w:szCs w:val="28"/>
        </w:rPr>
        <w:t>огов нашего конкурса.</w:t>
      </w:r>
      <w:r w:rsidR="003F734F" w:rsidRPr="00012F38">
        <w:rPr>
          <w:sz w:val="28"/>
          <w:szCs w:val="28"/>
        </w:rPr>
        <w:t xml:space="preserve"> </w:t>
      </w:r>
    </w:p>
    <w:p w:rsidR="007F4B21" w:rsidRDefault="007F4B21" w:rsidP="009F3F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F4B21" w:rsidRDefault="007F4B21" w:rsidP="00C06F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F4B21" w:rsidRPr="009E70A4" w:rsidRDefault="007F4B21" w:rsidP="009E70A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E70A4">
        <w:rPr>
          <w:b/>
          <w:sz w:val="28"/>
          <w:szCs w:val="28"/>
        </w:rPr>
        <w:t>Список детей</w:t>
      </w:r>
    </w:p>
    <w:p w:rsidR="007F4B21" w:rsidRDefault="007F4B21" w:rsidP="00F565F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565F4" w:rsidRDefault="00F565F4" w:rsidP="00A76994">
      <w:pPr>
        <w:pStyle w:val="a5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7"/>
        <w:gridCol w:w="4434"/>
      </w:tblGrid>
      <w:tr w:rsidR="00F565F4" w:rsidTr="00F565F4">
        <w:tc>
          <w:tcPr>
            <w:tcW w:w="4672" w:type="dxa"/>
          </w:tcPr>
          <w:p w:rsidR="00F565F4" w:rsidRPr="00F565F4" w:rsidRDefault="00F565F4" w:rsidP="00F565F4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Чевтаев Миша</w:t>
            </w:r>
          </w:p>
        </w:tc>
        <w:tc>
          <w:tcPr>
            <w:tcW w:w="4673" w:type="dxa"/>
          </w:tcPr>
          <w:p w:rsidR="00F565F4" w:rsidRPr="00F565F4" w:rsidRDefault="00F565F4" w:rsidP="00F565F4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Мехедов Андрей</w:t>
            </w:r>
          </w:p>
        </w:tc>
      </w:tr>
      <w:tr w:rsidR="00F565F4" w:rsidTr="00F565F4">
        <w:tc>
          <w:tcPr>
            <w:tcW w:w="4672" w:type="dxa"/>
          </w:tcPr>
          <w:p w:rsidR="00F565F4" w:rsidRDefault="00F565F4" w:rsidP="00F565F4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Фельков Валентин</w:t>
            </w:r>
          </w:p>
        </w:tc>
        <w:tc>
          <w:tcPr>
            <w:tcW w:w="4673" w:type="dxa"/>
          </w:tcPr>
          <w:p w:rsidR="00F565F4" w:rsidRDefault="00F565F4" w:rsidP="00F565F4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Илья</w:t>
            </w:r>
          </w:p>
        </w:tc>
      </w:tr>
      <w:tr w:rsidR="00F565F4" w:rsidTr="00F565F4">
        <w:tc>
          <w:tcPr>
            <w:tcW w:w="4672" w:type="dxa"/>
          </w:tcPr>
          <w:p w:rsidR="00F565F4" w:rsidRDefault="00A76994" w:rsidP="00A76994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Прожигина Света</w:t>
            </w:r>
          </w:p>
        </w:tc>
        <w:tc>
          <w:tcPr>
            <w:tcW w:w="4673" w:type="dxa"/>
          </w:tcPr>
          <w:p w:rsidR="00F565F4" w:rsidRPr="00A76994" w:rsidRDefault="00A76994" w:rsidP="00A76994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Карлштрем Даша</w:t>
            </w:r>
          </w:p>
        </w:tc>
      </w:tr>
      <w:tr w:rsidR="00F565F4" w:rsidTr="00F565F4">
        <w:tc>
          <w:tcPr>
            <w:tcW w:w="4672" w:type="dxa"/>
          </w:tcPr>
          <w:p w:rsidR="00F565F4" w:rsidRPr="00A76994" w:rsidRDefault="00A76994" w:rsidP="00A76994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Влада</w:t>
            </w:r>
          </w:p>
        </w:tc>
        <w:tc>
          <w:tcPr>
            <w:tcW w:w="4673" w:type="dxa"/>
          </w:tcPr>
          <w:p w:rsidR="00F565F4" w:rsidRDefault="00A76994" w:rsidP="00A76994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Надя</w:t>
            </w:r>
          </w:p>
        </w:tc>
      </w:tr>
      <w:tr w:rsidR="00F565F4" w:rsidTr="00F565F4">
        <w:tc>
          <w:tcPr>
            <w:tcW w:w="4672" w:type="dxa"/>
          </w:tcPr>
          <w:p w:rsidR="00F565F4" w:rsidRDefault="00483706" w:rsidP="0048370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Данил</w:t>
            </w:r>
          </w:p>
        </w:tc>
        <w:tc>
          <w:tcPr>
            <w:tcW w:w="4673" w:type="dxa"/>
          </w:tcPr>
          <w:p w:rsidR="00F565F4" w:rsidRDefault="00483706" w:rsidP="0048370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Фамин Юра</w:t>
            </w:r>
          </w:p>
        </w:tc>
      </w:tr>
      <w:tr w:rsidR="00F565F4" w:rsidTr="00F565F4">
        <w:tc>
          <w:tcPr>
            <w:tcW w:w="4672" w:type="dxa"/>
          </w:tcPr>
          <w:p w:rsidR="00F565F4" w:rsidRDefault="00483706" w:rsidP="0048370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Валя</w:t>
            </w:r>
          </w:p>
        </w:tc>
        <w:tc>
          <w:tcPr>
            <w:tcW w:w="4673" w:type="dxa"/>
          </w:tcPr>
          <w:p w:rsidR="00F565F4" w:rsidRDefault="00483706" w:rsidP="0048370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Настя</w:t>
            </w:r>
          </w:p>
        </w:tc>
      </w:tr>
      <w:tr w:rsidR="00F565F4" w:rsidTr="00F565F4">
        <w:tc>
          <w:tcPr>
            <w:tcW w:w="4672" w:type="dxa"/>
          </w:tcPr>
          <w:p w:rsidR="00F565F4" w:rsidRDefault="00483706" w:rsidP="0048370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Егор</w:t>
            </w:r>
          </w:p>
        </w:tc>
        <w:tc>
          <w:tcPr>
            <w:tcW w:w="4673" w:type="dxa"/>
          </w:tcPr>
          <w:p w:rsidR="00F565F4" w:rsidRDefault="00483706" w:rsidP="0048370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Сувалов Максим</w:t>
            </w:r>
          </w:p>
        </w:tc>
      </w:tr>
      <w:tr w:rsidR="00483706" w:rsidTr="00F565F4">
        <w:tc>
          <w:tcPr>
            <w:tcW w:w="4672" w:type="dxa"/>
          </w:tcPr>
          <w:p w:rsidR="00483706" w:rsidRDefault="00F92D92" w:rsidP="00F92D92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Максим</w:t>
            </w:r>
          </w:p>
        </w:tc>
        <w:tc>
          <w:tcPr>
            <w:tcW w:w="4673" w:type="dxa"/>
          </w:tcPr>
          <w:p w:rsidR="00483706" w:rsidRDefault="00F92D92" w:rsidP="00F92D92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Шахабудинов Игорь</w:t>
            </w:r>
          </w:p>
        </w:tc>
      </w:tr>
      <w:tr w:rsidR="00F565F4" w:rsidTr="00F565F4">
        <w:tc>
          <w:tcPr>
            <w:tcW w:w="4672" w:type="dxa"/>
          </w:tcPr>
          <w:p w:rsidR="00F565F4" w:rsidRDefault="00F565F4" w:rsidP="00A76994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E70A4" w:rsidRDefault="009E70A4" w:rsidP="0033404C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Кораблёв Дамир</w:t>
            </w:r>
          </w:p>
          <w:p w:rsidR="009E70A4" w:rsidRDefault="009E70A4" w:rsidP="00A76994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E70A4" w:rsidRDefault="009E70A4" w:rsidP="00A76994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65F4" w:rsidRDefault="009E70A4" w:rsidP="0010767B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Карпушева Алёна</w:t>
            </w:r>
          </w:p>
        </w:tc>
      </w:tr>
    </w:tbl>
    <w:p w:rsidR="0094459F" w:rsidRDefault="0094459F" w:rsidP="00A76994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3B2CBF" w:rsidRPr="00C06F9E" w:rsidRDefault="003B2CBF" w:rsidP="00C06F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AE55D7" w:rsidRPr="00C06F9E" w:rsidRDefault="00AE55D7" w:rsidP="00C06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55D7" w:rsidRPr="00C0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17" w:rsidRDefault="003A1217" w:rsidP="00FC414E">
      <w:pPr>
        <w:spacing w:after="0" w:line="240" w:lineRule="auto"/>
      </w:pPr>
      <w:r>
        <w:separator/>
      </w:r>
    </w:p>
  </w:endnote>
  <w:endnote w:type="continuationSeparator" w:id="0">
    <w:p w:rsidR="003A1217" w:rsidRDefault="003A1217" w:rsidP="00FC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17" w:rsidRDefault="003A1217" w:rsidP="00FC414E">
      <w:pPr>
        <w:spacing w:after="0" w:line="240" w:lineRule="auto"/>
      </w:pPr>
      <w:r>
        <w:separator/>
      </w:r>
    </w:p>
  </w:footnote>
  <w:footnote w:type="continuationSeparator" w:id="0">
    <w:p w:rsidR="003A1217" w:rsidRDefault="003A1217" w:rsidP="00FC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AB"/>
    <w:multiLevelType w:val="hybridMultilevel"/>
    <w:tmpl w:val="BF3A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D0A"/>
    <w:multiLevelType w:val="hybridMultilevel"/>
    <w:tmpl w:val="3C82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61A7"/>
    <w:multiLevelType w:val="hybridMultilevel"/>
    <w:tmpl w:val="C6F643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4F111E"/>
    <w:multiLevelType w:val="hybridMultilevel"/>
    <w:tmpl w:val="4518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364B0"/>
    <w:multiLevelType w:val="multilevel"/>
    <w:tmpl w:val="ED08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F046D"/>
    <w:multiLevelType w:val="hybridMultilevel"/>
    <w:tmpl w:val="3C82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3C12"/>
    <w:multiLevelType w:val="hybridMultilevel"/>
    <w:tmpl w:val="8A8CA79A"/>
    <w:lvl w:ilvl="0" w:tplc="6130D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37FD"/>
    <w:multiLevelType w:val="hybridMultilevel"/>
    <w:tmpl w:val="3C82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558A1"/>
    <w:multiLevelType w:val="hybridMultilevel"/>
    <w:tmpl w:val="3C82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C4DBB"/>
    <w:multiLevelType w:val="hybridMultilevel"/>
    <w:tmpl w:val="97E4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07C9B"/>
    <w:multiLevelType w:val="hybridMultilevel"/>
    <w:tmpl w:val="44284254"/>
    <w:lvl w:ilvl="0" w:tplc="D6CE3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02CE"/>
    <w:multiLevelType w:val="multilevel"/>
    <w:tmpl w:val="597E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9"/>
    <w:rsid w:val="00012F38"/>
    <w:rsid w:val="00031A40"/>
    <w:rsid w:val="00060875"/>
    <w:rsid w:val="000860B3"/>
    <w:rsid w:val="000906DC"/>
    <w:rsid w:val="000A6334"/>
    <w:rsid w:val="000B0445"/>
    <w:rsid w:val="000B23F6"/>
    <w:rsid w:val="000B7600"/>
    <w:rsid w:val="000C2F60"/>
    <w:rsid w:val="000C6042"/>
    <w:rsid w:val="000C7E4B"/>
    <w:rsid w:val="000E0639"/>
    <w:rsid w:val="000E58D0"/>
    <w:rsid w:val="0010767B"/>
    <w:rsid w:val="00136244"/>
    <w:rsid w:val="001B4083"/>
    <w:rsid w:val="001D0D22"/>
    <w:rsid w:val="001D1FC1"/>
    <w:rsid w:val="00202AAE"/>
    <w:rsid w:val="002039DB"/>
    <w:rsid w:val="00217D19"/>
    <w:rsid w:val="00254762"/>
    <w:rsid w:val="002650B8"/>
    <w:rsid w:val="00273FFF"/>
    <w:rsid w:val="002900B8"/>
    <w:rsid w:val="002F7C0A"/>
    <w:rsid w:val="00307CB6"/>
    <w:rsid w:val="00312BC5"/>
    <w:rsid w:val="00315A27"/>
    <w:rsid w:val="00316D77"/>
    <w:rsid w:val="0033404C"/>
    <w:rsid w:val="00377BBF"/>
    <w:rsid w:val="00377CD0"/>
    <w:rsid w:val="003879B6"/>
    <w:rsid w:val="003A0597"/>
    <w:rsid w:val="003A1217"/>
    <w:rsid w:val="003B2CBF"/>
    <w:rsid w:val="003B7D18"/>
    <w:rsid w:val="003F31DE"/>
    <w:rsid w:val="003F734F"/>
    <w:rsid w:val="00426E62"/>
    <w:rsid w:val="004400EF"/>
    <w:rsid w:val="004544E0"/>
    <w:rsid w:val="00467AF7"/>
    <w:rsid w:val="004736DD"/>
    <w:rsid w:val="0048070A"/>
    <w:rsid w:val="00483706"/>
    <w:rsid w:val="00487CAE"/>
    <w:rsid w:val="00490BC0"/>
    <w:rsid w:val="004B36EC"/>
    <w:rsid w:val="004D1075"/>
    <w:rsid w:val="00500659"/>
    <w:rsid w:val="00523A3E"/>
    <w:rsid w:val="00535ED8"/>
    <w:rsid w:val="005900ED"/>
    <w:rsid w:val="005A29F6"/>
    <w:rsid w:val="005A38F0"/>
    <w:rsid w:val="005C54B5"/>
    <w:rsid w:val="005D0403"/>
    <w:rsid w:val="005E12C3"/>
    <w:rsid w:val="005F001D"/>
    <w:rsid w:val="00601D9D"/>
    <w:rsid w:val="00602396"/>
    <w:rsid w:val="00603367"/>
    <w:rsid w:val="00603A16"/>
    <w:rsid w:val="00622B0C"/>
    <w:rsid w:val="00657796"/>
    <w:rsid w:val="006714E0"/>
    <w:rsid w:val="00674B6F"/>
    <w:rsid w:val="00675D50"/>
    <w:rsid w:val="00692342"/>
    <w:rsid w:val="006D364D"/>
    <w:rsid w:val="00723E53"/>
    <w:rsid w:val="00745D79"/>
    <w:rsid w:val="007461B4"/>
    <w:rsid w:val="007533E3"/>
    <w:rsid w:val="00763199"/>
    <w:rsid w:val="007800B0"/>
    <w:rsid w:val="00783166"/>
    <w:rsid w:val="00792D88"/>
    <w:rsid w:val="007A4E16"/>
    <w:rsid w:val="007B6D07"/>
    <w:rsid w:val="007D3062"/>
    <w:rsid w:val="007F4B21"/>
    <w:rsid w:val="007F6637"/>
    <w:rsid w:val="008055DB"/>
    <w:rsid w:val="008071B6"/>
    <w:rsid w:val="008130F4"/>
    <w:rsid w:val="00817E81"/>
    <w:rsid w:val="0082180B"/>
    <w:rsid w:val="00873B81"/>
    <w:rsid w:val="008D3C71"/>
    <w:rsid w:val="008E5D80"/>
    <w:rsid w:val="0090606A"/>
    <w:rsid w:val="0090668C"/>
    <w:rsid w:val="00940B47"/>
    <w:rsid w:val="0094459F"/>
    <w:rsid w:val="00982B73"/>
    <w:rsid w:val="009A2336"/>
    <w:rsid w:val="009D776A"/>
    <w:rsid w:val="009E193F"/>
    <w:rsid w:val="009E70A4"/>
    <w:rsid w:val="009F3F36"/>
    <w:rsid w:val="00A057AB"/>
    <w:rsid w:val="00A2241A"/>
    <w:rsid w:val="00A270FD"/>
    <w:rsid w:val="00A6696B"/>
    <w:rsid w:val="00A76994"/>
    <w:rsid w:val="00A907A9"/>
    <w:rsid w:val="00AC0767"/>
    <w:rsid w:val="00AC5E89"/>
    <w:rsid w:val="00AC667C"/>
    <w:rsid w:val="00AE0FBA"/>
    <w:rsid w:val="00AE55D7"/>
    <w:rsid w:val="00B05E0A"/>
    <w:rsid w:val="00B15F1E"/>
    <w:rsid w:val="00B45CE2"/>
    <w:rsid w:val="00B63639"/>
    <w:rsid w:val="00B73E5F"/>
    <w:rsid w:val="00B763C5"/>
    <w:rsid w:val="00B84BF7"/>
    <w:rsid w:val="00BC3B71"/>
    <w:rsid w:val="00C05AD4"/>
    <w:rsid w:val="00C06F9E"/>
    <w:rsid w:val="00C95156"/>
    <w:rsid w:val="00CA0360"/>
    <w:rsid w:val="00CA07A2"/>
    <w:rsid w:val="00CC2797"/>
    <w:rsid w:val="00CC286D"/>
    <w:rsid w:val="00CF2D15"/>
    <w:rsid w:val="00D05CE5"/>
    <w:rsid w:val="00D21FE4"/>
    <w:rsid w:val="00D31E3D"/>
    <w:rsid w:val="00D4388F"/>
    <w:rsid w:val="00D43DA9"/>
    <w:rsid w:val="00D50CEC"/>
    <w:rsid w:val="00D569F9"/>
    <w:rsid w:val="00D7710B"/>
    <w:rsid w:val="00D87A9A"/>
    <w:rsid w:val="00DA71B9"/>
    <w:rsid w:val="00DC69A8"/>
    <w:rsid w:val="00DD7916"/>
    <w:rsid w:val="00DE2A5A"/>
    <w:rsid w:val="00E31626"/>
    <w:rsid w:val="00E35267"/>
    <w:rsid w:val="00E40E83"/>
    <w:rsid w:val="00E673B7"/>
    <w:rsid w:val="00EA0C38"/>
    <w:rsid w:val="00EA2841"/>
    <w:rsid w:val="00EA71D5"/>
    <w:rsid w:val="00ED40C6"/>
    <w:rsid w:val="00F565F4"/>
    <w:rsid w:val="00F9219C"/>
    <w:rsid w:val="00F92D92"/>
    <w:rsid w:val="00FC414E"/>
    <w:rsid w:val="00FE4728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5FDC"/>
  <w15:docId w15:val="{BD8009D0-BB97-489A-B5BB-5C848BB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CAE"/>
    <w:rPr>
      <w:b/>
      <w:bCs/>
    </w:rPr>
  </w:style>
  <w:style w:type="character" w:styleId="a4">
    <w:name w:val="Emphasis"/>
    <w:basedOn w:val="a0"/>
    <w:uiPriority w:val="20"/>
    <w:qFormat/>
    <w:rsid w:val="00217D19"/>
    <w:rPr>
      <w:i/>
      <w:iCs/>
    </w:rPr>
  </w:style>
  <w:style w:type="paragraph" w:styleId="a5">
    <w:name w:val="Normal (Web)"/>
    <w:basedOn w:val="a"/>
    <w:uiPriority w:val="99"/>
    <w:unhideWhenUsed/>
    <w:rsid w:val="0067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7D18"/>
    <w:pPr>
      <w:ind w:left="720"/>
      <w:contextualSpacing/>
    </w:pPr>
  </w:style>
  <w:style w:type="table" w:styleId="a7">
    <w:name w:val="Table Grid"/>
    <w:basedOn w:val="a1"/>
    <w:uiPriority w:val="39"/>
    <w:rsid w:val="00F5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1D9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FC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414E"/>
  </w:style>
  <w:style w:type="paragraph" w:styleId="ab">
    <w:name w:val="footer"/>
    <w:basedOn w:val="a"/>
    <w:link w:val="ac"/>
    <w:uiPriority w:val="99"/>
    <w:unhideWhenUsed/>
    <w:rsid w:val="00FC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14E"/>
  </w:style>
  <w:style w:type="paragraph" w:styleId="ad">
    <w:name w:val="Balloon Text"/>
    <w:basedOn w:val="a"/>
    <w:link w:val="ae"/>
    <w:uiPriority w:val="99"/>
    <w:semiHidden/>
    <w:unhideWhenUsed/>
    <w:rsid w:val="009F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48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7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196</cp:revision>
  <cp:lastPrinted>2018-02-12T01:01:00Z</cp:lastPrinted>
  <dcterms:created xsi:type="dcterms:W3CDTF">2018-01-15T12:34:00Z</dcterms:created>
  <dcterms:modified xsi:type="dcterms:W3CDTF">2018-02-12T13:45:00Z</dcterms:modified>
</cp:coreProperties>
</file>