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21" w:rsidRPr="00941633" w:rsidRDefault="00B71221">
      <w:pPr>
        <w:rPr>
          <w:rFonts w:ascii="Times New Roman" w:hAnsi="Times New Roman" w:cs="Times New Roman"/>
          <w:b/>
          <w:sz w:val="24"/>
          <w:szCs w:val="24"/>
        </w:rPr>
      </w:pPr>
      <w:r w:rsidRPr="00080A2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41633" w:rsidRPr="00941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33" w:rsidRPr="006D5F55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 рабочей программе по русскому языку </w:t>
      </w:r>
      <w:r w:rsidR="00941633">
        <w:rPr>
          <w:rFonts w:ascii="Times New Roman" w:hAnsi="Times New Roman" w:cs="Times New Roman"/>
          <w:b/>
          <w:sz w:val="24"/>
          <w:szCs w:val="24"/>
        </w:rPr>
        <w:t xml:space="preserve">для детей с нарушением зрения  </w:t>
      </w:r>
      <w:r w:rsidRPr="00941633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AC4995">
        <w:rPr>
          <w:rFonts w:ascii="Times New Roman" w:hAnsi="Times New Roman" w:cs="Times New Roman"/>
          <w:sz w:val="24"/>
          <w:szCs w:val="24"/>
        </w:rPr>
        <w:t xml:space="preserve"> (VIII вид)</w:t>
      </w:r>
    </w:p>
    <w:p w:rsidR="00B71221" w:rsidRPr="00AC4995" w:rsidRDefault="00B71221" w:rsidP="00857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 Федеральный компонент государственного образовательного стандарта, утвержденный Приказом Минобразования РФ от 05 03 2004 года № 1089; Программа специальных (коррекционных) образовательных учреждений VIII вида под редакцией В.В. Воронковой; Базисный учебный план общеобразовательных учреждений Российской Федерации, утвержденный приказом Минобразования РФ № 1312 от 09. 03. 2004г.,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</w:t>
      </w:r>
      <w:r w:rsidR="00AC4995">
        <w:rPr>
          <w:rFonts w:ascii="Times New Roman" w:hAnsi="Times New Roman" w:cs="Times New Roman"/>
          <w:sz w:val="24"/>
          <w:szCs w:val="24"/>
        </w:rPr>
        <w:t>раммы общего образования на 2020-2021</w:t>
      </w:r>
      <w:r w:rsidRPr="00AC4995">
        <w:rPr>
          <w:rFonts w:ascii="Times New Roman" w:hAnsi="Times New Roman" w:cs="Times New Roman"/>
          <w:sz w:val="24"/>
          <w:szCs w:val="24"/>
        </w:rPr>
        <w:t>.</w:t>
      </w:r>
    </w:p>
    <w:p w:rsidR="00B71221" w:rsidRPr="00AC4995" w:rsidRDefault="00B71221" w:rsidP="008576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 Авторы программы: предмета «Грамматика, правописание и развитие речи» </w:t>
      </w:r>
      <w:proofErr w:type="spellStart"/>
      <w:r w:rsidRPr="00AC4995">
        <w:rPr>
          <w:rFonts w:ascii="Times New Roman" w:hAnsi="Times New Roman" w:cs="Times New Roman"/>
          <w:sz w:val="24"/>
          <w:szCs w:val="24"/>
        </w:rPr>
        <w:t>А.К.Аксёнова</w:t>
      </w:r>
      <w:proofErr w:type="spellEnd"/>
      <w:r w:rsidRPr="00AC4995">
        <w:rPr>
          <w:rFonts w:ascii="Times New Roman" w:hAnsi="Times New Roman" w:cs="Times New Roman"/>
          <w:sz w:val="24"/>
          <w:szCs w:val="24"/>
        </w:rPr>
        <w:t xml:space="preserve"> и Н.Г. </w:t>
      </w:r>
      <w:proofErr w:type="spellStart"/>
      <w:r w:rsidRPr="00AC4995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C4995">
        <w:rPr>
          <w:rFonts w:ascii="Times New Roman" w:hAnsi="Times New Roman" w:cs="Times New Roman"/>
          <w:sz w:val="24"/>
          <w:szCs w:val="24"/>
        </w:rPr>
        <w:t>. Учебник: Русский язык. 9 класс: учеб</w:t>
      </w:r>
      <w:proofErr w:type="gramStart"/>
      <w:r w:rsidRPr="00AC4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9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4995"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 w:rsidRPr="00AC4995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AC499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C499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C4995">
        <w:rPr>
          <w:rFonts w:ascii="Times New Roman" w:hAnsi="Times New Roman" w:cs="Times New Roman"/>
          <w:sz w:val="24"/>
          <w:szCs w:val="24"/>
        </w:rPr>
        <w:t xml:space="preserve">. учреждений VIII вида / Н.Г. </w:t>
      </w:r>
      <w:proofErr w:type="spellStart"/>
      <w:r w:rsidRPr="00AC4995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C4995">
        <w:rPr>
          <w:rFonts w:ascii="Times New Roman" w:hAnsi="Times New Roman" w:cs="Times New Roman"/>
          <w:sz w:val="24"/>
          <w:szCs w:val="24"/>
        </w:rPr>
        <w:t xml:space="preserve">, Э.В. Якубовская – М.: Просвещение, 2017 </w:t>
      </w:r>
    </w:p>
    <w:p w:rsidR="00B71221" w:rsidRPr="00080A25" w:rsidRDefault="00B71221" w:rsidP="00F22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0A25"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="00F22B7C" w:rsidRPr="00080A25">
        <w:rPr>
          <w:rFonts w:ascii="Times New Roman" w:hAnsi="Times New Roman" w:cs="Times New Roman"/>
          <w:b/>
          <w:sz w:val="24"/>
          <w:szCs w:val="24"/>
        </w:rPr>
        <w:t>ели</w:t>
      </w:r>
      <w:r w:rsidRPr="00080A25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предмета</w:t>
      </w:r>
    </w:p>
    <w:p w:rsidR="00F22B7C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 - выработать достаточно прочные навыки грамотного письма; </w:t>
      </w:r>
    </w:p>
    <w:p w:rsidR="00C67700" w:rsidRPr="00AC4995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- научить последовательно и правильно излагать свои мысли в устной и письменной форме; повысить уровень общего развития </w:t>
      </w:r>
      <w:proofErr w:type="gramStart"/>
      <w:r w:rsidRPr="00AC4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995">
        <w:rPr>
          <w:rFonts w:ascii="Times New Roman" w:hAnsi="Times New Roman" w:cs="Times New Roman"/>
          <w:sz w:val="24"/>
          <w:szCs w:val="24"/>
        </w:rPr>
        <w:t>.</w:t>
      </w:r>
    </w:p>
    <w:p w:rsidR="00B71221" w:rsidRPr="00AC4995" w:rsidRDefault="00B71221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- развитие речи учащихся как средства общения и способ коррекции их мыслительной деятельности. </w:t>
      </w:r>
    </w:p>
    <w:p w:rsidR="00AC4995" w:rsidRDefault="00F22B7C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B7C">
        <w:rPr>
          <w:rFonts w:ascii="Times New Roman" w:hAnsi="Times New Roman" w:cs="Times New Roman"/>
          <w:b/>
          <w:sz w:val="24"/>
          <w:szCs w:val="24"/>
        </w:rPr>
        <w:t>З</w:t>
      </w:r>
      <w:r w:rsidR="00C67700" w:rsidRPr="00F22B7C">
        <w:rPr>
          <w:rFonts w:ascii="Times New Roman" w:hAnsi="Times New Roman" w:cs="Times New Roman"/>
          <w:b/>
          <w:sz w:val="24"/>
          <w:szCs w:val="24"/>
        </w:rPr>
        <w:t>адачи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2B7C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понятий; </w:t>
      </w:r>
    </w:p>
    <w:p w:rsidR="00F22B7C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- формирование орфографических умений и навыков; </w:t>
      </w:r>
    </w:p>
    <w:p w:rsidR="00F22B7C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 xml:space="preserve">- развитие устной и письменной речи; </w:t>
      </w:r>
    </w:p>
    <w:p w:rsidR="00F22B7C" w:rsidRDefault="00C67700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>- овладение навыками грамотного письма - воспитание интереса к родному языку.</w:t>
      </w:r>
    </w:p>
    <w:p w:rsidR="00F22B7C" w:rsidRPr="00F22B7C" w:rsidRDefault="00F22B7C" w:rsidP="00F22B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B7C">
        <w:rPr>
          <w:rFonts w:ascii="Times New Roman" w:hAnsi="Times New Roman" w:cs="Times New Roman"/>
          <w:b/>
          <w:sz w:val="24"/>
          <w:szCs w:val="24"/>
        </w:rPr>
        <w:t xml:space="preserve"> Структура учебного предмета. </w:t>
      </w:r>
    </w:p>
    <w:p w:rsidR="00F22B7C" w:rsidRPr="00941633" w:rsidRDefault="00F22B7C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:rsidR="00F22B7C" w:rsidRPr="00941633" w:rsidRDefault="00F22B7C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sz w:val="24"/>
          <w:szCs w:val="24"/>
        </w:rPr>
        <w:t xml:space="preserve">Звуки, буквы </w:t>
      </w:r>
    </w:p>
    <w:p w:rsidR="00F22B7C" w:rsidRPr="00941633" w:rsidRDefault="00F22B7C" w:rsidP="00F2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sz w:val="24"/>
          <w:szCs w:val="24"/>
        </w:rPr>
        <w:t xml:space="preserve">Слово </w:t>
      </w:r>
    </w:p>
    <w:p w:rsidR="00F22B7C" w:rsidRPr="00941633" w:rsidRDefault="00941633" w:rsidP="0094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2B7C" w:rsidRPr="00941633">
        <w:rPr>
          <w:rFonts w:ascii="Times New Roman" w:hAnsi="Times New Roman" w:cs="Times New Roman"/>
          <w:sz w:val="24"/>
          <w:szCs w:val="24"/>
        </w:rPr>
        <w:t xml:space="preserve">асти речи </w:t>
      </w:r>
    </w:p>
    <w:p w:rsidR="00F22B7C" w:rsidRDefault="00F22B7C" w:rsidP="00941633">
      <w:pPr>
        <w:spacing w:after="0"/>
      </w:pPr>
      <w:r w:rsidRPr="00941633">
        <w:rPr>
          <w:rFonts w:ascii="Times New Roman" w:hAnsi="Times New Roman" w:cs="Times New Roman"/>
          <w:sz w:val="24"/>
          <w:szCs w:val="24"/>
        </w:rPr>
        <w:t>Предложение</w:t>
      </w:r>
      <w:r w:rsidRPr="00F22B7C">
        <w:t xml:space="preserve"> </w:t>
      </w:r>
    </w:p>
    <w:p w:rsidR="00941633" w:rsidRDefault="00941633" w:rsidP="0094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22B7C" w:rsidRPr="00941633">
        <w:rPr>
          <w:rFonts w:ascii="Times New Roman" w:hAnsi="Times New Roman" w:cs="Times New Roman"/>
          <w:sz w:val="24"/>
          <w:szCs w:val="24"/>
        </w:rPr>
        <w:t>Общая трудоемкость учебного предмета. Количество часов в год - 102. Общее количество часов в неделю - 3.</w:t>
      </w:r>
    </w:p>
    <w:p w:rsidR="00941633" w:rsidRDefault="00F22B7C" w:rsidP="0094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sz w:val="24"/>
          <w:szCs w:val="24"/>
        </w:rPr>
        <w:t xml:space="preserve"> Контрольных диктантов – 6</w:t>
      </w:r>
    </w:p>
    <w:p w:rsidR="00941633" w:rsidRDefault="00F22B7C" w:rsidP="0094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sz w:val="24"/>
          <w:szCs w:val="24"/>
        </w:rPr>
        <w:t xml:space="preserve"> Развитие речи – 9.</w:t>
      </w:r>
      <w:r w:rsidR="00941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33" w:rsidRDefault="00941633" w:rsidP="0094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633" w:rsidRPr="00941633" w:rsidRDefault="00941633" w:rsidP="0094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633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41633" w:rsidRPr="00941633" w:rsidRDefault="00941633" w:rsidP="00941633">
      <w:pPr>
        <w:rPr>
          <w:rFonts w:ascii="Times New Roman" w:hAnsi="Times New Roman" w:cs="Times New Roman"/>
          <w:sz w:val="24"/>
          <w:szCs w:val="24"/>
        </w:rPr>
      </w:pPr>
      <w:r w:rsidRPr="00AC4995">
        <w:rPr>
          <w:rFonts w:ascii="Times New Roman" w:hAnsi="Times New Roman" w:cs="Times New Roman"/>
          <w:sz w:val="24"/>
          <w:szCs w:val="24"/>
        </w:rPr>
        <w:t>Контрольная работа, проверочная работа, к</w:t>
      </w:r>
      <w:r>
        <w:rPr>
          <w:rFonts w:ascii="Times New Roman" w:hAnsi="Times New Roman" w:cs="Times New Roman"/>
          <w:sz w:val="24"/>
          <w:szCs w:val="24"/>
        </w:rPr>
        <w:t>онтрольное списывание, сочинение</w:t>
      </w:r>
      <w:r w:rsidRPr="00941633">
        <w:rPr>
          <w:rFonts w:ascii="Times New Roman" w:hAnsi="Times New Roman" w:cs="Times New Roman"/>
          <w:sz w:val="24"/>
          <w:szCs w:val="24"/>
        </w:rPr>
        <w:t xml:space="preserve"> Промежуточная аттестация согласно Положению «О формах, периодичности и порядке проведения текущего контроля успеваемости и промежуточной аттестации</w:t>
      </w:r>
    </w:p>
    <w:p w:rsidR="00B71221" w:rsidRPr="00941633" w:rsidRDefault="00B71221" w:rsidP="00941633">
      <w:pPr>
        <w:rPr>
          <w:rFonts w:ascii="Times New Roman" w:hAnsi="Times New Roman" w:cs="Times New Roman"/>
          <w:sz w:val="24"/>
          <w:szCs w:val="24"/>
        </w:rPr>
      </w:pPr>
    </w:p>
    <w:sectPr w:rsidR="00B71221" w:rsidRPr="009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7"/>
    <w:rsid w:val="00080A25"/>
    <w:rsid w:val="00387A49"/>
    <w:rsid w:val="008576F8"/>
    <w:rsid w:val="00941633"/>
    <w:rsid w:val="00A565F7"/>
    <w:rsid w:val="00AC4995"/>
    <w:rsid w:val="00B71221"/>
    <w:rsid w:val="00C67700"/>
    <w:rsid w:val="00F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DE92-EE17-4A71-9E25-62B64FE2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2021-06-03T08:34:00Z</dcterms:created>
  <dcterms:modified xsi:type="dcterms:W3CDTF">2021-06-03T09:30:00Z</dcterms:modified>
</cp:coreProperties>
</file>