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69" w:rsidRDefault="00681D69" w:rsidP="00681D69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477E97" w:rsidRDefault="005E570B" w:rsidP="00477E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r w:rsidRPr="00477E97">
        <w:rPr>
          <w:rStyle w:val="c12"/>
          <w:b/>
          <w:bCs/>
          <w:color w:val="000000"/>
          <w:sz w:val="28"/>
          <w:szCs w:val="28"/>
        </w:rPr>
        <w:t xml:space="preserve">Внеклассное </w:t>
      </w:r>
      <w:r w:rsidR="00477E97">
        <w:rPr>
          <w:rStyle w:val="c12"/>
          <w:b/>
          <w:bCs/>
          <w:color w:val="000000"/>
          <w:sz w:val="28"/>
          <w:szCs w:val="28"/>
        </w:rPr>
        <w:t xml:space="preserve">мероприятие </w:t>
      </w:r>
    </w:p>
    <w:p w:rsidR="005E570B" w:rsidRPr="00477E97" w:rsidRDefault="00477E97" w:rsidP="00477E9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ко </w:t>
      </w:r>
      <w:r w:rsidR="00EF7534">
        <w:rPr>
          <w:b/>
          <w:color w:val="000000"/>
          <w:sz w:val="28"/>
          <w:szCs w:val="28"/>
        </w:rPr>
        <w:t xml:space="preserve">дню снятия </w:t>
      </w:r>
      <w:r>
        <w:rPr>
          <w:b/>
          <w:color w:val="000000"/>
          <w:sz w:val="28"/>
          <w:szCs w:val="28"/>
        </w:rPr>
        <w:t xml:space="preserve">блокады Ленинграда </w:t>
      </w:r>
      <w:bookmarkStart w:id="0" w:name="_GoBack"/>
      <w:bookmarkEnd w:id="0"/>
    </w:p>
    <w:p w:rsidR="005E570B" w:rsidRPr="00477E97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1"/>
          <w:b/>
          <w:bCs/>
          <w:color w:val="000000"/>
          <w:sz w:val="28"/>
          <w:szCs w:val="28"/>
        </w:rPr>
        <w:t xml:space="preserve">Цель: </w:t>
      </w:r>
      <w:r w:rsidRPr="00477E97">
        <w:rPr>
          <w:rStyle w:val="c1"/>
          <w:bCs/>
          <w:color w:val="000000"/>
          <w:sz w:val="28"/>
          <w:szCs w:val="28"/>
        </w:rPr>
        <w:t>воспитание нравственно-патриотических качеств у молодого поколения.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1"/>
          <w:b/>
          <w:bCs/>
          <w:color w:val="000000"/>
          <w:sz w:val="28"/>
          <w:szCs w:val="28"/>
        </w:rPr>
        <w:t>Задачи</w:t>
      </w:r>
      <w:r w:rsidR="00681D69">
        <w:rPr>
          <w:rStyle w:val="c1"/>
          <w:b/>
          <w:bCs/>
          <w:color w:val="000000"/>
          <w:sz w:val="28"/>
          <w:szCs w:val="28"/>
        </w:rPr>
        <w:t>:</w:t>
      </w:r>
    </w:p>
    <w:p w:rsidR="005E570B" w:rsidRPr="00477E97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7E97">
        <w:rPr>
          <w:rStyle w:val="c1"/>
          <w:bCs/>
          <w:color w:val="000000"/>
          <w:sz w:val="28"/>
          <w:szCs w:val="28"/>
        </w:rPr>
        <w:t>1.  Привлечь внимание к истории нашей Родины.</w:t>
      </w:r>
    </w:p>
    <w:p w:rsidR="005E570B" w:rsidRPr="00477E97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7E97">
        <w:rPr>
          <w:rStyle w:val="c1"/>
          <w:bCs/>
          <w:color w:val="000000"/>
          <w:sz w:val="28"/>
          <w:szCs w:val="28"/>
        </w:rPr>
        <w:t>2.  Воспитывать чувство патриотизма, сознательности, сопричастности к великим историческим событиям.</w:t>
      </w:r>
    </w:p>
    <w:p w:rsidR="005E570B" w:rsidRPr="00477E97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7E97">
        <w:rPr>
          <w:rStyle w:val="c1"/>
          <w:bCs/>
          <w:color w:val="000000"/>
          <w:sz w:val="28"/>
          <w:szCs w:val="28"/>
        </w:rPr>
        <w:t>3.  Расширить кругозор учащихся в рамках исторически значимых событий нашей страны.</w:t>
      </w:r>
    </w:p>
    <w:p w:rsidR="00477E97" w:rsidRDefault="00477E97" w:rsidP="005E570B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77E97" w:rsidRDefault="00477E97" w:rsidP="00477E9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Ход мероприятия</w:t>
      </w:r>
    </w:p>
    <w:p w:rsidR="00477E97" w:rsidRDefault="00477E97" w:rsidP="005E570B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2"/>
          <w:b/>
          <w:bCs/>
          <w:color w:val="000000"/>
          <w:sz w:val="28"/>
          <w:szCs w:val="28"/>
        </w:rPr>
        <w:t>Всем героическим защитникам Ленинграда,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3"/>
          <w:b/>
          <w:bCs/>
          <w:color w:val="000000"/>
          <w:sz w:val="28"/>
          <w:szCs w:val="28"/>
        </w:rPr>
        <w:t>Всем участникам прорыва и снятия блокады любимого города,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3"/>
          <w:b/>
          <w:bCs/>
          <w:color w:val="000000"/>
          <w:sz w:val="28"/>
          <w:szCs w:val="28"/>
        </w:rPr>
        <w:t>Всем, пережившим страшную 900дневную блокаду,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3"/>
          <w:b/>
          <w:bCs/>
          <w:color w:val="000000"/>
          <w:sz w:val="28"/>
          <w:szCs w:val="28"/>
        </w:rPr>
        <w:t>Всем, ныне живущим и павшим смертью храбрых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1"/>
          <w:b/>
          <w:bCs/>
          <w:i/>
          <w:iCs/>
          <w:color w:val="000000"/>
          <w:sz w:val="28"/>
          <w:szCs w:val="28"/>
        </w:rPr>
        <w:t>ПОСВЯЩАЕТСЯ!</w:t>
      </w:r>
    </w:p>
    <w:p w:rsidR="00477E97" w:rsidRDefault="00477E97" w:rsidP="005E570B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2"/>
          <w:b/>
          <w:bCs/>
          <w:color w:val="000000"/>
          <w:sz w:val="28"/>
          <w:szCs w:val="28"/>
        </w:rPr>
        <w:t xml:space="preserve">Звучит </w:t>
      </w:r>
      <w:r w:rsidR="00477E97">
        <w:rPr>
          <w:rStyle w:val="c2"/>
          <w:b/>
          <w:bCs/>
          <w:color w:val="000000"/>
          <w:sz w:val="28"/>
          <w:szCs w:val="28"/>
        </w:rPr>
        <w:t xml:space="preserve">мелодия </w:t>
      </w:r>
      <w:r w:rsidRPr="005E570B">
        <w:rPr>
          <w:rStyle w:val="c2"/>
          <w:b/>
          <w:bCs/>
          <w:color w:val="000000"/>
          <w:sz w:val="28"/>
          <w:szCs w:val="28"/>
        </w:rPr>
        <w:t>песни «Не надо войны».</w:t>
      </w:r>
    </w:p>
    <w:p w:rsidR="00477E97" w:rsidRDefault="00477E97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Не надо войны, не надо смертей.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Зачем же сиротами делать детей.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Зачем эти беды и слёзы нужны.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Не надо войны, не надо войны!)</w:t>
      </w:r>
    </w:p>
    <w:p w:rsidR="00477E97" w:rsidRDefault="00477E97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 сердцах наших жить будут вечно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Герои минувшей войны.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Нам память о них дорога бесконечно,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ею с тобой мы сильны!</w:t>
      </w:r>
    </w:p>
    <w:p w:rsidR="00477E97" w:rsidRDefault="00477E97" w:rsidP="005E570B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  <w:u w:val="single"/>
        </w:rPr>
      </w:pP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8"/>
          <w:color w:val="000000"/>
          <w:sz w:val="28"/>
          <w:szCs w:val="28"/>
          <w:u w:val="single"/>
        </w:rPr>
        <w:t>Ведущий.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1941 год</w:t>
      </w:r>
      <w:r w:rsidR="00477E97">
        <w:rPr>
          <w:color w:val="000000"/>
          <w:sz w:val="28"/>
          <w:szCs w:val="28"/>
        </w:rPr>
        <w:t>…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Зловещие языки пламени, рвущиеся ввысь и испепеляющие всё, что встаёт на их пути.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Искажённые ужасом лица женщин, прижимающих к груди насмерть перепуганных детей. Душераздирающие стоны раненых. Грохот орудий. Свист пуль. И… всюду трупы людей,  которые ещё недавно думали о будущем,  мечтали о любви и счастье.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Всё это и  есть война – самое страшное событие, которое только может случиться как в жизни отдельного человека, так и в истории  всего человечества.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Что может быть страшнее, чем война?!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lastRenderedPageBreak/>
        <w:t>Лишь слёзы да страдания несёт всем она!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счастье разбивает у людей,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Любимых разлучает и друзей!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8"/>
          <w:color w:val="000000"/>
          <w:sz w:val="28"/>
          <w:szCs w:val="28"/>
          <w:u w:val="single"/>
        </w:rPr>
        <w:t>Ведущий.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22 июня 1941 года на нашу страну напала фашистская Германия, во главе которой стоял Адольф Гитлер.  Он намеревался захватить нашу страну всего за 6 недель.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Большую часть славянских народов фашисты хотели истребить, а оставшихся загнать в военные поселения, превратив в рабов. Долго учить детей в школах не собирались. Достаточно было, чтобы дети знали правила уличного движения, дабы не мешать движению машин; умели подписываться; знали таблицу умножения до 25.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27 января 1944 года. Что это за дата?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27 января 1944 года.   Это день, который знают и чтут ленинградцы. Это день полного снятия немецко-фашистской блокады Ленинграда.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Ужасную участь готовил Гитлер Ленинграду.  Вот выдержка из секретного документа: «Фюрер ре-шил стереть с лица земли город Ленинград… После поражения Советской России нет никакого интереса для дальнейшего существования этого большого населённого пункта.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Предложено блокировать город и путём обстрела из артиллерии всех калибров и беспрерывной бомбёжки с воздуха сравнять его с землёй. С нашей стороны  нет заинтересованности в сохранении хотя бы части населения этого большого города».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Стремясь сравнять город с землёй, фашисты обрушили на него за время осады: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150 тысяч тяжёлых снарядов, 5 тысяч фугасных и более 100 тысяч зажигательных бомб.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(Таблички не доске)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8 сентября 1941 года фашисты прорвались на южный берег Ладожского озера. Ленинград оказался полностью блокирован с суши.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 городе постепенно иссякали запасы топлива, воды, за которой ходили на набережную Невы, делая прорубь и набирая воду подчас под обстрелами.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Смерть входила во все дома.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Запасы продовольствия таяли с каждым днём.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 осени 1941 года начался голод.  Была введена карточная система снабжения горожан продовольствием.  Норма выдачи хлеба рабочим составляла 250 граммов, а служащие и дети получали по 125 граммов. Муки в этом хлебе почти не было, его выпекали из мякоти, целлюлозы, добавляли опилки…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Хлеб был практически единственным питанием ленинградцев.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Мамы берегли драгоценный кусочек – дневную норму. Выдавали своим детям по маленькому кусочку, часто прятали.</w:t>
      </w:r>
    </w:p>
    <w:p w:rsidR="005E570B" w:rsidRPr="005E570B" w:rsidRDefault="00477E97" w:rsidP="00477E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(Кусочки</w:t>
      </w:r>
      <w:r w:rsidR="005E570B" w:rsidRPr="005E570B">
        <w:rPr>
          <w:rStyle w:val="c2"/>
          <w:b/>
          <w:bCs/>
          <w:color w:val="000000"/>
          <w:sz w:val="28"/>
          <w:szCs w:val="28"/>
        </w:rPr>
        <w:t xml:space="preserve"> хлеба </w:t>
      </w:r>
      <w:r>
        <w:rPr>
          <w:rStyle w:val="c2"/>
          <w:b/>
          <w:bCs/>
          <w:color w:val="000000"/>
          <w:sz w:val="28"/>
          <w:szCs w:val="28"/>
        </w:rPr>
        <w:t xml:space="preserve">(150гр.) раздаются </w:t>
      </w:r>
      <w:r w:rsidR="005E570B" w:rsidRPr="005E570B">
        <w:rPr>
          <w:rStyle w:val="c2"/>
          <w:b/>
          <w:bCs/>
          <w:color w:val="000000"/>
          <w:sz w:val="28"/>
          <w:szCs w:val="28"/>
        </w:rPr>
        <w:t>детям.)</w:t>
      </w:r>
    </w:p>
    <w:p w:rsidR="005E570B" w:rsidRPr="005E570B" w:rsidRDefault="005E570B" w:rsidP="00477E9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Свыше 640 тысяч ленинградцев погибли от голода.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lastRenderedPageBreak/>
        <w:t>Печальна история 11летней ленинградской школьницы Тани Савичевой, которая во время блокады города вела дневник. В него она записывала даты смерти своих родных. Этот дневник – документ, свидетельство тех страшных дней.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2"/>
          <w:b/>
          <w:bCs/>
          <w:color w:val="000000"/>
          <w:sz w:val="28"/>
          <w:szCs w:val="28"/>
        </w:rPr>
        <w:t>(Портрет Тани Савичевой.  Страницы дневника.)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Большая семья Савичевых, в которой Таня была самой младшей, жила на Васильевском острове.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Блокада отняла у девочки родных и сделала её сиротой.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Таня была эвакуирована в другой город. Эшелон, в котором находилась Таня, неоднократно попадал под бомбёжки.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«Встречать эшелон к станции вышло много народа. Раненых бойцов привозили постоянно. Но в этот раз людей предупредили, что в одном из вагонов будут находиться дети из блокадного Ленинграда. Поезд остановился. Но из открывшейся двери никто не выходил.  Те, кто решился  заглянуть внутрь, очень долго не могли прийти в себя. Вид у детей был страшен: кости, кожа, дикая тоска в огромных глазах».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Все 125 детей были физически истощены.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 xml:space="preserve">Два года Таня ещё жила. Но её часто мучили головные боли, у </w:t>
      </w:r>
      <w:r w:rsidR="00681D69">
        <w:rPr>
          <w:color w:val="000000"/>
          <w:sz w:val="28"/>
          <w:szCs w:val="28"/>
        </w:rPr>
        <w:t>неё открылся туберкулёз – страш</w:t>
      </w:r>
      <w:r w:rsidRPr="005E570B">
        <w:rPr>
          <w:color w:val="000000"/>
          <w:sz w:val="28"/>
          <w:szCs w:val="28"/>
        </w:rPr>
        <w:t>ное заболевание. А незадолго до смерти девочка ослепла.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Девочке поставлен памятник.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Враги надеялись, что жестокие лишения пробудят в ленинградцах неизменные инстинкты, запутают в них всё человеческое. Они думали, что голодные, мёрзнущие люди перессорятся между собой из-за куска хлеба, из-за полена дров, перестанут защищать город  и… в конце концов – сдадут его.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Гитлер заявил: «Ленинград мы штурмуем сознательно. Ленинград выжрет самого себя!»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Но гитлеровцы просчитались.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-Ленинград не боялся смерти, смерть боялась ленинградцев.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Люди, пережившие блокаду, до сих пор помнят глубокую человечность безмерно страдающих ленинградцев, их доверие и уважение друг к другу.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снова мир с восторгом слышит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Салюта русского раскат.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О, это полной грудью дышит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Освобождённый Ленинград!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Мы помним осень, 41-ый,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Прозрачный воздух тех ночей,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Когда, как плети, часто, мерно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Свистели бомбы палачей.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Но мы, смиряя страх и плач,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Твердили, диким взрывам внемля: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«Ты проиграл игру палач,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Едва вступил на нашу землю!»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А та зима… Ту зиму каждый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Запечатлел в душе навек –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lastRenderedPageBreak/>
        <w:t>Тот голод, тьму, ту злую жажду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На берегах застывших рек.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Кто жертв не предал дорогих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Земле голодной петербургской –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Без бранных почестей, нагих,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 одной большой траншее братской?!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Но позабыв, что значит плач,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Твердили мы сквозь смерть и муку: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«Ты проиграл войну, палач,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Едва занёс на город руку!»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8"/>
          <w:color w:val="000000"/>
          <w:sz w:val="28"/>
          <w:szCs w:val="28"/>
          <w:u w:val="single"/>
        </w:rPr>
        <w:t>Ведущий.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 осаждённом городе продолжали работать 39 школ. Даже в таких жутких условиях дети учились. Это был подвиг.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 школах, бомбоубежищах, где проводились занятия, стоял такой холод, что замерзали чернила. Ученики сидели в пальто, шапках, рукавицах…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Дети шатались от голода.  Умирали не только дома, на улице, по дороге в школу. Но случалось – прямо в классе.</w:t>
      </w:r>
    </w:p>
    <w:p w:rsidR="00681D69" w:rsidRDefault="00681D69" w:rsidP="00477E97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77E97" w:rsidRPr="00477E97" w:rsidRDefault="00477E97" w:rsidP="00477E97">
      <w:pPr>
        <w:rPr>
          <w:rFonts w:ascii="Times New Roman" w:hAnsi="Times New Roman" w:cs="Times New Roman"/>
          <w:sz w:val="28"/>
          <w:szCs w:val="28"/>
        </w:rPr>
      </w:pP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Девчонка руки протянула </w:t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И головой - на край стола... </w:t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Сначала думали - уснула, </w:t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А оказалось - умерла. </w:t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Её из школы на носилках </w:t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Домой ребята понесли. </w:t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В ресницах у подруг слезинки </w:t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То исчезали, то росли. </w:t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Никто не обронил ни слова. </w:t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Лишь хрипло, сквозь метельный сон, </w:t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Учитель выдавил, что снова </w:t>
      </w:r>
      <w:r w:rsidRPr="00477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Занятья - после похорон.</w:t>
      </w:r>
    </w:p>
    <w:p w:rsidR="00477E97" w:rsidRDefault="005E570B" w:rsidP="005E570B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5E570B">
        <w:rPr>
          <w:rStyle w:val="c2"/>
          <w:b/>
          <w:bCs/>
          <w:color w:val="000000"/>
          <w:sz w:val="28"/>
          <w:szCs w:val="28"/>
        </w:rPr>
        <w:t xml:space="preserve">Видео  о детях военного времени «Воспоминание» 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8"/>
          <w:color w:val="000000"/>
          <w:sz w:val="28"/>
          <w:szCs w:val="28"/>
          <w:u w:val="single"/>
        </w:rPr>
        <w:t>Ведущий.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Вся страна помогала Ленинграду в его героической борьбе.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 Большой Земли в осаждённый город с невероятными трудностями доставляли продукты и топливо. Оставалась узкая полоска воды Ладожского озера.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Но поздней осенью Ладога замёрзла и эта единственная ниточка, связывающая город со страной, оборвалась.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lastRenderedPageBreak/>
        <w:t>И тогда проложили автомобильную трассу. От неё зависело спасение жителей города.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было так: на всём ходу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Машина задняя осела.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Шофёр вскочил, шофёр на льду.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Ну, так и есть: мотор заело.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Ремонт на пять минут – пустяк,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Поломка эта – не угроза.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Да рук не разомкнуть никак: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Их на руле свело морозом.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Чуть разогнёшь – опять сведёт.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Стоять? А хлеб? Других дождаться?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А хлеб – две тонны! Он спасёт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16 тысяч ленинградцев!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вот в бензине руки он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Смочил, поджёг их от мотора,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быстро двинулся ремонт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 пылающих руках шофёра.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Вперёд! Как ноют волдыри,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Примёрзли к варежкам ладони.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Но он доставит хлеб, пригонит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К хлебопекарне до зари.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16 тысяч матерей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Пайки получат на заре  -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125 блокадных грамм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 огнём и кровью пополам.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О, мы познали в декабре: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Не зря «священным даром» назван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Обычный хлеб. И тяжкий грех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Хотя бы крошку бросить наземь!</w:t>
      </w:r>
    </w:p>
    <w:p w:rsidR="00681D69" w:rsidRDefault="00681D69" w:rsidP="005E570B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  <w:u w:val="single"/>
        </w:rPr>
      </w:pP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8"/>
          <w:color w:val="000000"/>
          <w:sz w:val="28"/>
          <w:szCs w:val="28"/>
          <w:u w:val="single"/>
        </w:rPr>
        <w:t>Ведущий.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 декабре 1942 года была учреждена медаль «За оборону Ленинграда».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rStyle w:val="c2"/>
          <w:b/>
          <w:bCs/>
          <w:color w:val="000000"/>
          <w:sz w:val="28"/>
          <w:szCs w:val="28"/>
        </w:rPr>
        <w:t>На фоне песни «Медаль за оборону Ленинграда» читается стих «Моя медаль».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… Осада длится, тяжкая осада,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Невиданная ни в одной войне.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Медаль за оборону Ленинграда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Сегодня Родина вручает мне.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Не ради славы, почестей, награды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Я здесь жила и всё могла снести: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Медаль «За оборону Ленинграда»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Со мной, как память моего пути.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Ревнивая, безжалостная память!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lastRenderedPageBreak/>
        <w:t>И если вдруг согнёт меня печаль, -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Я до тебя тогда коснусь руками,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Медаль моя, солдатская медаль.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Я вспомню всё и выпрямлюсь, как надо,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Чтоб стать ещё упрямей и сильней…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Взывай же чаще к памяти моей,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Медаль «За оборону Ленинграда».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Война ещё идёт, ещё осада.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как оружье новое в войне,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Сегодня Родина вручила мне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Медаль «За оборону Ленинграда».</w:t>
      </w:r>
    </w:p>
    <w:p w:rsidR="00681D69" w:rsidRDefault="00681D69" w:rsidP="005E570B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  <w:u w:val="single"/>
        </w:rPr>
      </w:pP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8"/>
          <w:color w:val="000000"/>
          <w:sz w:val="28"/>
          <w:szCs w:val="28"/>
          <w:u w:val="single"/>
        </w:rPr>
        <w:t>Ведущий.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Вечером 27 января 1944 года над Ленинградом грохотал праздничный салют. Армии Ленинградского, Волховского, второго Прибалтийского фронтов отбросили немецкие войска от города, освободили практически всю Ленинградскую область.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Блокаде, в железном кольце которой долгих 900 дней и ночей задыхался Ленинград, был положен конец.</w:t>
      </w:r>
    </w:p>
    <w:p w:rsidR="00681D69" w:rsidRDefault="00681D69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Такого дня не видел Ленинград!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Нет, радости подобной не бывало…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Казалось, что всё небо грохотало,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Приветствуя великое начало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Весны, уже не знающей преград.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Гремел неумолкаемо салют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Из боевых прославленных орудий.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Смеялись, пели, обнимались люди…</w:t>
      </w:r>
    </w:p>
    <w:p w:rsidR="00681D69" w:rsidRDefault="00681D69" w:rsidP="005E570B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  <w:u w:val="single"/>
        </w:rPr>
      </w:pP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8"/>
          <w:color w:val="000000"/>
          <w:sz w:val="28"/>
          <w:szCs w:val="28"/>
          <w:u w:val="single"/>
        </w:rPr>
        <w:t>Ведущий.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Тот день стал одним из самых счастливых, одновременно одним из самых скорбных – каждый, доживший до этого праздника, за время блокады потерял или родственника, или друзей…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Мы чашу горя выпили до дна.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Но враг не взял нас никаким измором.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жизнью смерть была побеждена,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победили человек и город!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Год сорок второй…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Полгорода лежит в земле сырой.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Неугасима память поколений.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память тех, кого так свято чтим,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Давайте, люди, встанем на мгновенье,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в скорби постоим и помолчим.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2"/>
          <w:b/>
          <w:bCs/>
          <w:color w:val="000000"/>
          <w:sz w:val="28"/>
          <w:szCs w:val="28"/>
        </w:rPr>
        <w:t>Минута молчания.  Зажжены свечи. Метроном.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5"/>
          <w:color w:val="000000"/>
          <w:sz w:val="28"/>
          <w:szCs w:val="28"/>
        </w:rPr>
        <w:lastRenderedPageBreak/>
        <w:t>Минута молчания – в ней не 60 секунд.  В ней  - 900 блокадных дней и ночей.  Эта минута – самая тихая, самая скорбная, самая гордая.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Опять война, опять блокада…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А может, нам о них забыть?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Я слышу иногда: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«Не надо, не надо раны бередить.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Ведь это верно, что достали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Мы от рассказов о войне.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о блокаде пролистали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Стихов достаточно вполне».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может показаться: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Правы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И убедительны слова.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Но даже, если это правда,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Такая правда –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Не права.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Чтоб снова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На земной планете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Не повторилось той зимы,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Нам нужно,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Чтобы наши дети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Об этом помнили.      Как мы!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Я не напрасно беспокоюсь,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Чтоб не забылась та война.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Ведь эта память – наша совесть.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Она,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color w:val="000000"/>
          <w:sz w:val="28"/>
          <w:szCs w:val="28"/>
        </w:rPr>
        <w:t>Как сила, нам нужна!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2"/>
          <w:b/>
          <w:bCs/>
          <w:color w:val="000000"/>
          <w:sz w:val="28"/>
          <w:szCs w:val="28"/>
        </w:rPr>
        <w:t>Фонограмма песни «Дети блокады» (</w:t>
      </w:r>
      <w:r w:rsidRPr="005E570B">
        <w:rPr>
          <w:color w:val="000000"/>
          <w:sz w:val="28"/>
          <w:szCs w:val="28"/>
        </w:rPr>
        <w:t>исполняют две девочки)</w:t>
      </w:r>
    </w:p>
    <w:p w:rsidR="005E570B" w:rsidRPr="005E570B" w:rsidRDefault="005E570B" w:rsidP="00681D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70B">
        <w:rPr>
          <w:rStyle w:val="c10"/>
          <w:color w:val="000000"/>
          <w:sz w:val="28"/>
          <w:szCs w:val="28"/>
        </w:rPr>
        <w:t>За  мужество  и  героизм,  проявленные  жителями  блокадного  города, Ленинград  получил  звание</w:t>
      </w:r>
      <w:r w:rsidR="00681D69">
        <w:rPr>
          <w:color w:val="000000"/>
          <w:sz w:val="28"/>
          <w:szCs w:val="28"/>
        </w:rPr>
        <w:t xml:space="preserve"> </w:t>
      </w:r>
      <w:r w:rsidRPr="005E570B">
        <w:rPr>
          <w:rStyle w:val="c1"/>
          <w:b/>
          <w:bCs/>
          <w:i/>
          <w:iCs/>
          <w:color w:val="000000"/>
          <w:sz w:val="28"/>
          <w:szCs w:val="28"/>
        </w:rPr>
        <w:t>Город-Герой</w:t>
      </w:r>
      <w:r w:rsidRPr="005E570B">
        <w:rPr>
          <w:rStyle w:val="c10"/>
          <w:color w:val="000000"/>
          <w:sz w:val="28"/>
          <w:szCs w:val="28"/>
        </w:rPr>
        <w:t>,  награждён  орденом  Ленина  и медалью «Золотая Звезда».</w:t>
      </w:r>
    </w:p>
    <w:p w:rsidR="005E570B" w:rsidRPr="005E570B" w:rsidRDefault="005E570B" w:rsidP="005E5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70B">
        <w:rPr>
          <w:rStyle w:val="c4"/>
          <w:b/>
          <w:bCs/>
          <w:color w:val="000000"/>
          <w:sz w:val="28"/>
          <w:szCs w:val="28"/>
        </w:rPr>
        <w:t>Будем же с благодарностью помнить подвиг Ленинграда!</w:t>
      </w:r>
    </w:p>
    <w:p w:rsidR="005E570B" w:rsidRPr="005E570B" w:rsidRDefault="005E570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E570B" w:rsidRPr="005E570B" w:rsidRDefault="005E570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55F2E" w:rsidRPr="005E570B" w:rsidRDefault="00355F2E">
      <w:pPr>
        <w:rPr>
          <w:rFonts w:ascii="Times New Roman" w:hAnsi="Times New Roman" w:cs="Times New Roman"/>
          <w:b/>
          <w:sz w:val="28"/>
          <w:szCs w:val="28"/>
        </w:rPr>
      </w:pPr>
    </w:p>
    <w:sectPr w:rsidR="00355F2E" w:rsidRPr="005E570B" w:rsidSect="00355F2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627" w:rsidRDefault="00872627" w:rsidP="00681D69">
      <w:pPr>
        <w:spacing w:after="0" w:line="240" w:lineRule="auto"/>
      </w:pPr>
      <w:r>
        <w:separator/>
      </w:r>
    </w:p>
  </w:endnote>
  <w:endnote w:type="continuationSeparator" w:id="0">
    <w:p w:rsidR="00872627" w:rsidRDefault="00872627" w:rsidP="0068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8850"/>
      <w:docPartObj>
        <w:docPartGallery w:val="Page Numbers (Bottom of Page)"/>
        <w:docPartUnique/>
      </w:docPartObj>
    </w:sdtPr>
    <w:sdtEndPr/>
    <w:sdtContent>
      <w:p w:rsidR="00681D69" w:rsidRDefault="0087262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5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1D69" w:rsidRDefault="00681D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627" w:rsidRDefault="00872627" w:rsidP="00681D69">
      <w:pPr>
        <w:spacing w:after="0" w:line="240" w:lineRule="auto"/>
      </w:pPr>
      <w:r>
        <w:separator/>
      </w:r>
    </w:p>
  </w:footnote>
  <w:footnote w:type="continuationSeparator" w:id="0">
    <w:p w:rsidR="00872627" w:rsidRDefault="00872627" w:rsidP="0068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D46"/>
    <w:rsid w:val="001701A6"/>
    <w:rsid w:val="00355F2E"/>
    <w:rsid w:val="00477E97"/>
    <w:rsid w:val="005E570B"/>
    <w:rsid w:val="00681D69"/>
    <w:rsid w:val="00872627"/>
    <w:rsid w:val="00A634C7"/>
    <w:rsid w:val="00B5748D"/>
    <w:rsid w:val="00B87D46"/>
    <w:rsid w:val="00B96744"/>
    <w:rsid w:val="00CC0BA1"/>
    <w:rsid w:val="00EE724F"/>
    <w:rsid w:val="00E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E7B9"/>
  <w15:docId w15:val="{F0BB7D63-9D13-4B5E-8910-FA61E3ED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D46"/>
    <w:rPr>
      <w:color w:val="0000FF"/>
      <w:u w:val="single"/>
    </w:rPr>
  </w:style>
  <w:style w:type="paragraph" w:customStyle="1" w:styleId="c0">
    <w:name w:val="c0"/>
    <w:basedOn w:val="a"/>
    <w:rsid w:val="005E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570B"/>
  </w:style>
  <w:style w:type="character" w:customStyle="1" w:styleId="c1">
    <w:name w:val="c1"/>
    <w:basedOn w:val="a0"/>
    <w:rsid w:val="005E570B"/>
  </w:style>
  <w:style w:type="character" w:customStyle="1" w:styleId="c4">
    <w:name w:val="c4"/>
    <w:basedOn w:val="a0"/>
    <w:rsid w:val="005E570B"/>
  </w:style>
  <w:style w:type="character" w:customStyle="1" w:styleId="c2">
    <w:name w:val="c2"/>
    <w:basedOn w:val="a0"/>
    <w:rsid w:val="005E570B"/>
  </w:style>
  <w:style w:type="character" w:customStyle="1" w:styleId="c3">
    <w:name w:val="c3"/>
    <w:basedOn w:val="a0"/>
    <w:rsid w:val="005E570B"/>
  </w:style>
  <w:style w:type="character" w:customStyle="1" w:styleId="c8">
    <w:name w:val="c8"/>
    <w:basedOn w:val="a0"/>
    <w:rsid w:val="005E570B"/>
  </w:style>
  <w:style w:type="character" w:customStyle="1" w:styleId="c5">
    <w:name w:val="c5"/>
    <w:basedOn w:val="a0"/>
    <w:rsid w:val="005E570B"/>
  </w:style>
  <w:style w:type="character" w:customStyle="1" w:styleId="c10">
    <w:name w:val="c10"/>
    <w:basedOn w:val="a0"/>
    <w:rsid w:val="005E570B"/>
  </w:style>
  <w:style w:type="paragraph" w:styleId="a5">
    <w:name w:val="Balloon Text"/>
    <w:basedOn w:val="a"/>
    <w:link w:val="a6"/>
    <w:uiPriority w:val="99"/>
    <w:semiHidden/>
    <w:unhideWhenUsed/>
    <w:rsid w:val="0068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D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8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1D69"/>
  </w:style>
  <w:style w:type="paragraph" w:styleId="a9">
    <w:name w:val="footer"/>
    <w:basedOn w:val="a"/>
    <w:link w:val="aa"/>
    <w:uiPriority w:val="99"/>
    <w:unhideWhenUsed/>
    <w:rsid w:val="0068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2018-01-26T05:56:00Z</cp:lastPrinted>
  <dcterms:created xsi:type="dcterms:W3CDTF">2017-12-25T15:51:00Z</dcterms:created>
  <dcterms:modified xsi:type="dcterms:W3CDTF">2022-02-21T10:25:00Z</dcterms:modified>
</cp:coreProperties>
</file>