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D5" w:rsidRPr="00985504" w:rsidRDefault="00EF08D5" w:rsidP="00EF08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85504">
        <w:rPr>
          <w:b/>
          <w:bCs/>
          <w:color w:val="000000"/>
        </w:rPr>
        <w:t>Аннотация</w:t>
      </w:r>
    </w:p>
    <w:p w:rsidR="00EF08D5" w:rsidRDefault="00EF08D5" w:rsidP="00EF08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85504">
        <w:rPr>
          <w:b/>
          <w:bCs/>
          <w:color w:val="000000"/>
        </w:rPr>
        <w:t>к рабочей прог</w:t>
      </w:r>
      <w:r>
        <w:rPr>
          <w:b/>
          <w:bCs/>
          <w:color w:val="000000"/>
        </w:rPr>
        <w:t xml:space="preserve">рамме по учебному предмету «Литературное чтение» </w:t>
      </w:r>
    </w:p>
    <w:p w:rsidR="00EF08D5" w:rsidRPr="00985504" w:rsidRDefault="00EF08D5" w:rsidP="00EF08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985504">
        <w:rPr>
          <w:b/>
          <w:bCs/>
          <w:color w:val="000000"/>
        </w:rPr>
        <w:t xml:space="preserve"> класс</w:t>
      </w:r>
    </w:p>
    <w:p w:rsidR="00EF08D5" w:rsidRPr="002969B3" w:rsidRDefault="00EF08D5" w:rsidP="002969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9855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УМК «Школа России»</w:t>
      </w:r>
    </w:p>
    <w:p w:rsidR="00EF08D5" w:rsidRPr="002969B3" w:rsidRDefault="00EF08D5" w:rsidP="00296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рабочая программа </w:t>
      </w:r>
      <w:r w:rsidRPr="00985504">
        <w:rPr>
          <w:rFonts w:ascii="Times New Roman" w:hAnsi="Times New Roman" w:cs="Times New Roman"/>
          <w:color w:val="000000"/>
          <w:sz w:val="24"/>
          <w:szCs w:val="24"/>
        </w:rPr>
        <w:t>учебного предмета «Литературное чтение» разработана в соответствии требованиями</w:t>
      </w:r>
      <w:r w:rsidRPr="0098550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</w:t>
      </w:r>
      <w:proofErr w:type="gramStart"/>
      <w:r w:rsidRPr="009855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550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</w:t>
      </w:r>
      <w:r w:rsidRPr="00985504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слабовидящих обучающихся,</w:t>
      </w:r>
      <w:r w:rsidRPr="00985504">
        <w:rPr>
          <w:rFonts w:ascii="Times New Roman" w:hAnsi="Times New Roman" w:cs="Times New Roman"/>
          <w:sz w:val="24"/>
          <w:szCs w:val="24"/>
        </w:rPr>
        <w:t xml:space="preserve">  авторской про</w:t>
      </w:r>
      <w:r w:rsidRPr="00985504">
        <w:rPr>
          <w:rFonts w:ascii="Times New Roman" w:hAnsi="Times New Roman" w:cs="Times New Roman"/>
          <w:sz w:val="24"/>
          <w:szCs w:val="24"/>
        </w:rPr>
        <w:softHyphen/>
      </w:r>
      <w:r w:rsidRPr="00985504">
        <w:rPr>
          <w:rFonts w:ascii="Times New Roman" w:hAnsi="Times New Roman" w:cs="Times New Roman"/>
          <w:spacing w:val="-6"/>
          <w:sz w:val="24"/>
          <w:szCs w:val="24"/>
        </w:rPr>
        <w:t>граммы «Литературное чтение» (</w:t>
      </w:r>
      <w:r w:rsidRPr="00985504">
        <w:rPr>
          <w:rFonts w:ascii="Times New Roman" w:hAnsi="Times New Roman" w:cs="Times New Roman"/>
          <w:sz w:val="24"/>
          <w:szCs w:val="24"/>
        </w:rPr>
        <w:t xml:space="preserve">В. Г. Горецкого, В. А. </w:t>
      </w:r>
      <w:r w:rsidRPr="002969B3">
        <w:rPr>
          <w:rFonts w:ascii="Times New Roman" w:hAnsi="Times New Roman" w:cs="Times New Roman"/>
          <w:sz w:val="24"/>
          <w:szCs w:val="24"/>
        </w:rPr>
        <w:t>Кирюшкина</w:t>
      </w:r>
      <w:r w:rsidRPr="002969B3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2969B3">
        <w:rPr>
          <w:rFonts w:ascii="Times New Roman" w:eastAsia="Times New Roman" w:hAnsi="Times New Roman" w:cs="Times New Roman"/>
          <w:sz w:val="24"/>
          <w:szCs w:val="24"/>
        </w:rPr>
        <w:t>, основной образовательной программы школы.</w:t>
      </w:r>
    </w:p>
    <w:p w:rsidR="002969B3" w:rsidRPr="002969B3" w:rsidRDefault="002969B3" w:rsidP="002969B3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969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достижения </w:t>
      </w:r>
      <w:proofErr w:type="gramStart"/>
      <w:r w:rsidRPr="002969B3">
        <w:rPr>
          <w:rFonts w:ascii="Times New Roman" w:eastAsia="MS Mincho" w:hAnsi="Times New Roman" w:cs="Times New Roman"/>
          <w:sz w:val="24"/>
          <w:szCs w:val="24"/>
          <w:lang w:eastAsia="ja-JP"/>
        </w:rPr>
        <w:t>обучающимися</w:t>
      </w:r>
      <w:proofErr w:type="gramEnd"/>
      <w:r w:rsidRPr="002969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планируемых результатов освоения учебного предмета «Литературное чтение»  используется следующий перечень учебно-методического обеспечения:</w:t>
      </w:r>
    </w:p>
    <w:p w:rsidR="002969B3" w:rsidRPr="002969B3" w:rsidRDefault="002969B3" w:rsidP="002969B3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108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69B3">
        <w:rPr>
          <w:rFonts w:ascii="Times New Roman" w:hAnsi="Times New Roman" w:cs="Times New Roman"/>
          <w:sz w:val="24"/>
          <w:szCs w:val="24"/>
        </w:rPr>
        <w:t>Азбука. 1 класс. Учебник для общеобразовательных организаций. В 2ч. (</w:t>
      </w:r>
      <w:proofErr w:type="spellStart"/>
      <w:r w:rsidRPr="002969B3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296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9B3">
        <w:rPr>
          <w:rFonts w:ascii="Times New Roman" w:hAnsi="Times New Roman" w:cs="Times New Roman"/>
          <w:sz w:val="24"/>
          <w:szCs w:val="24"/>
        </w:rPr>
        <w:t>В.А.Кирюшкин</w:t>
      </w:r>
      <w:proofErr w:type="spellEnd"/>
      <w:r w:rsidRPr="00296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9B3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Pr="00296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9B3">
        <w:rPr>
          <w:rFonts w:ascii="Times New Roman" w:hAnsi="Times New Roman" w:cs="Times New Roman"/>
          <w:sz w:val="24"/>
          <w:szCs w:val="24"/>
        </w:rPr>
        <w:t>М.В.Бойкина</w:t>
      </w:r>
      <w:proofErr w:type="spellEnd"/>
      <w:r w:rsidRPr="002969B3">
        <w:rPr>
          <w:rFonts w:ascii="Times New Roman" w:hAnsi="Times New Roman" w:cs="Times New Roman"/>
          <w:sz w:val="24"/>
          <w:szCs w:val="24"/>
        </w:rPr>
        <w:t>). -  М.: Просвещение, 2017 г;</w:t>
      </w:r>
    </w:p>
    <w:p w:rsidR="002969B3" w:rsidRPr="002969B3" w:rsidRDefault="002969B3" w:rsidP="002969B3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108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69B3">
        <w:rPr>
          <w:rFonts w:ascii="Times New Roman" w:hAnsi="Times New Roman" w:cs="Times New Roman"/>
          <w:sz w:val="24"/>
          <w:szCs w:val="24"/>
        </w:rPr>
        <w:t>Тесты по обучению грамоте. 1 класс. В 2-х частях (О.Н. Крылова). -  М.: Экзамен, 2015 г;</w:t>
      </w:r>
    </w:p>
    <w:p w:rsidR="002969B3" w:rsidRPr="002969B3" w:rsidRDefault="002969B3" w:rsidP="002969B3">
      <w:pPr>
        <w:pStyle w:val="a5"/>
        <w:numPr>
          <w:ilvl w:val="0"/>
          <w:numId w:val="1"/>
        </w:numPr>
        <w:shd w:val="clear" w:color="auto" w:fill="FFFFFF"/>
        <w:tabs>
          <w:tab w:val="left" w:pos="567"/>
          <w:tab w:val="left" w:pos="108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69B3">
        <w:rPr>
          <w:rFonts w:ascii="Times New Roman" w:hAnsi="Times New Roman" w:cs="Times New Roman"/>
          <w:sz w:val="24"/>
          <w:szCs w:val="24"/>
        </w:rPr>
        <w:t>Электронное приложение к учебнику. 1 класс. (</w:t>
      </w:r>
      <w:proofErr w:type="spellStart"/>
      <w:r w:rsidRPr="002969B3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296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9B3">
        <w:rPr>
          <w:rFonts w:ascii="Times New Roman" w:hAnsi="Times New Roman" w:cs="Times New Roman"/>
          <w:sz w:val="24"/>
          <w:szCs w:val="24"/>
        </w:rPr>
        <w:t>В.А.Кирюшкин</w:t>
      </w:r>
      <w:proofErr w:type="spellEnd"/>
      <w:r w:rsidRPr="002969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9B3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proofErr w:type="gramStart"/>
      <w:r w:rsidRPr="002969B3">
        <w:rPr>
          <w:rFonts w:ascii="Times New Roman" w:hAnsi="Times New Roman" w:cs="Times New Roman"/>
          <w:sz w:val="24"/>
          <w:szCs w:val="24"/>
        </w:rPr>
        <w:t xml:space="preserve">,). -  </w:t>
      </w:r>
      <w:proofErr w:type="gramEnd"/>
      <w:r w:rsidRPr="002969B3">
        <w:rPr>
          <w:rFonts w:ascii="Times New Roman" w:hAnsi="Times New Roman" w:cs="Times New Roman"/>
          <w:sz w:val="24"/>
          <w:szCs w:val="24"/>
        </w:rPr>
        <w:t>М.: Просвещение.</w:t>
      </w:r>
    </w:p>
    <w:p w:rsidR="00EF08D5" w:rsidRPr="00EF08D5" w:rsidRDefault="00EF08D5" w:rsidP="002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9B3">
        <w:rPr>
          <w:rFonts w:ascii="Times New Roman" w:hAnsi="Times New Roman" w:cs="Times New Roman"/>
          <w:sz w:val="24"/>
          <w:szCs w:val="24"/>
        </w:rPr>
        <w:t>Важнейшая роль в реализации целей и задач, стоящих перед начальной школой, принадлежит изучению родного языка. Цели образовательно-коррекционной работы: владение</w:t>
      </w:r>
      <w:r w:rsidRPr="00EF08D5">
        <w:rPr>
          <w:rFonts w:ascii="Times New Roman" w:hAnsi="Times New Roman" w:cs="Times New Roman"/>
          <w:sz w:val="24"/>
          <w:szCs w:val="24"/>
        </w:rPr>
        <w:t xml:space="preserve"> осознанным, правильным, беглым и выразительным чтением как базовым навыком в системе образования младших слабовидящих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деятельности. </w:t>
      </w:r>
    </w:p>
    <w:p w:rsidR="00EF08D5" w:rsidRDefault="00EF08D5" w:rsidP="0029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8D5">
        <w:rPr>
          <w:rFonts w:ascii="Times New Roman" w:hAnsi="Times New Roman" w:cs="Times New Roman"/>
          <w:sz w:val="24"/>
          <w:szCs w:val="24"/>
        </w:rPr>
        <w:t>В процессе реализации данных целей решаются следующие задачи:</w:t>
      </w:r>
      <w:r w:rsidRPr="00985504">
        <w:rPr>
          <w:rFonts w:ascii="Times New Roman" w:hAnsi="Times New Roman" w:cs="Times New Roman"/>
          <w:sz w:val="24"/>
          <w:szCs w:val="24"/>
        </w:rPr>
        <w:t xml:space="preserve"> </w:t>
      </w:r>
      <w:r w:rsidRPr="0098550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 формирование навыков чтения (сначала слогового, затем целыми словами, чтения про себя)</w:t>
      </w:r>
      <w:proofErr w:type="gramStart"/>
      <w:r w:rsidRPr="009855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985504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985504">
        <w:rPr>
          <w:rFonts w:ascii="Times New Roman" w:hAnsi="Times New Roman" w:cs="Times New Roman"/>
          <w:spacing w:val="-2"/>
          <w:sz w:val="24"/>
          <w:szCs w:val="24"/>
        </w:rPr>
        <w:t>оспитание</w:t>
      </w:r>
      <w:r w:rsidRPr="0098550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985504">
        <w:rPr>
          <w:rFonts w:ascii="Times New Roman" w:hAnsi="Times New Roman" w:cs="Times New Roman"/>
          <w:spacing w:val="-2"/>
          <w:sz w:val="24"/>
          <w:szCs w:val="24"/>
        </w:rPr>
        <w:t xml:space="preserve">позитивного эмоционально-ценностного отношения к русскому языку, чувства сопричастности к сохранению его уникальности и чистоты; </w:t>
      </w:r>
      <w:proofErr w:type="gramStart"/>
      <w:r w:rsidRPr="00985504">
        <w:rPr>
          <w:rFonts w:ascii="Times New Roman" w:hAnsi="Times New Roman" w:cs="Times New Roman"/>
          <w:spacing w:val="-2"/>
          <w:sz w:val="24"/>
          <w:szCs w:val="24"/>
        </w:rPr>
        <w:t xml:space="preserve">пробуждение познавательного интереса к языку, стремления совершенствовать свою речь; </w:t>
      </w:r>
      <w:r w:rsidRPr="0098550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стран; в</w:t>
      </w:r>
      <w:r w:rsidRPr="00985504">
        <w:rPr>
          <w:rFonts w:ascii="Times New Roman" w:hAnsi="Times New Roman" w:cs="Times New Roman"/>
          <w:sz w:val="24"/>
          <w:szCs w:val="24"/>
        </w:rPr>
        <w:t>оспитание у слабовидящих обучающихся таких качеств как целенаправленность, работоспособность, настойчивость, трудолюбие, самостоятельность</w:t>
      </w:r>
      <w:r w:rsidRPr="009855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5504">
        <w:rPr>
          <w:rFonts w:ascii="Times New Roman" w:hAnsi="Times New Roman" w:cs="Times New Roman"/>
          <w:sz w:val="24"/>
          <w:szCs w:val="24"/>
        </w:rPr>
        <w:t>бережливость, аккуратность, ответственность за результаты своей деятельности;</w:t>
      </w:r>
      <w:proofErr w:type="gramEnd"/>
      <w:r w:rsidRPr="00985504">
        <w:rPr>
          <w:rFonts w:ascii="Times New Roman" w:hAnsi="Times New Roman" w:cs="Times New Roman"/>
          <w:sz w:val="24"/>
          <w:szCs w:val="24"/>
        </w:rPr>
        <w:t xml:space="preserve"> формирование навыков контроля и самоконтроля, сознательному выполнению санитарно-гигиенических </w:t>
      </w:r>
      <w:proofErr w:type="spellStart"/>
      <w:r w:rsidRPr="00985504">
        <w:rPr>
          <w:rFonts w:ascii="Times New Roman" w:hAnsi="Times New Roman" w:cs="Times New Roman"/>
          <w:sz w:val="24"/>
          <w:szCs w:val="24"/>
        </w:rPr>
        <w:t>правил</w:t>
      </w:r>
      <w:proofErr w:type="gramStart"/>
      <w:r w:rsidRPr="009855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5504">
        <w:rPr>
          <w:rFonts w:ascii="Times New Roman" w:hAnsi="Times New Roman" w:cs="Times New Roman"/>
          <w:sz w:val="24"/>
          <w:szCs w:val="24"/>
        </w:rPr>
        <w:t>риоритетной</w:t>
      </w:r>
      <w:proofErr w:type="spellEnd"/>
      <w:r w:rsidRPr="00985504">
        <w:rPr>
          <w:rFonts w:ascii="Times New Roman" w:hAnsi="Times New Roman" w:cs="Times New Roman"/>
          <w:sz w:val="24"/>
          <w:szCs w:val="24"/>
        </w:rPr>
        <w:t xml:space="preserve">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EF08D5" w:rsidRPr="00EF08D5" w:rsidRDefault="00EF08D5" w:rsidP="00EF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504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предмета «Литературное чтение»  в 1 классе отводится 132 ч (4 ч в неделю).</w:t>
      </w:r>
    </w:p>
    <w:p w:rsidR="00EF08D5" w:rsidRPr="00985504" w:rsidRDefault="00EF08D5" w:rsidP="00EF08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5504">
        <w:t xml:space="preserve">Программа обеспечивает достижение </w:t>
      </w:r>
      <w:proofErr w:type="gramStart"/>
      <w:r w:rsidRPr="00985504">
        <w:t>обучающимся</w:t>
      </w:r>
      <w:proofErr w:type="gramEnd"/>
      <w:r w:rsidRPr="00985504">
        <w:t xml:space="preserve"> начальной школы определенных личностных, метапредметных и предметных результатов.</w:t>
      </w:r>
    </w:p>
    <w:p w:rsidR="00EF08D5" w:rsidRPr="00985504" w:rsidRDefault="00EF08D5" w:rsidP="00EF08D5">
      <w:pPr>
        <w:pStyle w:val="a4"/>
        <w:ind w:firstLine="540"/>
      </w:pPr>
      <w:r w:rsidRPr="00985504">
        <w:t xml:space="preserve">Содержание программы представлено следующими разделами: </w:t>
      </w:r>
    </w:p>
    <w:p w:rsidR="00EF08D5" w:rsidRPr="00985504" w:rsidRDefault="00EF08D5" w:rsidP="00EF08D5">
      <w:pPr>
        <w:pStyle w:val="a4"/>
        <w:rPr>
          <w:rFonts w:eastAsia="Calibri"/>
          <w:lang w:eastAsia="en-US"/>
        </w:rPr>
      </w:pPr>
      <w:r w:rsidRPr="00985504">
        <w:rPr>
          <w:rFonts w:eastAsia="Calibri"/>
          <w:lang w:eastAsia="en-US"/>
        </w:rPr>
        <w:t>Пояснительная записка.</w:t>
      </w:r>
    </w:p>
    <w:p w:rsidR="00EF08D5" w:rsidRPr="00985504" w:rsidRDefault="00EF08D5" w:rsidP="00EF08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98550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Планируемые результаты освоения учебного предмета.</w:t>
      </w:r>
    </w:p>
    <w:p w:rsidR="00EF08D5" w:rsidRPr="00985504" w:rsidRDefault="00EF08D5" w:rsidP="00EF08D5">
      <w:pPr>
        <w:spacing w:after="0" w:line="240" w:lineRule="auto"/>
        <w:ind w:left="-426" w:firstLine="426"/>
        <w:textAlignment w:val="center"/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92786C" w:rsidRPr="002969B3" w:rsidRDefault="00EF08D5" w:rsidP="0029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0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Календарно-тематическое планирование по предмету.</w:t>
      </w:r>
      <w:bookmarkStart w:id="0" w:name="_GoBack"/>
      <w:bookmarkEnd w:id="0"/>
    </w:p>
    <w:sectPr w:rsidR="0092786C" w:rsidRPr="002969B3" w:rsidSect="00EF08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918"/>
    <w:multiLevelType w:val="hybridMultilevel"/>
    <w:tmpl w:val="3E78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E"/>
    <w:rsid w:val="002969B3"/>
    <w:rsid w:val="0032444E"/>
    <w:rsid w:val="0092786C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969B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969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2021-06-03T00:53:00Z</dcterms:created>
  <dcterms:modified xsi:type="dcterms:W3CDTF">2021-06-03T01:03:00Z</dcterms:modified>
</cp:coreProperties>
</file>