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ГОАУ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Свободненская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специальная (коррекционная) школа-интернат»</w:t>
      </w: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мероприятия </w:t>
      </w: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Pr="0062026A" w:rsidRDefault="0062026A" w:rsidP="0062026A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2026A">
        <w:rPr>
          <w:rFonts w:ascii="Times New Roman" w:hAnsi="Times New Roman" w:cs="Times New Roman"/>
          <w:b/>
          <w:sz w:val="48"/>
          <w:szCs w:val="48"/>
        </w:rPr>
        <w:t>«Шумят деревья  на картинах     И. И. Шишкина»</w:t>
      </w: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B65B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высшей категории </w:t>
      </w:r>
    </w:p>
    <w:p w:rsidR="0062026A" w:rsidRDefault="00B65B6C" w:rsidP="00B65B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Симакова Людмила Борисовна</w:t>
      </w:r>
    </w:p>
    <w:p w:rsidR="00B65B6C" w:rsidRDefault="00B65B6C" w:rsidP="00B65B6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2026A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0FEAAD" wp14:editId="5CAAE9CE">
            <wp:simplePos x="0" y="0"/>
            <wp:positionH relativeFrom="column">
              <wp:posOffset>2198370</wp:posOffset>
            </wp:positionH>
            <wp:positionV relativeFrom="paragraph">
              <wp:posOffset>197485</wp:posOffset>
            </wp:positionV>
            <wp:extent cx="3921760" cy="2695575"/>
            <wp:effectExtent l="0" t="0" r="254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12E2DB" wp14:editId="7D95D56E">
            <wp:simplePos x="0" y="0"/>
            <wp:positionH relativeFrom="column">
              <wp:posOffset>-775335</wp:posOffset>
            </wp:positionH>
            <wp:positionV relativeFrom="paragraph">
              <wp:posOffset>102870</wp:posOffset>
            </wp:positionV>
            <wp:extent cx="2573655" cy="37268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72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B6C" w:rsidRDefault="00B65B6C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CE6EDE" w:rsidRDefault="00CE6EDE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Сценарий воспитательного мероприятия </w:t>
      </w:r>
    </w:p>
    <w:p w:rsidR="00EA5EA2" w:rsidRPr="00EA5EA2" w:rsidRDefault="00CE6EDE" w:rsidP="00CE6E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Шумят  </w:t>
      </w:r>
      <w:r w:rsidR="0062026A">
        <w:rPr>
          <w:rFonts w:ascii="Times New Roman" w:hAnsi="Times New Roman" w:cs="Times New Roman"/>
          <w:sz w:val="28"/>
          <w:szCs w:val="28"/>
        </w:rPr>
        <w:t xml:space="preserve">деревья </w:t>
      </w:r>
      <w:r>
        <w:rPr>
          <w:rFonts w:ascii="Times New Roman" w:hAnsi="Times New Roman" w:cs="Times New Roman"/>
          <w:sz w:val="28"/>
          <w:szCs w:val="28"/>
        </w:rPr>
        <w:t>в картинах Шишкина.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592371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CE6EDE">
        <w:rPr>
          <w:rFonts w:ascii="Times New Roman" w:hAnsi="Times New Roman" w:cs="Times New Roman"/>
          <w:sz w:val="28"/>
          <w:szCs w:val="28"/>
        </w:rPr>
        <w:t xml:space="preserve">  </w:t>
      </w:r>
      <w:r w:rsidR="00EA5EA2" w:rsidRPr="00EA5EA2">
        <w:rPr>
          <w:rFonts w:ascii="Times New Roman" w:hAnsi="Times New Roman" w:cs="Times New Roman"/>
          <w:sz w:val="28"/>
          <w:szCs w:val="28"/>
        </w:rPr>
        <w:t>познакомить детей с творчеством великого русского пейзажиста Ивана Ивановича Шишкина.</w:t>
      </w:r>
    </w:p>
    <w:p w:rsidR="00EA5EA2" w:rsidRPr="00EA5EA2" w:rsidRDefault="00CE6EDE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EA5EA2" w:rsidRPr="00EA5EA2">
        <w:rPr>
          <w:rFonts w:ascii="Times New Roman" w:hAnsi="Times New Roman" w:cs="Times New Roman"/>
          <w:sz w:val="28"/>
          <w:szCs w:val="28"/>
        </w:rPr>
        <w:t xml:space="preserve">     продолжать развивать художественное во</w:t>
      </w:r>
      <w:r w:rsidR="00EA5EA2">
        <w:rPr>
          <w:rFonts w:ascii="Times New Roman" w:hAnsi="Times New Roman" w:cs="Times New Roman"/>
          <w:sz w:val="28"/>
          <w:szCs w:val="28"/>
        </w:rPr>
        <w:t>сприятие произведений живописи;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·        формировать представление о выразительных средствах, используемых художником для создания образа;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·        развивать познавательн</w:t>
      </w:r>
      <w:proofErr w:type="gramStart"/>
      <w:r w:rsidRPr="00EA5EA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A5EA2">
        <w:rPr>
          <w:rFonts w:ascii="Times New Roman" w:hAnsi="Times New Roman" w:cs="Times New Roman"/>
          <w:sz w:val="28"/>
          <w:szCs w:val="28"/>
        </w:rPr>
        <w:t xml:space="preserve"> творческие способности детей, обогащать словарный запас, через стихотворный текст;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·        развивать умение давать эстетическую оценку произведению;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·        воспитывать интерес к живописи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Материал: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·        Портрет И.И. Шишкина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·        слайды – картины И.И. Шишкина «Рожь», «Сосновый лес», «Утро в сосновом лесу», «Сосны, освещенные солнцем», «Дождь в дубовом лесу», «Мухоморы»              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Предшествующая работа: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·        беседы о жанре пейзажа;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·        рассказы о </w:t>
      </w:r>
      <w:r w:rsidR="0062026A">
        <w:rPr>
          <w:rFonts w:ascii="Times New Roman" w:hAnsi="Times New Roman" w:cs="Times New Roman"/>
          <w:sz w:val="28"/>
          <w:szCs w:val="28"/>
        </w:rPr>
        <w:t>работах художника.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Словарная работа: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говор, полотна, проз</w:t>
      </w:r>
      <w:r w:rsidR="00CE6EDE">
        <w:rPr>
          <w:rFonts w:ascii="Times New Roman" w:hAnsi="Times New Roman" w:cs="Times New Roman"/>
          <w:sz w:val="28"/>
          <w:szCs w:val="28"/>
        </w:rPr>
        <w:t>ябанье, этюд, лепетанье, шедевр.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Ход занятия: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Ведущая:  Дорогие ребята, очень важно, чтобы каждый день, каждое утро у вас начиналось с хорошего настроения. Улыбка – это залог хорошего настроения. Так мы дарим друг другу радость. Так давайте дружно улыбнёмся друг другу, окружающим, зимнему солнцу и утру.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6EDE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Сегодня мы с вами станем участниками путешествия, в которое нас приглашает художник, больше всего любивший изображать на своих полотнах лес. </w:t>
      </w: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появляется картина «Утро в сосновом бору».</w:t>
      </w:r>
    </w:p>
    <w:p w:rsidR="0062026A" w:rsidRDefault="00CE6EDE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Посмотрите на эту всемирно известную картину и назовите автора. </w:t>
      </w: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называют автора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Ведущий просит сформулировать цель занятия.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Даже фамилия этого художника была лесная – Шишкин, а имя и отчество – очень русские и простые: Иван Иванович.</w:t>
      </w:r>
    </w:p>
    <w:p w:rsidR="00BA7594" w:rsidRDefault="00B24ABA" w:rsidP="00B24A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24ABA">
        <w:rPr>
          <w:rFonts w:ascii="Times New Roman" w:hAnsi="Times New Roman" w:cs="Times New Roman"/>
          <w:sz w:val="28"/>
          <w:szCs w:val="28"/>
        </w:rPr>
        <w:t>Все мы помним и любим величайшего художника 19 с</w:t>
      </w:r>
      <w:r w:rsidR="00BA7594">
        <w:rPr>
          <w:rFonts w:ascii="Times New Roman" w:hAnsi="Times New Roman" w:cs="Times New Roman"/>
          <w:sz w:val="28"/>
          <w:szCs w:val="28"/>
        </w:rPr>
        <w:t>толетия Ивана Ивановича Шишкина.</w:t>
      </w:r>
    </w:p>
    <w:p w:rsidR="00BA7594" w:rsidRPr="00BA7594" w:rsidRDefault="00BA7594" w:rsidP="00B24A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7594">
        <w:rPr>
          <w:rFonts w:ascii="Times New Roman" w:hAnsi="Times New Roman" w:cs="Times New Roman"/>
          <w:b/>
          <w:sz w:val="28"/>
          <w:szCs w:val="28"/>
        </w:rPr>
        <w:t xml:space="preserve">Демонстрация </w:t>
      </w:r>
      <w:proofErr w:type="gramStart"/>
      <w:r w:rsidRPr="00BA7594">
        <w:rPr>
          <w:rFonts w:ascii="Times New Roman" w:hAnsi="Times New Roman" w:cs="Times New Roman"/>
          <w:b/>
          <w:sz w:val="28"/>
          <w:szCs w:val="28"/>
        </w:rPr>
        <w:t>виде</w:t>
      </w:r>
      <w:proofErr w:type="gramEnd"/>
      <w:r w:rsidRPr="00BA7594">
        <w:rPr>
          <w:rFonts w:ascii="Times New Roman" w:hAnsi="Times New Roman" w:cs="Times New Roman"/>
          <w:b/>
          <w:sz w:val="28"/>
          <w:szCs w:val="28"/>
        </w:rPr>
        <w:t xml:space="preserve"> фильма о творчестве Шишкина.</w:t>
      </w:r>
    </w:p>
    <w:p w:rsidR="00BA7594" w:rsidRPr="00EA5EA2" w:rsidRDefault="00BA7594" w:rsidP="00BA75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Алина.</w:t>
      </w:r>
    </w:p>
    <w:p w:rsidR="00BA7594" w:rsidRPr="00EA5EA2" w:rsidRDefault="00BA7594" w:rsidP="00BA759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С природой одною он жизнью дышал!</w:t>
      </w:r>
    </w:p>
    <w:p w:rsidR="00BA7594" w:rsidRPr="00EA5EA2" w:rsidRDefault="00BA7594" w:rsidP="00BA759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Ручья разумел лепетанье,</w:t>
      </w:r>
    </w:p>
    <w:p w:rsidR="00BA7594" w:rsidRPr="00EA5EA2" w:rsidRDefault="00BA7594" w:rsidP="00BA759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говор древесных листов понимал,</w:t>
      </w:r>
    </w:p>
    <w:p w:rsidR="00BA7594" w:rsidRPr="00EA5EA2" w:rsidRDefault="00BA7594" w:rsidP="00BA759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чувствовал трав прозябанье;</w:t>
      </w:r>
    </w:p>
    <w:p w:rsidR="00BA7594" w:rsidRPr="00EA5EA2" w:rsidRDefault="00BA7594" w:rsidP="00BA759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Была ему звездная книга ясна,</w:t>
      </w:r>
    </w:p>
    <w:p w:rsidR="00BA7594" w:rsidRPr="00EA5EA2" w:rsidRDefault="00BA7594" w:rsidP="00BA759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с ним говорила морская волна.</w:t>
      </w:r>
    </w:p>
    <w:p w:rsidR="00BA7594" w:rsidRPr="00EA5EA2" w:rsidRDefault="00BA7594" w:rsidP="00BA759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A7594" w:rsidRPr="00EA5EA2" w:rsidRDefault="00BA7594" w:rsidP="00BA7594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( Баратынский)</w:t>
      </w:r>
    </w:p>
    <w:p w:rsidR="00B24ABA" w:rsidRPr="00B24ABA" w:rsidRDefault="00B24ABA" w:rsidP="00B24A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24ABA"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</w:p>
    <w:p w:rsidR="00B24ABA" w:rsidRPr="00B24ABA" w:rsidRDefault="00B24ABA" w:rsidP="00B24A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24ABA">
        <w:rPr>
          <w:rFonts w:ascii="Times New Roman" w:hAnsi="Times New Roman" w:cs="Times New Roman"/>
          <w:sz w:val="28"/>
          <w:szCs w:val="28"/>
        </w:rPr>
        <w:t>Вряд ли найдется такой человек, который бы не знал его картин.</w:t>
      </w:r>
    </w:p>
    <w:p w:rsidR="00B24ABA" w:rsidRPr="0062026A" w:rsidRDefault="0062026A" w:rsidP="00B24A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2026A">
        <w:rPr>
          <w:rFonts w:ascii="Times New Roman" w:hAnsi="Times New Roman" w:cs="Times New Roman"/>
          <w:b/>
          <w:sz w:val="28"/>
          <w:szCs w:val="28"/>
        </w:rPr>
        <w:t>Демонстрируются картины Шишкина И.И.</w:t>
      </w:r>
    </w:p>
    <w:p w:rsidR="00B24ABA" w:rsidRPr="00B24ABA" w:rsidRDefault="00B24ABA" w:rsidP="00B24A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24ABA">
        <w:rPr>
          <w:rFonts w:ascii="Times New Roman" w:hAnsi="Times New Roman" w:cs="Times New Roman"/>
          <w:sz w:val="28"/>
          <w:szCs w:val="28"/>
        </w:rPr>
        <w:t>Шишкин от природы обладал огромным талантом самородка. Никто до него с такой открытостью не поведал зрителю о своей любви к родному краю. Он передал миру о живой красоте русских лесных пейзажей. Да как поведал! С холстов великого художника на нас смотрит лес во всем своем великолепии.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Показ портрета художника И.И. Шишкина.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B24ABA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</w:t>
      </w:r>
      <w:r w:rsidR="00EA5EA2" w:rsidRPr="00EA5EA2">
        <w:rPr>
          <w:rFonts w:ascii="Times New Roman" w:hAnsi="Times New Roman" w:cs="Times New Roman"/>
          <w:sz w:val="28"/>
          <w:szCs w:val="28"/>
        </w:rPr>
        <w:t>: И.И. Шишкин родился 25 января 1832 года в Елабуге.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             Родители очень любили  синеглазого, с черными кудряшками</w:t>
      </w:r>
      <w:r w:rsidR="00CF3A7B">
        <w:rPr>
          <w:rFonts w:ascii="Times New Roman" w:hAnsi="Times New Roman" w:cs="Times New Roman"/>
          <w:sz w:val="28"/>
          <w:szCs w:val="28"/>
        </w:rPr>
        <w:t xml:space="preserve"> сына. Ласково называли его Ване</w:t>
      </w:r>
      <w:r w:rsidRPr="00EA5EA2">
        <w:rPr>
          <w:rFonts w:ascii="Times New Roman" w:hAnsi="Times New Roman" w:cs="Times New Roman"/>
          <w:sz w:val="28"/>
          <w:szCs w:val="28"/>
        </w:rPr>
        <w:t xml:space="preserve">чка. Увидев, что сын рисует то палочкой на земле, то углем на плоском камне -  подарили ему карандаш и тетрадки.  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         Елабуга – один из старейших городов Республики Татарстан. Город уютно расположился вдоль реки Тоймы, впадающей в Каму, среди могучих вековых лесов.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3A7B" w:rsidRPr="00CF3A7B" w:rsidRDefault="00EA5EA2" w:rsidP="00CF3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 Больше всего любил Ваня рисовать сидя на пеньке в сосновом бору. Рисовал золотые звездочки зверобоя, мохнатые листики тысячелистника, красные капельки земляники, родничок с хрустальными звонкими струйками. Любил бродить по сосновому бору.</w:t>
      </w:r>
      <w:r w:rsidR="00CF3A7B" w:rsidRPr="00CF3A7B">
        <w:t xml:space="preserve"> </w:t>
      </w:r>
      <w:r w:rsidR="00CF3A7B" w:rsidRPr="00CF3A7B">
        <w:rPr>
          <w:rFonts w:ascii="Times New Roman" w:hAnsi="Times New Roman" w:cs="Times New Roman"/>
          <w:sz w:val="28"/>
          <w:szCs w:val="28"/>
        </w:rPr>
        <w:t xml:space="preserve">Иван Иванович Шишкин - пейзажист и живописец, для которого была важна точность и правдивость. Это русский художник, умело передававший красоту первозданной природы. </w:t>
      </w:r>
      <w:r w:rsidR="00CF3A7B" w:rsidRPr="00CF3A7B">
        <w:rPr>
          <w:rFonts w:ascii="Times New Roman" w:hAnsi="Times New Roman" w:cs="Times New Roman"/>
          <w:sz w:val="28"/>
          <w:szCs w:val="28"/>
        </w:rPr>
        <w:lastRenderedPageBreak/>
        <w:t>Иван Шишкин родился 25 января 1832 года в Елабуге в Вятской губернии. Его отец - купец-хлеботорговец.</w:t>
      </w:r>
    </w:p>
    <w:p w:rsidR="00CF3A7B" w:rsidRPr="00CF3A7B" w:rsidRDefault="00CF3A7B" w:rsidP="00CF3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3A7B" w:rsidRPr="00CF3A7B" w:rsidRDefault="00CF3A7B" w:rsidP="00CF3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A7B">
        <w:rPr>
          <w:rFonts w:ascii="Times New Roman" w:hAnsi="Times New Roman" w:cs="Times New Roman"/>
          <w:sz w:val="28"/>
          <w:szCs w:val="28"/>
        </w:rPr>
        <w:t>В 12-летнем возрасте Иван обучался в Первой Казанской мужской гимназии. В пятом классе мальчик вернулся домой, и через четыре года стал студентом Московского училища живописи и ваяния. В 1855 году его этюд «Сосна на скале» разместили в Государственном Русском музее. В 1857 году юноша продолжил обучение в Императорской Академии художеств. Он писал этюды, рассматривая окрестности Санкт-Петербурга и острова Валаам. Во время обучения в академии начинающего художника не раз награждали медалями.</w:t>
      </w:r>
    </w:p>
    <w:p w:rsidR="00CF3A7B" w:rsidRPr="00CF3A7B" w:rsidRDefault="00CF3A7B" w:rsidP="00CF3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3A7B" w:rsidRPr="00CF3A7B" w:rsidRDefault="00CF3A7B" w:rsidP="00CF3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A7B">
        <w:rPr>
          <w:rFonts w:ascii="Times New Roman" w:hAnsi="Times New Roman" w:cs="Times New Roman"/>
          <w:sz w:val="28"/>
          <w:szCs w:val="28"/>
        </w:rPr>
        <w:t xml:space="preserve">В 1861 году Шишкин путешествовал по Мюнхену. Здесь он познакомился с работами анималистов </w:t>
      </w:r>
      <w:proofErr w:type="spellStart"/>
      <w:r w:rsidRPr="00CF3A7B">
        <w:rPr>
          <w:rFonts w:ascii="Times New Roman" w:hAnsi="Times New Roman" w:cs="Times New Roman"/>
          <w:sz w:val="28"/>
          <w:szCs w:val="28"/>
        </w:rPr>
        <w:t>Бенно</w:t>
      </w:r>
      <w:proofErr w:type="spellEnd"/>
      <w:r w:rsidRPr="00CF3A7B">
        <w:rPr>
          <w:rFonts w:ascii="Times New Roman" w:hAnsi="Times New Roman" w:cs="Times New Roman"/>
          <w:sz w:val="28"/>
          <w:szCs w:val="28"/>
        </w:rPr>
        <w:t xml:space="preserve"> и Франца Адамов. В 1863 году Иван переехал в Цюрих. Под чутким руководством Рудольфа </w:t>
      </w:r>
      <w:proofErr w:type="spellStart"/>
      <w:r w:rsidRPr="00CF3A7B">
        <w:rPr>
          <w:rFonts w:ascii="Times New Roman" w:hAnsi="Times New Roman" w:cs="Times New Roman"/>
          <w:sz w:val="28"/>
          <w:szCs w:val="28"/>
        </w:rPr>
        <w:t>Коллера</w:t>
      </w:r>
      <w:proofErr w:type="spellEnd"/>
      <w:r w:rsidRPr="00CF3A7B">
        <w:rPr>
          <w:rFonts w:ascii="Times New Roman" w:hAnsi="Times New Roman" w:cs="Times New Roman"/>
          <w:sz w:val="28"/>
          <w:szCs w:val="28"/>
        </w:rPr>
        <w:t xml:space="preserve"> художник учился срисовывать образы с натуры. Также Шишкин пробовал свои силы в гравировке «царской водкой». После Цюриха Иван Иванович отправился в Женеву и вживую увидел картины Калама и </w:t>
      </w:r>
      <w:proofErr w:type="spellStart"/>
      <w:r w:rsidRPr="00CF3A7B">
        <w:rPr>
          <w:rFonts w:ascii="Times New Roman" w:hAnsi="Times New Roman" w:cs="Times New Roman"/>
          <w:sz w:val="28"/>
          <w:szCs w:val="28"/>
        </w:rPr>
        <w:t>Диде</w:t>
      </w:r>
      <w:proofErr w:type="spellEnd"/>
      <w:r w:rsidRPr="00CF3A7B">
        <w:rPr>
          <w:rFonts w:ascii="Times New Roman" w:hAnsi="Times New Roman" w:cs="Times New Roman"/>
          <w:sz w:val="28"/>
          <w:szCs w:val="28"/>
        </w:rPr>
        <w:t>. Затем художник поехал в Дюссельдорф. Здесь он создал картину «Вид в окрестностях Дюссельдорфа». За нее Шишкину присвоили почетное звание академика. Во время пребывания за границей художник не только занимался живописью, но и рисовал пером. Многие его картины были размещены в музее немецкого города Дюссельдорф.</w:t>
      </w:r>
      <w:r w:rsidR="0062026A">
        <w:rPr>
          <w:rFonts w:ascii="Times New Roman" w:hAnsi="Times New Roman" w:cs="Times New Roman"/>
          <w:sz w:val="28"/>
          <w:szCs w:val="28"/>
        </w:rPr>
        <w:t xml:space="preserve">  </w:t>
      </w:r>
      <w:r w:rsidRPr="00CF3A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A7B" w:rsidRPr="00CF3A7B" w:rsidRDefault="00CF3A7B" w:rsidP="00B24A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F3A7B">
        <w:rPr>
          <w:rFonts w:ascii="Times New Roman" w:hAnsi="Times New Roman" w:cs="Times New Roman"/>
          <w:sz w:val="28"/>
          <w:szCs w:val="28"/>
        </w:rPr>
        <w:t>В 1866 году Иван Иванович возвратился в Санкт-Петербург. Он часто путешествовал по бескрайним просторам России, наблюдал за природой и создавал этюды. Художник представлял свои картины в Академии и на Всемирной выставке. Когда было организовано Товарищество передвижных выставок, Шишкин показал свои рисунки пером. В 1870 году Иван Иванович стал участником кружка аквафортистов. Он создавал бесподобные гравюры с помощью «царской водки».</w:t>
      </w:r>
    </w:p>
    <w:p w:rsidR="00CF3A7B" w:rsidRPr="00CF3A7B" w:rsidRDefault="00CF3A7B" w:rsidP="00B24A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3A7B" w:rsidRPr="00CF3A7B" w:rsidRDefault="0062026A" w:rsidP="00B24A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A7B" w:rsidRPr="00CF3A7B">
        <w:rPr>
          <w:rFonts w:ascii="Times New Roman" w:hAnsi="Times New Roman" w:cs="Times New Roman"/>
          <w:sz w:val="28"/>
          <w:szCs w:val="28"/>
        </w:rPr>
        <w:t>В 1873 году художник получил очередную награду. Академия художе</w:t>
      </w:r>
      <w:proofErr w:type="gramStart"/>
      <w:r w:rsidR="00CF3A7B" w:rsidRPr="00CF3A7B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CF3A7B" w:rsidRPr="00CF3A7B">
        <w:rPr>
          <w:rFonts w:ascii="Times New Roman" w:hAnsi="Times New Roman" w:cs="Times New Roman"/>
          <w:sz w:val="28"/>
          <w:szCs w:val="28"/>
        </w:rPr>
        <w:t>иобрела картину «Лесная глушь» и присвоила живописцу звание профессора. В 1892 году Иван Шишкин руководил пейзажной мастерской, но такой деятельностью он занимался недолго.</w:t>
      </w:r>
    </w:p>
    <w:p w:rsidR="00CF3A7B" w:rsidRPr="00CF3A7B" w:rsidRDefault="00CF3A7B" w:rsidP="00B24A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3A7B" w:rsidRPr="00CF3A7B" w:rsidRDefault="0062026A" w:rsidP="00B24A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A7B" w:rsidRPr="00CF3A7B">
        <w:rPr>
          <w:rFonts w:ascii="Times New Roman" w:hAnsi="Times New Roman" w:cs="Times New Roman"/>
          <w:sz w:val="28"/>
          <w:szCs w:val="28"/>
        </w:rPr>
        <w:t>Шишкин - сильный художник, который воспроизводил природу с малейшей точностью. Многие его работы размещены в Третьяковской галерее. К ним относится «Сосновый лес», «Рожь», «Еловый лес». В Русском музее находятся следующие работы художника: «Поляна», «Корабельная роща». Наиболее известной картиной является «Утро в сосновом бору». Изначально на панно медведи не были нарисованы. Позже, по совету Константина Савицкого, картину дополнила семья диких зверей.</w:t>
      </w:r>
    </w:p>
    <w:p w:rsidR="00CF3A7B" w:rsidRPr="00CF3A7B" w:rsidRDefault="00CF3A7B" w:rsidP="00B24A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3A7B" w:rsidRPr="00CF3A7B" w:rsidRDefault="00CF3A7B" w:rsidP="00CF3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CF3A7B">
        <w:rPr>
          <w:rFonts w:ascii="Times New Roman" w:hAnsi="Times New Roman" w:cs="Times New Roman"/>
          <w:sz w:val="28"/>
          <w:szCs w:val="28"/>
        </w:rPr>
        <w:lastRenderedPageBreak/>
        <w:t xml:space="preserve">Иван Шишкин был дважды женат. Его первая супруга - Евгения Васильева, сестра художника Федора Васильева. В браке родились сыновья Константин и Владимир, а также дочь Лидия. Вторая супруга - Ольга </w:t>
      </w:r>
      <w:proofErr w:type="spellStart"/>
      <w:r w:rsidRPr="00CF3A7B">
        <w:rPr>
          <w:rFonts w:ascii="Times New Roman" w:hAnsi="Times New Roman" w:cs="Times New Roman"/>
          <w:sz w:val="28"/>
          <w:szCs w:val="28"/>
        </w:rPr>
        <w:t>Лагода</w:t>
      </w:r>
      <w:proofErr w:type="spellEnd"/>
      <w:r w:rsidRPr="00CF3A7B">
        <w:rPr>
          <w:rFonts w:ascii="Times New Roman" w:hAnsi="Times New Roman" w:cs="Times New Roman"/>
          <w:sz w:val="28"/>
          <w:szCs w:val="28"/>
        </w:rPr>
        <w:t>-Шишкина. В семье появилась дочь Ксения.</w:t>
      </w:r>
    </w:p>
    <w:p w:rsidR="00CF3A7B" w:rsidRPr="00CF3A7B" w:rsidRDefault="00CF3A7B" w:rsidP="00CF3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3A7B" w:rsidRPr="00CF3A7B" w:rsidRDefault="0062026A" w:rsidP="00CF3A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A7B" w:rsidRPr="00CF3A7B">
        <w:rPr>
          <w:rFonts w:ascii="Times New Roman" w:hAnsi="Times New Roman" w:cs="Times New Roman"/>
          <w:sz w:val="28"/>
          <w:szCs w:val="28"/>
        </w:rPr>
        <w:t>Иван Иванович Шишкин умер 20 марта 1898 года в Санкт-Петербурге. Это случилось во время написания картины. Художника-пейзажиста похоронили на Смоленском православном кладбище. Через много лет, в 1950 году, его прах перенесли на Тихвинское кладбище Александро-Невской лавры.</w:t>
      </w:r>
    </w:p>
    <w:p w:rsidR="00CF3A7B" w:rsidRPr="00CF3A7B" w:rsidRDefault="00CF3A7B" w:rsidP="00CF3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3A7B" w:rsidRPr="00CF3A7B" w:rsidRDefault="0062026A" w:rsidP="00CF3A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A7B" w:rsidRPr="00CF3A7B">
        <w:rPr>
          <w:rFonts w:ascii="Times New Roman" w:hAnsi="Times New Roman" w:cs="Times New Roman"/>
          <w:sz w:val="28"/>
          <w:szCs w:val="28"/>
        </w:rPr>
        <w:t>В честь выдающегося художника назван южный мыс бухты Тыртова, основан Мемориальный дом-музей, установлен памятник в родном городе.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      Современники называли его «царем леса». Характерны и названия картин Шишкина: самая известные  - «Утро в сосновом лесу», «Рожь», «Среди долины ровные», «На севере диком», «Рубка леса», «Корабельная роща».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Ведущая: Ребята, </w:t>
      </w:r>
      <w:proofErr w:type="gramStart"/>
      <w:r w:rsidRPr="00EA5EA2"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 w:rsidRPr="00EA5EA2">
        <w:rPr>
          <w:rFonts w:ascii="Times New Roman" w:hAnsi="Times New Roman" w:cs="Times New Roman"/>
          <w:sz w:val="28"/>
          <w:szCs w:val="28"/>
        </w:rPr>
        <w:t xml:space="preserve"> и мы погуляем среди сосен.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Показ картины «Утро в сосновом бору».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Ведущая: Что вы видите?                                   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EA2">
        <w:rPr>
          <w:rFonts w:ascii="Times New Roman" w:hAnsi="Times New Roman" w:cs="Times New Roman"/>
          <w:sz w:val="28"/>
          <w:szCs w:val="28"/>
        </w:rPr>
        <w:t>Ребенок читает стихот</w:t>
      </w:r>
      <w:r>
        <w:rPr>
          <w:rFonts w:ascii="Times New Roman" w:hAnsi="Times New Roman" w:cs="Times New Roman"/>
          <w:sz w:val="28"/>
          <w:szCs w:val="28"/>
        </w:rPr>
        <w:t>ворение «Утро в сосновом бору».</w:t>
      </w:r>
      <w:r w:rsidRPr="00EA5E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Утром в сосновом бору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Затеяли мишки игру: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Забравшись на дерево, мишки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Кидали сосновые шишки…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А мама-медведица сердится: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- Слезайте! – кричит им медведица.-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Вы что же опять натворили?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Такую сосну повалили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Но маму не слушают дети.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Довольны собою медведи: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Пусть с виду мы косолапые,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Зато мы ребята не слабые!</w:t>
      </w:r>
    </w:p>
    <w:p w:rsidR="00EA5EA2" w:rsidRPr="00CE6EDE" w:rsidRDefault="00940497" w:rsidP="00EA5E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E6EDE"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 w:rsidRPr="00CE6EDE">
        <w:rPr>
          <w:rFonts w:ascii="Times New Roman" w:hAnsi="Times New Roman" w:cs="Times New Roman"/>
          <w:b/>
          <w:sz w:val="28"/>
          <w:szCs w:val="28"/>
        </w:rPr>
        <w:t xml:space="preserve"> высказывают своё мнение.</w:t>
      </w:r>
    </w:p>
    <w:p w:rsidR="00940497" w:rsidRDefault="00940497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497" w:rsidRPr="0062026A" w:rsidRDefault="00940497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При подготовке к занятию мы попытались изобразить картины Шишкина в различных жанрах. </w:t>
      </w:r>
      <w:r w:rsidR="0062026A">
        <w:rPr>
          <w:rFonts w:ascii="Times New Roman" w:hAnsi="Times New Roman" w:cs="Times New Roman"/>
          <w:sz w:val="28"/>
          <w:szCs w:val="28"/>
        </w:rPr>
        <w:t xml:space="preserve">Предлагаем авторам этих творений </w:t>
      </w:r>
      <w:proofErr w:type="spellStart"/>
      <w:r w:rsidR="0062026A">
        <w:rPr>
          <w:rFonts w:ascii="Times New Roman" w:hAnsi="Times New Roman" w:cs="Times New Roman"/>
          <w:sz w:val="28"/>
          <w:szCs w:val="28"/>
        </w:rPr>
        <w:t>прокоментировать</w:t>
      </w:r>
      <w:proofErr w:type="spellEnd"/>
      <w:r w:rsidR="0062026A">
        <w:rPr>
          <w:rFonts w:ascii="Times New Roman" w:hAnsi="Times New Roman" w:cs="Times New Roman"/>
          <w:sz w:val="28"/>
          <w:szCs w:val="28"/>
        </w:rPr>
        <w:t xml:space="preserve"> их.</w:t>
      </w:r>
    </w:p>
    <w:p w:rsidR="00CE6EDE" w:rsidRDefault="00CE6EDE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Утро в сосновом лесу - одно из ярких произведений кисти И. Шишкина. Шедевр пропитан восхищением природы растительного и животного мира. На картине все смотрится очень гармонично. Зеленые, голубые и ярко-желтые тона создают эффект едва проснувшейся от сна природы. На заднем плане можно увидеть яркие золотистые оттенки – это намек на </w:t>
      </w:r>
      <w:r w:rsidRPr="00EA5EA2">
        <w:rPr>
          <w:rFonts w:ascii="Times New Roman" w:hAnsi="Times New Roman" w:cs="Times New Roman"/>
          <w:sz w:val="28"/>
          <w:szCs w:val="28"/>
        </w:rPr>
        <w:lastRenderedPageBreak/>
        <w:t>пробивающиеся лучи солнца. Они придают картине торжественную атмосферу. По земле еще клубится туман, изображенный довольно реалистично, и, если сосредоточиться на этой детали шедевра, то можно прочувствовать утреннюю прохладу.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        Картина "Утро в сосновом лесу" - очень яркая и настолько реалистичная, что кажется, будто бы это не шедевр кисти, а снимок лесного пейзажа. Каждая деталь картины изображена профессионально, с любовью и трепетом. На переднем плане мы видим поваленную с корнем сосну, на которую взбираются медведи. Они резвятся, вызывая положительные эмоции. Для них утро нового дня является настоящим праздником. Медвежата так добры и безобидны, словно приручены. Кажется, что они не способны на жестокость и совсем не хищны, несмотря на свою животную природу.</w:t>
      </w:r>
    </w:p>
    <w:p w:rsidR="00B24ABA" w:rsidRPr="00B24ABA" w:rsidRDefault="00B24ABA" w:rsidP="00B24A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24ABA">
        <w:rPr>
          <w:rFonts w:ascii="Times New Roman" w:hAnsi="Times New Roman" w:cs="Times New Roman"/>
          <w:b/>
          <w:sz w:val="28"/>
          <w:szCs w:val="28"/>
        </w:rPr>
        <w:t>Шишкин был отличным пейзажистом, но редко брался за изображения зверей на своих работах</w:t>
      </w:r>
      <w:r w:rsidRPr="00B24ABA">
        <w:rPr>
          <w:rFonts w:ascii="Times New Roman" w:hAnsi="Times New Roman" w:cs="Times New Roman"/>
          <w:sz w:val="28"/>
          <w:szCs w:val="28"/>
        </w:rPr>
        <w:t>.</w:t>
      </w:r>
    </w:p>
    <w:p w:rsidR="00B24ABA" w:rsidRPr="00B24ABA" w:rsidRDefault="00B24ABA" w:rsidP="00B24A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4ABA" w:rsidRPr="00B24ABA" w:rsidRDefault="00B24ABA" w:rsidP="00B24A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24ABA">
        <w:rPr>
          <w:rFonts w:ascii="Times New Roman" w:hAnsi="Times New Roman" w:cs="Times New Roman"/>
          <w:sz w:val="28"/>
          <w:szCs w:val="28"/>
        </w:rPr>
        <w:t>Картина «Утро в сосновом бору» не стала исключением. Он создавал пейзаж, а вот четверых медвежат нарисовал другой художник, специалист по зверям, Константин Савицкий.</w:t>
      </w:r>
    </w:p>
    <w:p w:rsidR="00B24ABA" w:rsidRPr="00B24ABA" w:rsidRDefault="00B24ABA" w:rsidP="00B24A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4ABA" w:rsidRPr="00B24ABA" w:rsidRDefault="00B24ABA" w:rsidP="00B24A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24ABA">
        <w:rPr>
          <w:rFonts w:ascii="Times New Roman" w:hAnsi="Times New Roman" w:cs="Times New Roman"/>
          <w:sz w:val="28"/>
          <w:szCs w:val="28"/>
        </w:rPr>
        <w:t xml:space="preserve">Говорят, что именно он подсказал саму идею для этой картины. Рисуя утро в сосновом бору, Шишкин взял Савицкого соавтором, и картина изначально была подписана ими двумя. Однако, после того как полотно было передано в галерею, Третьяков посчитал работу Шишкина более </w:t>
      </w:r>
      <w:proofErr w:type="gramStart"/>
      <w:r w:rsidRPr="00B24ABA">
        <w:rPr>
          <w:rFonts w:ascii="Times New Roman" w:hAnsi="Times New Roman" w:cs="Times New Roman"/>
          <w:sz w:val="28"/>
          <w:szCs w:val="28"/>
        </w:rPr>
        <w:t>обширной</w:t>
      </w:r>
      <w:proofErr w:type="gramEnd"/>
      <w:r w:rsidRPr="00B24ABA">
        <w:rPr>
          <w:rFonts w:ascii="Times New Roman" w:hAnsi="Times New Roman" w:cs="Times New Roman"/>
          <w:sz w:val="28"/>
          <w:szCs w:val="28"/>
        </w:rPr>
        <w:t xml:space="preserve"> и стер имя второго художника.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       Главный акцент картины – это сочетание солнечного света на заднем плане и медведей на дереве на переднем. Если визуально провести линию через эти объекты, то мы увидим, что они изображены художником наиболее ярко и насыщенно. Все остальное является просто ле</w:t>
      </w:r>
      <w:r>
        <w:rPr>
          <w:rFonts w:ascii="Times New Roman" w:hAnsi="Times New Roman" w:cs="Times New Roman"/>
          <w:sz w:val="28"/>
          <w:szCs w:val="28"/>
        </w:rPr>
        <w:t>гкими дополняющими зарисовками.</w:t>
      </w:r>
    </w:p>
    <w:p w:rsidR="00EA5EA2" w:rsidRDefault="00EA5EA2" w:rsidP="00EA5E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24ABA">
        <w:rPr>
          <w:rFonts w:ascii="Times New Roman" w:hAnsi="Times New Roman" w:cs="Times New Roman"/>
          <w:b/>
          <w:sz w:val="28"/>
          <w:szCs w:val="28"/>
        </w:rPr>
        <w:t>Игра «Собери картину».</w:t>
      </w:r>
      <w:r w:rsidR="00B24ABA" w:rsidRPr="00B24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ABA">
        <w:rPr>
          <w:rFonts w:ascii="Times New Roman" w:hAnsi="Times New Roman" w:cs="Times New Roman"/>
          <w:b/>
          <w:sz w:val="28"/>
          <w:szCs w:val="28"/>
        </w:rPr>
        <w:t xml:space="preserve">Собрать </w:t>
      </w:r>
      <w:proofErr w:type="spellStart"/>
      <w:r w:rsidR="00B24ABA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="00B24ABA">
        <w:rPr>
          <w:rFonts w:ascii="Times New Roman" w:hAnsi="Times New Roman" w:cs="Times New Roman"/>
          <w:b/>
          <w:sz w:val="28"/>
          <w:szCs w:val="28"/>
        </w:rPr>
        <w:t>.</w:t>
      </w:r>
    </w:p>
    <w:p w:rsidR="00CE6EDE" w:rsidRDefault="00CE6EDE" w:rsidP="00EA5E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Практическое задание. </w:t>
      </w:r>
    </w:p>
    <w:p w:rsidR="00CE6EDE" w:rsidRPr="00B24ABA" w:rsidRDefault="00CE6EDE" w:rsidP="00EA5E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человека рисуют картину леса.</w:t>
      </w:r>
    </w:p>
    <w:p w:rsidR="00CE6EDE" w:rsidRDefault="00CE6EDE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CE6E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Показ картины «Рожь»</w:t>
      </w:r>
      <w:proofErr w:type="gramStart"/>
      <w:r w:rsidRPr="00EA5E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     Ведущая:  Картина могучая и простая: золотое поле ржи, изгиб дороги, ветер, качающий колосья, сосны, словно охраняющие рожь.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А дорога расстилается,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шумит густая рожь,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И, куда не пожелается, 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Обязательно дойдешь.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           - Пройдите по этой дороге, расскажите, что вы видите, слышите, чувствуете.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lastRenderedPageBreak/>
        <w:t>Дети читают стих</w:t>
      </w:r>
      <w:r>
        <w:rPr>
          <w:rFonts w:ascii="Times New Roman" w:hAnsi="Times New Roman" w:cs="Times New Roman"/>
          <w:sz w:val="28"/>
          <w:szCs w:val="28"/>
        </w:rPr>
        <w:t>и про рожь  современных поэтов.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1: Вокруг ни гор, ни леса, ни ручья.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Раскинулось шатром бескрайним небо.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кажется, что эта рожь ничья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всем голодным в мире хватит хлеба.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Ни на земле, ни в небе нет межи.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Гуляет по просторам взгляд беспечно.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мы глядим на это поле ржи: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даль светла, и радость бесконечна.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Созрела рожь. Но нет еще жнеца.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кажется, что жизни нет конца.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EA2">
        <w:rPr>
          <w:rFonts w:ascii="Times New Roman" w:hAnsi="Times New Roman" w:cs="Times New Roman"/>
          <w:sz w:val="28"/>
          <w:szCs w:val="28"/>
        </w:rPr>
        <w:t>2: Рожь спелая, цветы, дорога,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Прекрасных сосен вечный цвет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в небесах я вижу Бога, –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Сказал бы здесь другой поэт.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Все так. Я с ним вполне согласен,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Но я добавить бы хотел,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Что образ Родины прекрасной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Художник выразить сумел.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Предельной ясности картину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Сумел он здесь нарисовать,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Где соразмерно все, едино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дышит Божья благодать.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3: Ржаное поле – символ хлеба.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Дорога прячется во ржи,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знойное над ними поле,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все теряется вдали.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сосны стройной колоннадой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Уводят взгляд туда же, вдаль.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больше ничего не надо.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Здесь все – и радость, и печаль.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Здесь отразилась вся Россия,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Ее могучая краса,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Ее просторы голубые,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Ее святые небеса.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Каким же должен быть народ,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A5EA2">
        <w:rPr>
          <w:rFonts w:ascii="Times New Roman" w:hAnsi="Times New Roman" w:cs="Times New Roman"/>
          <w:sz w:val="28"/>
          <w:szCs w:val="28"/>
        </w:rPr>
        <w:t>Живущий</w:t>
      </w:r>
      <w:proofErr w:type="gramEnd"/>
      <w:r w:rsidRPr="00EA5EA2">
        <w:rPr>
          <w:rFonts w:ascii="Times New Roman" w:hAnsi="Times New Roman" w:cs="Times New Roman"/>
          <w:sz w:val="28"/>
          <w:szCs w:val="28"/>
        </w:rPr>
        <w:t xml:space="preserve"> средь такой природы?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А рожь крестьянина зовет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 молит небо о погоде…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EA2">
        <w:rPr>
          <w:rFonts w:ascii="Times New Roman" w:hAnsi="Times New Roman" w:cs="Times New Roman"/>
          <w:sz w:val="28"/>
          <w:szCs w:val="28"/>
        </w:rPr>
        <w:t>Ведущая:  Что главное в этой картине?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Дети: Рожь.           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Ведущая:  Как это показал художник?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Дети: Поле бескрайнее, солнечно-золотое, обильное и могучее, обилие хлеба – богатство, созданное людьми, их трудом.</w:t>
      </w:r>
    </w:p>
    <w:p w:rsidR="00940497" w:rsidRPr="00940497" w:rsidRDefault="00940497" w:rsidP="0094049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0497">
        <w:rPr>
          <w:rFonts w:ascii="Times New Roman" w:hAnsi="Times New Roman" w:cs="Times New Roman"/>
          <w:sz w:val="28"/>
          <w:szCs w:val="28"/>
        </w:rPr>
        <w:t>Поистине русская красота</w:t>
      </w:r>
    </w:p>
    <w:p w:rsidR="00EA5EA2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Итоговая викторина.</w:t>
      </w:r>
    </w:p>
    <w:p w:rsidR="0062026A" w:rsidRPr="00EA5EA2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слайде появляется изображение картин </w:t>
      </w:r>
      <w:proofErr w:type="gramStart"/>
      <w:r>
        <w:rPr>
          <w:rFonts w:ascii="Times New Roman" w:hAnsi="Times New Roman" w:cs="Times New Roman"/>
          <w:sz w:val="28"/>
          <w:szCs w:val="28"/>
        </w:rPr>
        <w:t>Шишкина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ребята называют её.</w:t>
      </w: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26A" w:rsidRDefault="0062026A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Литература: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И. И. Шишкин. Текст А. Н. Савинова. М.: Издательство “Искусство” 1971 г., стр. 5-12.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В. С. Кузин, Э. И. </w:t>
      </w:r>
      <w:proofErr w:type="spellStart"/>
      <w:r w:rsidRPr="00EA5EA2"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 w:rsidRPr="00EA5EA2">
        <w:rPr>
          <w:rFonts w:ascii="Times New Roman" w:hAnsi="Times New Roman" w:cs="Times New Roman"/>
          <w:sz w:val="28"/>
          <w:szCs w:val="28"/>
        </w:rPr>
        <w:t>. “Изобразительное искусство в начальной школе”. М.: Издательский Дом “Дрофа”. 1997 г., стр. 38,77.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Александра </w:t>
      </w:r>
      <w:proofErr w:type="spellStart"/>
      <w:r w:rsidRPr="00EA5EA2">
        <w:rPr>
          <w:rFonts w:ascii="Times New Roman" w:hAnsi="Times New Roman" w:cs="Times New Roman"/>
          <w:sz w:val="28"/>
          <w:szCs w:val="28"/>
        </w:rPr>
        <w:t>Пистунова</w:t>
      </w:r>
      <w:proofErr w:type="spellEnd"/>
      <w:r w:rsidRPr="00EA5EA2">
        <w:rPr>
          <w:rFonts w:ascii="Times New Roman" w:hAnsi="Times New Roman" w:cs="Times New Roman"/>
          <w:sz w:val="28"/>
          <w:szCs w:val="28"/>
        </w:rPr>
        <w:t xml:space="preserve"> “Родник в лесу” (Повесть о художнике И. И. Шишкине). М.: Издательство “Детская литература”. 1987 г., стр. 12.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Шишкин И. И. Альбом репродукций. Вступ. статья Юровой Т. Москва. 1961 г.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>Дмитриенко А. Ф., Кузнецова Э. В., Петрова О. Ф., Федорова Н. А. “50 кратких биографий мастеров русского искусства”. Ленинград. 1971 г.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E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EA2" w:rsidRPr="00EA5EA2" w:rsidRDefault="00EA5EA2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B30" w:rsidRPr="00EA5EA2" w:rsidRDefault="00F80B30" w:rsidP="00EA5EA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80B30" w:rsidRPr="00EA5EA2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A7B" w:rsidRDefault="00CF3A7B" w:rsidP="00CF3A7B">
      <w:pPr>
        <w:spacing w:after="0" w:line="240" w:lineRule="auto"/>
      </w:pPr>
      <w:r>
        <w:separator/>
      </w:r>
    </w:p>
  </w:endnote>
  <w:endnote w:type="continuationSeparator" w:id="0">
    <w:p w:rsidR="00CF3A7B" w:rsidRDefault="00CF3A7B" w:rsidP="00CF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A7B" w:rsidRDefault="00CF3A7B" w:rsidP="00CF3A7B">
      <w:pPr>
        <w:spacing w:after="0" w:line="240" w:lineRule="auto"/>
      </w:pPr>
      <w:r>
        <w:separator/>
      </w:r>
    </w:p>
  </w:footnote>
  <w:footnote w:type="continuationSeparator" w:id="0">
    <w:p w:rsidR="00CF3A7B" w:rsidRDefault="00CF3A7B" w:rsidP="00CF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9787994"/>
      <w:docPartObj>
        <w:docPartGallery w:val="Page Numbers (Top of Page)"/>
        <w:docPartUnique/>
      </w:docPartObj>
    </w:sdtPr>
    <w:sdtEndPr/>
    <w:sdtContent>
      <w:p w:rsidR="00CF3A7B" w:rsidRDefault="00CF3A7B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594">
          <w:rPr>
            <w:noProof/>
          </w:rPr>
          <w:t>4</w:t>
        </w:r>
        <w:r>
          <w:fldChar w:fldCharType="end"/>
        </w:r>
      </w:p>
    </w:sdtContent>
  </w:sdt>
  <w:p w:rsidR="00CF3A7B" w:rsidRDefault="00CF3A7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A2"/>
    <w:rsid w:val="00130224"/>
    <w:rsid w:val="00592371"/>
    <w:rsid w:val="0062026A"/>
    <w:rsid w:val="00940497"/>
    <w:rsid w:val="00B24ABA"/>
    <w:rsid w:val="00B65B6C"/>
    <w:rsid w:val="00BA7594"/>
    <w:rsid w:val="00CE6EDE"/>
    <w:rsid w:val="00CF3A7B"/>
    <w:rsid w:val="00E07EBF"/>
    <w:rsid w:val="00EA5EA2"/>
    <w:rsid w:val="00F8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5EA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F3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3A7B"/>
  </w:style>
  <w:style w:type="paragraph" w:styleId="a6">
    <w:name w:val="footer"/>
    <w:basedOn w:val="a"/>
    <w:link w:val="a7"/>
    <w:uiPriority w:val="99"/>
    <w:unhideWhenUsed/>
    <w:rsid w:val="00CF3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3A7B"/>
  </w:style>
  <w:style w:type="paragraph" w:styleId="a8">
    <w:name w:val="Balloon Text"/>
    <w:basedOn w:val="a"/>
    <w:link w:val="a9"/>
    <w:uiPriority w:val="99"/>
    <w:semiHidden/>
    <w:unhideWhenUsed/>
    <w:rsid w:val="0059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2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5EA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F3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3A7B"/>
  </w:style>
  <w:style w:type="paragraph" w:styleId="a6">
    <w:name w:val="footer"/>
    <w:basedOn w:val="a"/>
    <w:link w:val="a7"/>
    <w:uiPriority w:val="99"/>
    <w:unhideWhenUsed/>
    <w:rsid w:val="00CF3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3A7B"/>
  </w:style>
  <w:style w:type="paragraph" w:styleId="a8">
    <w:name w:val="Balloon Text"/>
    <w:basedOn w:val="a"/>
    <w:link w:val="a9"/>
    <w:uiPriority w:val="99"/>
    <w:semiHidden/>
    <w:unhideWhenUsed/>
    <w:rsid w:val="0059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2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2022-01-11T07:28:00Z</cp:lastPrinted>
  <dcterms:created xsi:type="dcterms:W3CDTF">2022-01-09T08:37:00Z</dcterms:created>
  <dcterms:modified xsi:type="dcterms:W3CDTF">2022-02-02T02:08:00Z</dcterms:modified>
</cp:coreProperties>
</file>