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DF" w:rsidRPr="00457C7B" w:rsidRDefault="004860DF" w:rsidP="0048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автономное учреждение Амурской области</w:t>
      </w:r>
    </w:p>
    <w:p w:rsidR="004860DF" w:rsidRDefault="004860DF" w:rsidP="0048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«Свободненская специальная (коррекционная) школа интернат»  </w:t>
      </w:r>
    </w:p>
    <w:p w:rsidR="004860DF" w:rsidRDefault="004860DF" w:rsidP="0048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DF" w:rsidRDefault="004860DF" w:rsidP="0048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860DF" w:rsidRDefault="004860DF" w:rsidP="0048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860DF" w:rsidRPr="0087488B" w:rsidRDefault="004860DF" w:rsidP="00486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7488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Семейные ценности</w:t>
      </w:r>
    </w:p>
    <w:p w:rsidR="004860DF" w:rsidRDefault="004860DF" w:rsidP="00486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860DF" w:rsidRPr="0087488B" w:rsidRDefault="004860DF" w:rsidP="00486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(доклад на методическое объединение)</w:t>
      </w: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Голева О. В.</w:t>
      </w: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4860DF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2020 год</w:t>
      </w:r>
    </w:p>
    <w:p w:rsidR="004860DF" w:rsidRPr="0087488B" w:rsidRDefault="004860DF" w:rsidP="004860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D075E" w:rsidRDefault="00ED075E"/>
    <w:p w:rsidR="00ED075E" w:rsidRDefault="00ED075E" w:rsidP="00ED075E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   «Ребёнок учится тому,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 </w:t>
      </w:r>
      <w:r>
        <w:rPr>
          <w:rStyle w:val="c1"/>
          <w:color w:val="000000"/>
          <w:sz w:val="28"/>
          <w:szCs w:val="28"/>
          <w:shd w:val="clear" w:color="auto" w:fill="FFFFFF"/>
        </w:rPr>
        <w:t>Что видит у себя в дому.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>Родители – пример ему!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>Кто при жене и детях груб,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Кому язык распутства люб,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Пусть помнит, что с лихвой получит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т них всё то, чему их учит.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Коль видят нас и слышат дети,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за дела свои в ответе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за слова: легко толкнуть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Детей на нехороший путь.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Держи в приличии свой дом,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Чтобы не каяться потом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D075E" w:rsidRDefault="00ED075E" w:rsidP="00ED075E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Себастьян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Брант</w:t>
      </w:r>
      <w:proofErr w:type="spellEnd"/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Каждый человек хочет быть счастливым. Это одна из естественных потребностей любого человека. Хочет быть счастливым и ребенок. И самое большое счастье для любого малыша – это когда его окружают любящие и заботливые родители, бабушки, дедушки-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СЕМЬЯ. Именно в семье формируются основные черты характера ребенка, закладываются основные категории СЧАСТЬЯ. </w:t>
      </w:r>
      <w:r>
        <w:rPr>
          <w:rStyle w:val="c1"/>
          <w:color w:val="000000"/>
          <w:sz w:val="28"/>
          <w:szCs w:val="28"/>
          <w:shd w:val="clear" w:color="auto" w:fill="FFFFFF"/>
        </w:rPr>
        <w:t>Семья – колыбель духовного рождения человека. Многообразие отношений между её членами, обнажённость и непосредственность чувств, которые они питают друг к другу, обилие различных форм проявления этих чувств, живая реакция на малейшие детали поведения ребёнка – всё это создаёт благоприятную среду для эмоционального и нравственного формирования личности. Именно через семейные ценности передается память поколений, закладываются основные моральные нормы и правила поведения на всю дальнейшую жизнь. Но, к сожалению, в последнее время произошли большие изменения в жизни современной семьи. Это и нестабильная экономическая ситуация в стране, утрата связи поколений, смещение полоролевых функций, феминизация общества. Это привело к воспитанию в ребенке новых качеств, продиктованных современной жизнью, таких как предприимчивость, расчетливость, практичность. Разрушены представления о семье, браке. И именно школа – это тот институт, который может помочь восстановить связь поколений, поддержать распад семейных ценностей. Огромная роль при формировании утраченных связей и семейных традиций принадлежит</w:t>
      </w:r>
      <w:r w:rsidR="00CA156D">
        <w:rPr>
          <w:rStyle w:val="c1"/>
          <w:color w:val="000000"/>
          <w:sz w:val="28"/>
          <w:szCs w:val="28"/>
          <w:shd w:val="clear" w:color="auto" w:fill="FFFFFF"/>
        </w:rPr>
        <w:t xml:space="preserve"> воспита</w:t>
      </w:r>
      <w:r>
        <w:rPr>
          <w:rStyle w:val="c1"/>
          <w:color w:val="000000"/>
          <w:sz w:val="28"/>
          <w:szCs w:val="28"/>
          <w:shd w:val="clear" w:color="auto" w:fill="FFFFFF"/>
        </w:rPr>
        <w:t>телю.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Проблема формирования семейных ценностей очень актуальна в современных реалиях.  Задача образовательного учреждения – актуализировать чувство сопричастности ребенка с семьей, родом, родственниками; дать возможность осознать правила, регулирующие взаимоотношения в семье; инициировать осознание детьми семейных ценностей, традиций, обычаев. Таким образом, семья, семейное воспитание является незаменимым институтом социальной жизни общества и государства, поэтому на протяжении многих столетий ученые уделяли большое значение семье.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Проблемой семейного воспитания и формирования семейных ценностей занимались с древних времен. Еще Владимир Мономах в своем «Поучении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.» писал о том, как надо воспитывать детей, какие ценности следует им прививать.  Как был прав К.Д. Ушинский, когда писал: «искусство воспитания имеют ту особенность, что почти всем оно кажется делом знакомым и понятным, а иным даже делом легким…»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Это актуально в настоящее время, когда в основном родители образованные, грамотные, но в деле в воспитании собственных детей бессильны и не придают должного значения развитию ребенка, а плоды пожинают в их взрослой жизни. До сих пор сохраняют свою актуальность идеи «Материнской школы»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Я.А. Коменского, произведения И.Г. Песталоцци «Как Гертруда учит своих детей»; «Книга для родителей» А.С. Макаренко. Они своевременны и современны, ибо классическая педагогика, разрабатывавшая проблему формирования личности в нравственном направлении, восходит к глубинам народной педагогики, возвеличивающей любовь и пример матери.</w:t>
      </w:r>
    </w:p>
    <w:p w:rsidR="00ED075E" w:rsidRPr="0027234C" w:rsidRDefault="00ED075E" w:rsidP="00ED075E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Издревле в национальной культуре отражались семейные ценности. В этой связи можно выдели</w:t>
      </w:r>
      <w:r w:rsidR="0027234C">
        <w:rPr>
          <w:rStyle w:val="c1"/>
          <w:color w:val="000000"/>
          <w:sz w:val="28"/>
          <w:szCs w:val="28"/>
          <w:shd w:val="clear" w:color="auto" w:fill="FFFFFF"/>
        </w:rPr>
        <w:t>ть основные задачи воспита</w:t>
      </w:r>
      <w:r>
        <w:rPr>
          <w:rStyle w:val="c1"/>
          <w:color w:val="000000"/>
          <w:sz w:val="28"/>
          <w:szCs w:val="28"/>
          <w:shd w:val="clear" w:color="auto" w:fill="FFFFFF"/>
        </w:rPr>
        <w:t>теля: донести до сознания детей ценности, передаваемые из поколения в поколение, научить их понимать мечты и надежды народа, которые нашли свое отражение  в произведениях национальной культуры, рассмотреть ценности, запечатленные в национальной одежде, которая бережно хранится в некоторых семьях.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7234C">
        <w:rPr>
          <w:rStyle w:val="c1"/>
          <w:sz w:val="28"/>
          <w:szCs w:val="28"/>
          <w:shd w:val="clear" w:color="auto" w:fill="FFFFFF"/>
        </w:rPr>
        <w:t>Сегодня институт семьи и брака переживает не лучшие времена. За последние десятилетия ценность семьи значительно снизилась. Подобно тому, как современное российское общество преодолевает кризис не только экономический, но и кризис духовный, современная семья также оказывается в зависимости от этих общественных процессов. Под угрозой сегодня находится главная функция семьи - репродуктивная или функция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продолжения рода. Многие молодые семьи либо не хотят заводить детей, либо ограничиваются одним ребенком. Малодетность, а точнее однодетность семей есть итог преобладания в современном обществе малодетной ментальности. Одна из причин такого явления - отсутствие материальных возможностей для рождения и воспитания детей. </w:t>
      </w:r>
      <w:r>
        <w:rPr>
          <w:rStyle w:val="c2"/>
          <w:color w:val="000000"/>
          <w:sz w:val="28"/>
          <w:szCs w:val="28"/>
        </w:rPr>
        <w:t>Современные реалии таковы, что сегодня все больше людей не торопятся связывать себя узами официального брака, боясь экономической, правовой, моральной ответственности. Как следствие, уменьшается само число браков и растет число внебрачных союзов мужчин и женщин. Все это влечет за собой падение рождаемости детей.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AFAFA"/>
        </w:rPr>
        <w:t>    Все эти данные говорят о том, что больше половины детей могут испытывать трудности  в своей семье, а также испытывают педагогические затруднения.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Неполная семья-это не приговор, но повод задуматься, что </w:t>
      </w:r>
      <w:r w:rsidR="0070613E">
        <w:rPr>
          <w:rStyle w:val="c1"/>
          <w:color w:val="000000"/>
          <w:sz w:val="28"/>
          <w:szCs w:val="28"/>
          <w:shd w:val="clear" w:color="auto" w:fill="FFFFFF"/>
        </w:rPr>
        <w:t>должен сделать воспита</w:t>
      </w:r>
      <w:r>
        <w:rPr>
          <w:rStyle w:val="c1"/>
          <w:color w:val="000000"/>
          <w:sz w:val="28"/>
          <w:szCs w:val="28"/>
          <w:shd w:val="clear" w:color="auto" w:fill="FFFFFF"/>
        </w:rPr>
        <w:t>тель, чтобы в семейном климате было меньше напряжённости, ссор, конфликтов, дефицита положительных эмоций.</w:t>
      </w:r>
      <w:r w:rsidR="0027234C">
        <w:rPr>
          <w:rStyle w:val="c2"/>
          <w:sz w:val="28"/>
          <w:szCs w:val="28"/>
        </w:rPr>
        <w:t xml:space="preserve">Считаю, что работа </w:t>
      </w:r>
      <w:r w:rsidR="000F7D58">
        <w:rPr>
          <w:rStyle w:val="c2"/>
          <w:sz w:val="28"/>
          <w:szCs w:val="28"/>
        </w:rPr>
        <w:t>вос</w:t>
      </w:r>
      <w:r w:rsidR="0027234C">
        <w:rPr>
          <w:rStyle w:val="c2"/>
          <w:sz w:val="28"/>
          <w:szCs w:val="28"/>
        </w:rPr>
        <w:t>п</w:t>
      </w:r>
      <w:r w:rsidR="000F7D58">
        <w:rPr>
          <w:rStyle w:val="c2"/>
          <w:sz w:val="28"/>
          <w:szCs w:val="28"/>
        </w:rPr>
        <w:t>ита</w:t>
      </w:r>
      <w:r w:rsidR="0027234C">
        <w:rPr>
          <w:rStyle w:val="c2"/>
          <w:sz w:val="28"/>
          <w:szCs w:val="28"/>
        </w:rPr>
        <w:t>т</w:t>
      </w:r>
      <w:r w:rsidRPr="000F7D58">
        <w:rPr>
          <w:rStyle w:val="c2"/>
          <w:sz w:val="28"/>
          <w:szCs w:val="28"/>
        </w:rPr>
        <w:t>еля, должна быть направлена на</w:t>
      </w:r>
      <w:r>
        <w:rPr>
          <w:rStyle w:val="c2"/>
          <w:color w:val="000000"/>
          <w:sz w:val="28"/>
          <w:szCs w:val="28"/>
        </w:rPr>
        <w:t xml:space="preserve"> сотрудничество с семьей в </w:t>
      </w:r>
      <w:r w:rsidR="0027234C">
        <w:rPr>
          <w:rStyle w:val="c2"/>
          <w:color w:val="000000"/>
          <w:sz w:val="28"/>
          <w:szCs w:val="28"/>
        </w:rPr>
        <w:t>интересах ребенка. И именно в своей работе с детьми стараюсь  восполнять</w:t>
      </w:r>
      <w:r>
        <w:rPr>
          <w:rStyle w:val="c2"/>
          <w:color w:val="000000"/>
          <w:sz w:val="28"/>
          <w:szCs w:val="28"/>
        </w:rPr>
        <w:t xml:space="preserve"> пробелы при формировании духовных ценностей у учащихся.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Совместно с администрацией нашего учебного заведения был разработан план воспитательной работы по формированию семейных ценностей у учащихся.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Цель: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создание благоприятных условий для обеспечения взаимопонимания  стремлений школы и семьи в развитии личности </w:t>
      </w:r>
      <w:r w:rsidR="0070613E">
        <w:rPr>
          <w:rStyle w:val="c2"/>
          <w:color w:val="000000"/>
          <w:sz w:val="28"/>
          <w:szCs w:val="28"/>
        </w:rPr>
        <w:t>ребенка, мотиве его</w:t>
      </w:r>
      <w:r>
        <w:rPr>
          <w:rStyle w:val="c2"/>
          <w:color w:val="000000"/>
          <w:sz w:val="28"/>
          <w:szCs w:val="28"/>
        </w:rPr>
        <w:t>     </w:t>
      </w:r>
      <w:r w:rsidR="0070613E">
        <w:rPr>
          <w:rStyle w:val="c2"/>
          <w:color w:val="000000"/>
          <w:sz w:val="28"/>
          <w:szCs w:val="28"/>
        </w:rPr>
        <w:t xml:space="preserve">          </w:t>
      </w:r>
      <w:r>
        <w:rPr>
          <w:rStyle w:val="c2"/>
          <w:color w:val="000000"/>
          <w:sz w:val="28"/>
          <w:szCs w:val="28"/>
        </w:rPr>
        <w:t>учения, ценностных ориентаций, раскрытия его индивидуальности, творческого потенциала и т.д</w:t>
      </w:r>
      <w:r w:rsidR="0070613E">
        <w:rPr>
          <w:rStyle w:val="c2"/>
          <w:color w:val="000000"/>
          <w:sz w:val="28"/>
          <w:szCs w:val="28"/>
        </w:rPr>
        <w:t>.</w:t>
      </w:r>
    </w:p>
    <w:p w:rsidR="00ED075E" w:rsidRDefault="00ED075E" w:rsidP="00ED07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Задачи:</w:t>
      </w:r>
    </w:p>
    <w:p w:rsidR="00ED075E" w:rsidRDefault="00ED075E" w:rsidP="00ED075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1. </w:t>
      </w:r>
      <w:proofErr w:type="gramStart"/>
      <w:r>
        <w:rPr>
          <w:rStyle w:val="c2"/>
          <w:color w:val="000000"/>
          <w:sz w:val="28"/>
          <w:szCs w:val="28"/>
        </w:rPr>
        <w:t>Просветительская</w:t>
      </w:r>
      <w:proofErr w:type="gramEnd"/>
      <w:r>
        <w:rPr>
          <w:rStyle w:val="c2"/>
          <w:color w:val="000000"/>
          <w:sz w:val="28"/>
          <w:szCs w:val="28"/>
        </w:rPr>
        <w:t xml:space="preserve"> - научить родителей видеть и понимать изменения, происходящие с детьми</w:t>
      </w:r>
    </w:p>
    <w:p w:rsidR="00ED075E" w:rsidRDefault="00ED075E" w:rsidP="00ED075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2. </w:t>
      </w:r>
      <w:proofErr w:type="gramStart"/>
      <w:r>
        <w:rPr>
          <w:rStyle w:val="c2"/>
          <w:color w:val="000000"/>
          <w:sz w:val="28"/>
          <w:szCs w:val="28"/>
        </w:rPr>
        <w:t>Консультативная</w:t>
      </w:r>
      <w:proofErr w:type="gramEnd"/>
      <w:r>
        <w:rPr>
          <w:rStyle w:val="c2"/>
          <w:color w:val="000000"/>
          <w:sz w:val="28"/>
          <w:szCs w:val="28"/>
        </w:rPr>
        <w:t xml:space="preserve"> - совместный психолого-педагогический поиск методов эффективного воздействия на ребенка в процессе приобр</w:t>
      </w:r>
      <w:r w:rsidR="0070613E">
        <w:rPr>
          <w:rStyle w:val="c2"/>
          <w:color w:val="000000"/>
          <w:sz w:val="28"/>
          <w:szCs w:val="28"/>
        </w:rPr>
        <w:t xml:space="preserve">етения                       </w:t>
      </w:r>
      <w:r>
        <w:rPr>
          <w:rStyle w:val="c2"/>
          <w:color w:val="000000"/>
          <w:sz w:val="28"/>
          <w:szCs w:val="28"/>
        </w:rPr>
        <w:t>им общественных и учебных навыков</w:t>
      </w:r>
    </w:p>
    <w:p w:rsidR="00ED075E" w:rsidRDefault="00ED075E" w:rsidP="00ED075E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3. </w:t>
      </w:r>
      <w:proofErr w:type="gramStart"/>
      <w:r>
        <w:rPr>
          <w:rStyle w:val="c2"/>
          <w:color w:val="000000"/>
          <w:sz w:val="28"/>
          <w:szCs w:val="28"/>
        </w:rPr>
        <w:t>Коммуникативная</w:t>
      </w:r>
      <w:proofErr w:type="gramEnd"/>
      <w:r>
        <w:rPr>
          <w:rStyle w:val="c2"/>
          <w:color w:val="000000"/>
          <w:sz w:val="28"/>
          <w:szCs w:val="28"/>
        </w:rPr>
        <w:t xml:space="preserve"> - обогащение семейной жизни эмоциональными впечатлениями, опытом культуры взаимодействия ребенка и    родителей</w:t>
      </w:r>
      <w:r>
        <w:rPr>
          <w:rStyle w:val="c12"/>
          <w:color w:val="000000"/>
        </w:rPr>
        <w:t>.</w:t>
      </w:r>
    </w:p>
    <w:p w:rsidR="00F3599B" w:rsidRDefault="00F3599B" w:rsidP="00F359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 </w:t>
      </w:r>
      <w:r>
        <w:rPr>
          <w:rStyle w:val="c1"/>
          <w:color w:val="000000"/>
          <w:sz w:val="28"/>
          <w:szCs w:val="28"/>
          <w:shd w:val="clear" w:color="auto" w:fill="FFFFFF"/>
        </w:rPr>
        <w:t>Особое место в деятельности воспитателя занимает классный час –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</w:p>
    <w:p w:rsidR="00ED075E" w:rsidRDefault="00ED075E" w:rsidP="00ED075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2"/>
          <w:color w:val="000000"/>
        </w:rPr>
        <w:t>   </w:t>
      </w:r>
      <w:r>
        <w:rPr>
          <w:rStyle w:val="c2"/>
          <w:color w:val="000000"/>
          <w:sz w:val="28"/>
          <w:szCs w:val="28"/>
        </w:rPr>
        <w:t>В ходе реализации данного плана проводились множество мероприятий с классом, таких как:</w:t>
      </w:r>
    </w:p>
    <w:p w:rsidR="00F63B94" w:rsidRDefault="00ED075E" w:rsidP="00F63B94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классные часы по темам: « Счастлив тот, кто счастлив дома», «Мальчик, юноша, мужчина», «Между нами, девочками»</w:t>
      </w:r>
      <w:r w:rsidR="000F7D58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«Как не стать Иваном, не помнящим родства»;</w:t>
      </w:r>
    </w:p>
    <w:p w:rsidR="00F63B94" w:rsidRPr="00F63B94" w:rsidRDefault="00F63B94" w:rsidP="00F63B9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беседы, ролевые игры</w:t>
      </w:r>
      <w:proofErr w:type="gramStart"/>
      <w:r w:rsidR="00AA10FE">
        <w:rPr>
          <w:rStyle w:val="c2"/>
          <w:color w:val="000000"/>
          <w:sz w:val="28"/>
          <w:szCs w:val="28"/>
        </w:rPr>
        <w:t>:</w:t>
      </w:r>
      <w:r w:rsidRPr="00F63B94">
        <w:rPr>
          <w:color w:val="000000"/>
          <w:sz w:val="28"/>
          <w:szCs w:val="28"/>
        </w:rPr>
        <w:t>«</w:t>
      </w:r>
      <w:proofErr w:type="gramEnd"/>
      <w:r w:rsidRPr="00F63B94">
        <w:rPr>
          <w:color w:val="000000"/>
          <w:sz w:val="28"/>
          <w:szCs w:val="28"/>
        </w:rPr>
        <w:t>Кушаем вместе»</w:t>
      </w:r>
      <w:r>
        <w:rPr>
          <w:color w:val="000000"/>
          <w:sz w:val="28"/>
          <w:szCs w:val="28"/>
        </w:rPr>
        <w:t>,</w:t>
      </w:r>
      <w:r w:rsidRPr="00F63B94">
        <w:rPr>
          <w:color w:val="000000"/>
          <w:sz w:val="28"/>
          <w:szCs w:val="28"/>
        </w:rPr>
        <w:t xml:space="preserve"> «Семейный совет»</w:t>
      </w:r>
      <w:r>
        <w:rPr>
          <w:color w:val="000000"/>
          <w:sz w:val="28"/>
          <w:szCs w:val="28"/>
        </w:rPr>
        <w:t xml:space="preserve">, </w:t>
      </w:r>
      <w:r w:rsidRPr="00F63B94">
        <w:rPr>
          <w:color w:val="000000"/>
          <w:sz w:val="28"/>
          <w:szCs w:val="28"/>
        </w:rPr>
        <w:t>«Сказка на ночь»</w:t>
      </w:r>
      <w:r>
        <w:rPr>
          <w:color w:val="000000"/>
          <w:sz w:val="28"/>
          <w:szCs w:val="28"/>
        </w:rPr>
        <w:t xml:space="preserve">, </w:t>
      </w:r>
      <w:r w:rsidRPr="00F63B94">
        <w:rPr>
          <w:color w:val="000000"/>
          <w:sz w:val="28"/>
          <w:szCs w:val="28"/>
        </w:rPr>
        <w:t>«Вечерняя прогулка»</w:t>
      </w:r>
      <w:r>
        <w:rPr>
          <w:color w:val="000000"/>
          <w:sz w:val="28"/>
          <w:szCs w:val="28"/>
        </w:rPr>
        <w:t xml:space="preserve">, </w:t>
      </w:r>
      <w:r w:rsidRPr="00F63B94">
        <w:rPr>
          <w:color w:val="000000"/>
          <w:sz w:val="28"/>
          <w:szCs w:val="28"/>
        </w:rPr>
        <w:t xml:space="preserve"> «Семейный фотоальбом»</w:t>
      </w:r>
      <w:r>
        <w:rPr>
          <w:color w:val="000000"/>
          <w:sz w:val="28"/>
          <w:szCs w:val="28"/>
        </w:rPr>
        <w:t>,</w:t>
      </w:r>
    </w:p>
    <w:p w:rsidR="00F63B94" w:rsidRPr="00AA10FE" w:rsidRDefault="00F63B94" w:rsidP="00AA10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3B94">
        <w:rPr>
          <w:color w:val="000000"/>
          <w:sz w:val="28"/>
          <w:szCs w:val="28"/>
        </w:rPr>
        <w:t>«Маленькие праздники»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F63B94">
        <w:rPr>
          <w:color w:val="000000"/>
          <w:sz w:val="28"/>
          <w:szCs w:val="28"/>
        </w:rPr>
        <w:t>«Вместе дома»</w:t>
      </w:r>
    </w:p>
    <w:p w:rsidR="00F3599B" w:rsidRDefault="00ED075E" w:rsidP="00AA10F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фотовыставка «Счастливые моменты нашей семьи»;</w:t>
      </w:r>
      <w:r w:rsidR="000F7D58">
        <w:rPr>
          <w:rStyle w:val="c2"/>
          <w:color w:val="000000"/>
          <w:sz w:val="28"/>
          <w:szCs w:val="28"/>
        </w:rPr>
        <w:t xml:space="preserve"> «Дети и взрослые».</w:t>
      </w:r>
    </w:p>
    <w:p w:rsidR="00AA10FE" w:rsidRDefault="00AA10FE" w:rsidP="00AA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использовалась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Pr="00ED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этической беседы.Дети выражали свои впечатления в творческой деятельности: иллюстрирование сюжетов  бесед  различными  средствами  художественной  выразительности (рисование,  аппликация,  создание  коллажа  на  тему  беседы),  создание сочинений по прочитанным книгам.</w:t>
      </w:r>
    </w:p>
    <w:p w:rsidR="00AA10FE" w:rsidRPr="00F3599B" w:rsidRDefault="00AA10FE" w:rsidP="00F3599B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 беседы  были  направлены  на  создание  у  обучающихся положительных  образов  отцовства,  материнства,  представлений  о гармоничных  отношениях  в  семье  о  семейных  традициях,  принятых  в культуре нашего народа.</w:t>
      </w:r>
    </w:p>
    <w:p w:rsidR="00F3599B" w:rsidRPr="00F3599B" w:rsidRDefault="0027234C" w:rsidP="00F35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color w:val="000000"/>
          <w:sz w:val="28"/>
          <w:szCs w:val="28"/>
        </w:rPr>
        <w:t xml:space="preserve">Огромную роль в воспитании детей играют школьные традиции. </w:t>
      </w:r>
      <w:r w:rsidR="00F63B94" w:rsidRPr="00F63B94">
        <w:rPr>
          <w:color w:val="000000"/>
          <w:sz w:val="28"/>
          <w:szCs w:val="28"/>
        </w:rPr>
        <w:t xml:space="preserve">Наша школа славится своими добрыми традициями. </w:t>
      </w:r>
      <w:r w:rsidR="00F3599B" w:rsidRPr="00ED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календарных праз</w:t>
      </w:r>
      <w:r w:rsidR="00F3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дников особое внимание уделяется</w:t>
      </w:r>
      <w:r w:rsidR="00F3599B" w:rsidRPr="00ED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взаимодействию детей и взрослых –педагогов, родителей, приглашенных представителей  общественности.  Так,  в  праздничную  программу  «Дня пожилого человека» включались трудовые акции («С любовью к бабушке», «Лучше деда друга нет»), к «Дню матери» готовилась выставка детских рисунков и поделок «Маме в подарок», к «Дню семьи» </w:t>
      </w:r>
      <w:proofErr w:type="gramStart"/>
      <w:r w:rsidR="00F3599B" w:rsidRPr="00ED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F3599B" w:rsidRPr="00ED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роводился конкурс семейного творчества</w:t>
      </w:r>
    </w:p>
    <w:p w:rsidR="00F63B94" w:rsidRPr="00F63B94" w:rsidRDefault="00F63B94" w:rsidP="00F63B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3B94">
        <w:rPr>
          <w:color w:val="000000"/>
          <w:sz w:val="28"/>
          <w:szCs w:val="28"/>
        </w:rPr>
        <w:t xml:space="preserve">Кроме календарных праздников (День знаний, День учителя, Новый год, Международный женский день, День защитника Отечества, День Победы), во время которых бывают и театрализованные постановки, и концерты, и плакаты, есть свои внутришкольные мероприятия. </w:t>
      </w:r>
      <w:proofErr w:type="gramStart"/>
      <w:r w:rsidRPr="00F63B94">
        <w:rPr>
          <w:color w:val="000000"/>
          <w:sz w:val="28"/>
          <w:szCs w:val="28"/>
        </w:rPr>
        <w:t>Например, «Посвящение в первоклассники», «День учителя», «Осенний бал», «Послед</w:t>
      </w:r>
      <w:r>
        <w:rPr>
          <w:color w:val="000000"/>
          <w:sz w:val="28"/>
          <w:szCs w:val="28"/>
        </w:rPr>
        <w:t xml:space="preserve">ний звонок», </w:t>
      </w:r>
      <w:r w:rsidRPr="00F63B94">
        <w:rPr>
          <w:color w:val="000000"/>
          <w:sz w:val="28"/>
          <w:szCs w:val="28"/>
        </w:rPr>
        <w:lastRenderedPageBreak/>
        <w:t>спорти</w:t>
      </w:r>
      <w:r w:rsidR="00AA10FE">
        <w:rPr>
          <w:color w:val="000000"/>
          <w:sz w:val="28"/>
          <w:szCs w:val="28"/>
        </w:rPr>
        <w:t>вная эстафета «Сказочные эстафеты</w:t>
      </w:r>
      <w:r w:rsidRPr="00F63B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«Последний герой»,  «День Святого Валентина»,  «Праздник воздушных шаров</w:t>
      </w:r>
      <w:r w:rsidRPr="00F63B94">
        <w:rPr>
          <w:color w:val="000000"/>
          <w:sz w:val="28"/>
          <w:szCs w:val="28"/>
        </w:rPr>
        <w:t>», «Сладкое дерево» и др.</w:t>
      </w:r>
      <w:proofErr w:type="gramEnd"/>
    </w:p>
    <w:p w:rsidR="00F63B94" w:rsidRPr="00F63B94" w:rsidRDefault="00F63B94" w:rsidP="00F63B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3B94">
        <w:rPr>
          <w:color w:val="000000"/>
          <w:sz w:val="28"/>
          <w:szCs w:val="28"/>
          <w:shd w:val="clear" w:color="auto" w:fill="FCFCFC"/>
        </w:rPr>
        <w:t>Самую большую роль в сохранении и передаче трад</w:t>
      </w:r>
      <w:r>
        <w:rPr>
          <w:color w:val="000000"/>
          <w:sz w:val="28"/>
          <w:szCs w:val="28"/>
          <w:shd w:val="clear" w:color="auto" w:fill="FCFCFC"/>
        </w:rPr>
        <w:t>иций выполняют воспита</w:t>
      </w:r>
      <w:r w:rsidRPr="00F63B94">
        <w:rPr>
          <w:color w:val="000000"/>
          <w:sz w:val="28"/>
          <w:szCs w:val="28"/>
          <w:shd w:val="clear" w:color="auto" w:fill="FCFCFC"/>
        </w:rPr>
        <w:t>тели.</w:t>
      </w:r>
      <w:r w:rsidRPr="00F63B94">
        <w:rPr>
          <w:color w:val="373737"/>
          <w:sz w:val="28"/>
          <w:szCs w:val="28"/>
          <w:shd w:val="clear" w:color="auto" w:fill="FCFCFC"/>
        </w:rPr>
        <w:t> </w:t>
      </w:r>
    </w:p>
    <w:p w:rsidR="00F63B94" w:rsidRPr="00F63B94" w:rsidRDefault="00F63B94" w:rsidP="00F63B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3B94">
        <w:rPr>
          <w:color w:val="000000"/>
          <w:sz w:val="28"/>
          <w:szCs w:val="28"/>
        </w:rPr>
        <w:t>Школьные традиции – это, прежде всего, такие обычаи, которые поддерживаются коллективом. Традиции позволяют наладить эмоциональный контакт между учениками, воспитателями и педагогами, родителями.</w:t>
      </w:r>
    </w:p>
    <w:p w:rsidR="00F63B94" w:rsidRPr="00F63B94" w:rsidRDefault="00F63B94" w:rsidP="00F63B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63B94">
        <w:rPr>
          <w:color w:val="000000"/>
          <w:sz w:val="28"/>
          <w:szCs w:val="28"/>
        </w:rPr>
        <w:t>Традиции оказывают огромное влияние на воспитание школьников, они несут в себе значительный воспитательный потенциал.  Они влияют на формирование таких черт характера детей, как ответственность, обязательность, организованность, честность, а также воспитывают чувства сопереживания, уважения к окружающим людям, они делают жизнь детского коллектива более интересной и разнообразной.</w:t>
      </w:r>
    </w:p>
    <w:p w:rsidR="00F63B94" w:rsidRPr="00F63B94" w:rsidRDefault="00F63B94" w:rsidP="00F63B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3B94">
        <w:rPr>
          <w:color w:val="000000"/>
          <w:sz w:val="28"/>
          <w:szCs w:val="28"/>
        </w:rPr>
        <w:t>Таким образом, роль традиций в воспитании, в формировании личности школьника велика. Поэтому необходимо сохранять уже устоявшиеся традиции, а также вводить новые, которые так же могут стать традициями вашей школы.</w:t>
      </w:r>
    </w:p>
    <w:p w:rsidR="00CA156D" w:rsidRDefault="00F3599B" w:rsidP="00CA15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A156D">
        <w:rPr>
          <w:rFonts w:ascii="Times New Roman" w:hAnsi="Times New Roman" w:cs="Times New Roman"/>
          <w:sz w:val="28"/>
          <w:szCs w:val="28"/>
          <w:lang w:eastAsia="ru-RU"/>
        </w:rPr>
        <w:t>Широко  используются  разнообразные  формы  отчетных  занятий: концерты,  выставки  детского  творчества,  музыкальные  праздники, театрализованные  представления  и  пр.  Коллективное  творчество способствует освоению  школьниками  моделей  позитивного  поведения: бережного, чуткого,  доброго,  внимательного,  ответственного  отношения  к окружающим сверстникам и взрослым, к родным людям.</w:t>
      </w:r>
    </w:p>
    <w:p w:rsidR="00ED075E" w:rsidRPr="00CA156D" w:rsidRDefault="00CA156D" w:rsidP="00CA15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 На</w:t>
      </w:r>
      <w:r w:rsidR="00ED075E" w:rsidRPr="00CA15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</w:t>
      </w:r>
      <w:r w:rsidR="00AC4126" w:rsidRPr="00CA15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взгляд,</w:t>
      </w:r>
      <w:r w:rsidR="000F7D58" w:rsidRPr="00CA15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воспитателя</w:t>
      </w:r>
      <w:r w:rsidR="00ED075E" w:rsidRPr="00CA15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данной теме не заканчивается с окончанием очередного мероприятия или классного часа. Это ежедневное общение с детьми и родителями по различным вопросам, включая зачастую и семейные споры, Это беседы и посещение семей на дому, разговоры по телефону, совместные с родителями и детьми походы в кино и в музеи, совместные экскурсионные поездки и просто разговоры « по душам» на перем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енах и после занятий</w:t>
      </w:r>
      <w:r w:rsidR="000F7D58" w:rsidRPr="00CA15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Конечно,  воспитатель  не сможет</w:t>
      </w:r>
      <w:r w:rsidR="00ED075E" w:rsidRPr="00CA15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своих воспитанников сформировать уже сейчас  модель своей будущей семьи, но очень надеюсь, что моя работа оставит след в душе и сердце каждого ребенка. И они навсегда запомнят, что главное счастье для любого человека – это крепкая любящая СЕМЬЯ.</w:t>
      </w:r>
    </w:p>
    <w:p w:rsidR="00ED075E" w:rsidRDefault="00ED075E"/>
    <w:p w:rsidR="004860DF" w:rsidRDefault="004860DF"/>
    <w:p w:rsidR="004860DF" w:rsidRDefault="004860DF"/>
    <w:p w:rsidR="00CA156D" w:rsidRDefault="00CA156D"/>
    <w:p w:rsidR="00CA156D" w:rsidRDefault="00CA156D"/>
    <w:p w:rsidR="00CA156D" w:rsidRDefault="00CA156D"/>
    <w:p w:rsidR="000F7D58" w:rsidRPr="00CA156D" w:rsidRDefault="000F7D58" w:rsidP="00CA15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A156D">
        <w:rPr>
          <w:b/>
          <w:bCs/>
          <w:color w:val="000000"/>
          <w:sz w:val="28"/>
          <w:szCs w:val="28"/>
        </w:rPr>
        <w:lastRenderedPageBreak/>
        <w:t>Правила семейного воспитания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rFonts w:ascii="Arial" w:hAnsi="Arial" w:cs="Arial"/>
          <w:color w:val="000000"/>
          <w:sz w:val="28"/>
          <w:szCs w:val="28"/>
        </w:rPr>
        <w:t> 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1. Помните, что ваша семья и ваш ребенок - это самая большая ценность вашей жизни!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rFonts w:ascii="Arial" w:hAnsi="Arial" w:cs="Arial"/>
          <w:color w:val="000000"/>
          <w:sz w:val="28"/>
          <w:szCs w:val="28"/>
        </w:rPr>
        <w:t> </w:t>
      </w:r>
      <w:r w:rsidRPr="00CA156D">
        <w:rPr>
          <w:color w:val="000000"/>
          <w:sz w:val="28"/>
          <w:szCs w:val="28"/>
        </w:rPr>
        <w:t>2. Не думайте о том, что семья никуда от вас не денется, не оставляйте её в списке своих «больших и важных » дел на «потом».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3. Внятно и доступно объясните своему ребенку, почему вы вынуждены работать с утра до ночи.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4. Познакомьте 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5. Не жалуйтесь своему ребенку, рассказывая ему о вашей работе. Ожидая вас с работы, он не должен думать о том, как вам там плохо.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6. Рассказывайте ребенку о своих успехах и достижениях, демонстрируйте ему свою успешность.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rFonts w:ascii="Arial" w:hAnsi="Arial" w:cs="Arial"/>
          <w:color w:val="000000"/>
          <w:sz w:val="28"/>
          <w:szCs w:val="28"/>
        </w:rPr>
        <w:t> </w:t>
      </w:r>
      <w:r w:rsidRPr="00CA156D">
        <w:rPr>
          <w:color w:val="000000"/>
          <w:sz w:val="28"/>
          <w:szCs w:val="28"/>
        </w:rPr>
        <w:t>7. Сделайте так, чтобы ваше общение с ребенком после возвращения домой было максимально интенсивным.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8. Не переносите ваши рабочие неурядицы на общение с собственным ребенком.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9. Старайтесь сделать вашу беседу с ребенком эмоциональной в положительном плане.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10.Интересуйтесь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11.Если есть немного свободного времени, потратьте его на то, чтобы познакомиться и пообщаться с его друзьями и товарищами.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12.Не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него, и для вас!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13.Изучайте своего ребенка, знакомьтесь с его внутренним миром вовремя, бойтесь опоздать!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14.Не откупайтесь от своего ребенка подарками, например, за позднее возвращение домой или невыполненные обещания: пройдет немного времени, и он будет ждать не вас, а подарок.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15.Учите вашего ребенка традициям ожидания близких людей дома. Пусть это будет вашим красивым, теплым добрым ритуалом: красивая салфетка на столе, ароматный чай, уютный свет, приятная музыка и родители, которые входят в дом. Пройдет совсем немного времени и родители, заложившие такую традицию, сами будут также ожидать своих повзрослевших детей, чтобы пообщаться с ними...</w:t>
      </w:r>
    </w:p>
    <w:p w:rsidR="000F7D58" w:rsidRP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16.Не обрывайте своего ребенка на полуслове, не спешите, дайте ему выговориться, постарайтесь внимательно выслушать его.</w:t>
      </w:r>
    </w:p>
    <w:p w:rsidR="00CA156D" w:rsidRDefault="000F7D58" w:rsidP="000F7D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17.Не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 в завтрашнем дне. Не лишайте ребенка этого ощущения!</w:t>
      </w:r>
    </w:p>
    <w:p w:rsidR="0087488B" w:rsidRPr="0087488B" w:rsidRDefault="000F7D58" w:rsidP="004860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156D">
        <w:rPr>
          <w:color w:val="000000"/>
          <w:sz w:val="28"/>
          <w:szCs w:val="28"/>
        </w:rPr>
        <w:t>18.Помните! Лишая своего ребенка радости общения с вами сегодня, вы лишаете себя общения с ним в старости!</w:t>
      </w:r>
    </w:p>
    <w:sectPr w:rsidR="0087488B" w:rsidRPr="0087488B" w:rsidSect="00CA15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5E"/>
    <w:rsid w:val="000E28A8"/>
    <w:rsid w:val="000F7D58"/>
    <w:rsid w:val="0027234C"/>
    <w:rsid w:val="002C2F72"/>
    <w:rsid w:val="004860DF"/>
    <w:rsid w:val="005B3D1A"/>
    <w:rsid w:val="0070613E"/>
    <w:rsid w:val="00804C26"/>
    <w:rsid w:val="0087488B"/>
    <w:rsid w:val="009E12DF"/>
    <w:rsid w:val="00AA10FE"/>
    <w:rsid w:val="00AC4126"/>
    <w:rsid w:val="00CA156D"/>
    <w:rsid w:val="00ED075E"/>
    <w:rsid w:val="00F3599B"/>
    <w:rsid w:val="00F6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2"/>
  </w:style>
  <w:style w:type="paragraph" w:styleId="5">
    <w:name w:val="heading 5"/>
    <w:basedOn w:val="a"/>
    <w:link w:val="50"/>
    <w:uiPriority w:val="9"/>
    <w:qFormat/>
    <w:rsid w:val="00ED07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75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D0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5">
    <w:name w:val="c5"/>
    <w:basedOn w:val="a"/>
    <w:rsid w:val="00E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75E"/>
  </w:style>
  <w:style w:type="character" w:customStyle="1" w:styleId="c2">
    <w:name w:val="c2"/>
    <w:basedOn w:val="a0"/>
    <w:rsid w:val="00ED075E"/>
  </w:style>
  <w:style w:type="paragraph" w:customStyle="1" w:styleId="c3">
    <w:name w:val="c3"/>
    <w:basedOn w:val="a"/>
    <w:rsid w:val="00E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75E"/>
  </w:style>
  <w:style w:type="character" w:customStyle="1" w:styleId="c8">
    <w:name w:val="c8"/>
    <w:basedOn w:val="a0"/>
    <w:rsid w:val="00ED075E"/>
  </w:style>
  <w:style w:type="character" w:customStyle="1" w:styleId="c10">
    <w:name w:val="c10"/>
    <w:basedOn w:val="a0"/>
    <w:rsid w:val="00ED075E"/>
  </w:style>
  <w:style w:type="paragraph" w:customStyle="1" w:styleId="c7">
    <w:name w:val="c7"/>
    <w:basedOn w:val="a"/>
    <w:rsid w:val="00E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3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8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3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34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8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8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223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60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63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6</cp:revision>
  <cp:lastPrinted>2021-11-13T04:19:00Z</cp:lastPrinted>
  <dcterms:created xsi:type="dcterms:W3CDTF">2020-12-11T23:46:00Z</dcterms:created>
  <dcterms:modified xsi:type="dcterms:W3CDTF">2022-02-11T06:27:00Z</dcterms:modified>
</cp:coreProperties>
</file>