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70" w:rsidRDefault="005F25F0" w:rsidP="005F2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 АМУРСКОЙ ОБЛАСТИ «СВОБОДНЕНСКАЯ СПЕЦИАЛЬНАЯ (КОРРЕКЦИОННАЯ) ШКОЛА-ИНТЕРНАТ»</w:t>
      </w:r>
    </w:p>
    <w:p w:rsidR="005F25F0" w:rsidRDefault="005F25F0" w:rsidP="005F25F0">
      <w:pPr>
        <w:rPr>
          <w:rFonts w:ascii="Times New Roman" w:hAnsi="Times New Roman" w:cs="Times New Roman"/>
          <w:sz w:val="28"/>
          <w:szCs w:val="28"/>
        </w:rPr>
      </w:pPr>
    </w:p>
    <w:p w:rsidR="005F25F0" w:rsidRDefault="005F25F0" w:rsidP="005F25F0">
      <w:pPr>
        <w:rPr>
          <w:rFonts w:ascii="Times New Roman" w:hAnsi="Times New Roman" w:cs="Times New Roman"/>
          <w:sz w:val="28"/>
          <w:szCs w:val="28"/>
        </w:rPr>
      </w:pPr>
    </w:p>
    <w:p w:rsidR="005F25F0" w:rsidRPr="005F25F0" w:rsidRDefault="005F25F0" w:rsidP="005F25F0">
      <w:pPr>
        <w:rPr>
          <w:rFonts w:ascii="Times New Roman" w:hAnsi="Times New Roman" w:cs="Times New Roman"/>
          <w:sz w:val="28"/>
          <w:szCs w:val="28"/>
        </w:rPr>
      </w:pPr>
      <w:r w:rsidRPr="005F25F0">
        <w:rPr>
          <w:rFonts w:ascii="Times New Roman" w:hAnsi="Times New Roman" w:cs="Times New Roman"/>
          <w:sz w:val="28"/>
          <w:szCs w:val="28"/>
        </w:rPr>
        <w:t xml:space="preserve">Конспект 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5F25F0">
        <w:rPr>
          <w:rFonts w:ascii="Times New Roman" w:hAnsi="Times New Roman" w:cs="Times New Roman"/>
          <w:sz w:val="28"/>
          <w:szCs w:val="28"/>
        </w:rPr>
        <w:t xml:space="preserve">занятия </w:t>
      </w:r>
    </w:p>
    <w:p w:rsidR="005F25F0" w:rsidRPr="005F25F0" w:rsidRDefault="005F25F0" w:rsidP="005F25F0">
      <w:pPr>
        <w:jc w:val="center"/>
        <w:rPr>
          <w:rFonts w:ascii="Times New Roman" w:hAnsi="Times New Roman" w:cs="Times New Roman"/>
          <w:b/>
          <w:color w:val="FFC000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5F25F0">
        <w:rPr>
          <w:rFonts w:ascii="Times New Roman" w:hAnsi="Times New Roman" w:cs="Times New Roman"/>
          <w:b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«Как на </w:t>
      </w:r>
      <w:proofErr w:type="spellStart"/>
      <w:r w:rsidRPr="005F25F0">
        <w:rPr>
          <w:rFonts w:ascii="Times New Roman" w:hAnsi="Times New Roman" w:cs="Times New Roman"/>
          <w:b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Маслену</w:t>
      </w:r>
      <w:proofErr w:type="spellEnd"/>
      <w:r w:rsidRPr="005F25F0">
        <w:rPr>
          <w:rFonts w:ascii="Times New Roman" w:hAnsi="Times New Roman" w:cs="Times New Roman"/>
          <w:b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неделю»</w:t>
      </w:r>
    </w:p>
    <w:p w:rsidR="005F25F0" w:rsidRDefault="00042027" w:rsidP="005F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C14BA4" wp14:editId="787FA6DF">
            <wp:simplePos x="0" y="0"/>
            <wp:positionH relativeFrom="column">
              <wp:posOffset>5080</wp:posOffset>
            </wp:positionH>
            <wp:positionV relativeFrom="paragraph">
              <wp:posOffset>461010</wp:posOffset>
            </wp:positionV>
            <wp:extent cx="4295775" cy="4181475"/>
            <wp:effectExtent l="323850" t="323850" r="333375" b="333375"/>
            <wp:wrapNone/>
            <wp:docPr id="2" name="Рисунок 2" descr="G:\блины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лины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181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5F0">
        <w:rPr>
          <w:rFonts w:ascii="Times New Roman" w:hAnsi="Times New Roman" w:cs="Times New Roman"/>
          <w:sz w:val="96"/>
          <w:szCs w:val="96"/>
        </w:rPr>
        <w:t xml:space="preserve">                </w:t>
      </w:r>
      <w:r w:rsidR="005F25F0">
        <w:rPr>
          <w:rFonts w:ascii="Times New Roman" w:hAnsi="Times New Roman" w:cs="Times New Roman"/>
          <w:sz w:val="28"/>
          <w:szCs w:val="28"/>
        </w:rPr>
        <w:t>Воспитатель Симакова Людмила Борисовна</w:t>
      </w:r>
    </w:p>
    <w:p w:rsidR="009239FF" w:rsidRDefault="009239FF" w:rsidP="0004202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39FF" w:rsidRDefault="009239FF" w:rsidP="0004202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39FF" w:rsidRDefault="009239FF" w:rsidP="0004202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39FF" w:rsidRDefault="009239FF" w:rsidP="0004202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39FF" w:rsidRDefault="009239FF" w:rsidP="0004202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39FF" w:rsidRDefault="009239FF" w:rsidP="0004202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39FF" w:rsidRDefault="009239FF" w:rsidP="0004202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39FF" w:rsidRDefault="009239FF" w:rsidP="0004202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39FF" w:rsidRDefault="009239FF" w:rsidP="0004202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39FF" w:rsidRDefault="009239FF" w:rsidP="0004202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39FF" w:rsidRDefault="009239FF" w:rsidP="0004202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39FF" w:rsidRDefault="009239FF" w:rsidP="0004202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39FF" w:rsidRDefault="009239FF" w:rsidP="0004202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39FF" w:rsidRDefault="009239FF" w:rsidP="0004202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39FF" w:rsidRDefault="009239FF" w:rsidP="0004202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lastRenderedPageBreak/>
        <w:t xml:space="preserve">Конспект  занятия </w:t>
      </w:r>
    </w:p>
    <w:p w:rsidR="009239FF" w:rsidRPr="009239FF" w:rsidRDefault="009239FF" w:rsidP="009239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FF">
        <w:rPr>
          <w:rFonts w:ascii="Times New Roman" w:hAnsi="Times New Roman" w:cs="Times New Roman"/>
          <w:b/>
          <w:sz w:val="28"/>
          <w:szCs w:val="28"/>
        </w:rPr>
        <w:t xml:space="preserve">«Как на </w:t>
      </w:r>
      <w:proofErr w:type="spellStart"/>
      <w:r w:rsidRPr="009239FF">
        <w:rPr>
          <w:rFonts w:ascii="Times New Roman" w:hAnsi="Times New Roman" w:cs="Times New Roman"/>
          <w:b/>
          <w:sz w:val="28"/>
          <w:szCs w:val="28"/>
        </w:rPr>
        <w:t>Маслену</w:t>
      </w:r>
      <w:proofErr w:type="spellEnd"/>
      <w:r w:rsidRPr="009239FF">
        <w:rPr>
          <w:rFonts w:ascii="Times New Roman" w:hAnsi="Times New Roman" w:cs="Times New Roman"/>
          <w:b/>
          <w:sz w:val="28"/>
          <w:szCs w:val="28"/>
        </w:rPr>
        <w:t xml:space="preserve"> неделю»</w:t>
      </w:r>
    </w:p>
    <w:p w:rsid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Цели мероприятия: приобщение </w:t>
      </w:r>
      <w:proofErr w:type="gramStart"/>
      <w:r w:rsidRPr="009239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9239FF">
        <w:rPr>
          <w:rFonts w:ascii="Times New Roman" w:hAnsi="Times New Roman" w:cs="Times New Roman"/>
          <w:sz w:val="28"/>
          <w:szCs w:val="28"/>
        </w:rPr>
        <w:t>к традициям русского народа.</w:t>
      </w: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239FF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9239FF">
        <w:rPr>
          <w:rFonts w:ascii="Times New Roman" w:hAnsi="Times New Roman" w:cs="Times New Roman"/>
          <w:sz w:val="28"/>
          <w:szCs w:val="28"/>
        </w:rPr>
        <w:t>: знакомство со старинными - добрыми традициями русского народа.</w:t>
      </w:r>
    </w:p>
    <w:p w:rsid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239F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9239FF">
        <w:rPr>
          <w:rFonts w:ascii="Times New Roman" w:hAnsi="Times New Roman" w:cs="Times New Roman"/>
          <w:sz w:val="28"/>
          <w:szCs w:val="28"/>
        </w:rPr>
        <w:t>: развивать умение готовить блины и начинки к ним.</w:t>
      </w:r>
    </w:p>
    <w:p w:rsid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239FF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9239FF">
        <w:rPr>
          <w:rFonts w:ascii="Times New Roman" w:hAnsi="Times New Roman" w:cs="Times New Roman"/>
          <w:sz w:val="28"/>
          <w:szCs w:val="28"/>
        </w:rPr>
        <w:t>:  воспитание уважения к народным обычаям, приобщение к старинным календарным традициям.</w:t>
      </w:r>
    </w:p>
    <w:p w:rsid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Коррекционная задача: научить слабовидящих и незрячих детей готовить блины.</w:t>
      </w: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</w:t>
      </w:r>
      <w:r w:rsidRPr="009239FF">
        <w:rPr>
          <w:rFonts w:ascii="Times New Roman" w:hAnsi="Times New Roman" w:cs="Times New Roman"/>
          <w:sz w:val="28"/>
          <w:szCs w:val="28"/>
        </w:rPr>
        <w:t>егодня мы будем праздновать Масленицу!</w:t>
      </w:r>
      <w:proofErr w:type="gramStart"/>
      <w:r w:rsidRPr="009239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39FF">
        <w:rPr>
          <w:rFonts w:ascii="Times New Roman" w:hAnsi="Times New Roman" w:cs="Times New Roman"/>
          <w:sz w:val="28"/>
          <w:szCs w:val="28"/>
        </w:rPr>
        <w:t xml:space="preserve"> С древнейших времён одним из самых любимых праздников в народе является Масленица. Этот праздник не имеет точной даты, но каждый год его отмечают в конце февраля или начале марта, в эти дни провожают зиму и встречают весну.</w:t>
      </w: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Маслениц</w:t>
      </w:r>
      <w:proofErr w:type="gramStart"/>
      <w:r w:rsidRPr="009239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239FF">
        <w:rPr>
          <w:rFonts w:ascii="Times New Roman" w:hAnsi="Times New Roman" w:cs="Times New Roman"/>
          <w:sz w:val="28"/>
          <w:szCs w:val="28"/>
        </w:rPr>
        <w:t xml:space="preserve"> один из самых радостных праздников.</w:t>
      </w: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Главный герой этого праздника – блин. Круглый</w:t>
      </w:r>
      <w:proofErr w:type="gramStart"/>
      <w:r w:rsidRPr="00923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9FF">
        <w:rPr>
          <w:rFonts w:ascii="Times New Roman" w:hAnsi="Times New Roman" w:cs="Times New Roman"/>
          <w:sz w:val="28"/>
          <w:szCs w:val="28"/>
        </w:rPr>
        <w:t xml:space="preserve"> румяный, горячий – символ Солнца.</w:t>
      </w: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Считалось, что человек, плохо и скучно проведший праздник Масленицы, будет неудачлив весь следующий год. Блины являются основным угощением и символом Масленицы. Их пекут каждый день с понедельника, но особенно много с четверга по воскресенье. Традиция печь блины была на Руси еще со времен поклонения языческим богам. Ведь именно бога солнца</w:t>
      </w:r>
      <w:proofErr w:type="gramStart"/>
      <w:r w:rsidRPr="009239FF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9239FF">
        <w:rPr>
          <w:rFonts w:ascii="Times New Roman" w:hAnsi="Times New Roman" w:cs="Times New Roman"/>
          <w:sz w:val="28"/>
          <w:szCs w:val="28"/>
        </w:rPr>
        <w:t>рило призывали прогнать зиму, а круглый румяный блин очень похож на летнее солнце.</w:t>
      </w: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 Воспитатель: Расскажу я вам сказку. Говорят, что раньше не было зимы и в помине, крестьяне </w:t>
      </w:r>
      <w:proofErr w:type="gramStart"/>
      <w:r w:rsidRPr="009239FF">
        <w:rPr>
          <w:rFonts w:ascii="Times New Roman" w:hAnsi="Times New Roman" w:cs="Times New Roman"/>
          <w:sz w:val="28"/>
          <w:szCs w:val="28"/>
        </w:rPr>
        <w:t>работают</w:t>
      </w:r>
      <w:proofErr w:type="gramEnd"/>
      <w:r w:rsidRPr="009239FF">
        <w:rPr>
          <w:rFonts w:ascii="Times New Roman" w:hAnsi="Times New Roman" w:cs="Times New Roman"/>
          <w:sz w:val="28"/>
          <w:szCs w:val="28"/>
        </w:rPr>
        <w:t xml:space="preserve"> не разгибая спины целый год только уберут урожай и снова землю пашут. Но вот стало холодать, то в одном краю, то в другом - это зима колдунья на свет появилась, а народ у нас гостеприимный и рады радешеньки ей, а сами думают, хоть отдохнем, работать еще надо лежи на печи, да ешь калачи.</w:t>
      </w: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39FF" w:rsidRPr="009239FF" w:rsidRDefault="009239FF" w:rsidP="009239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А зима пришла с подарками со снегами большими, с морозами, да вьюгами, а ребятишкам раздолье и коньки, и санки, и лыжи, и в снежки поиграть можно и снежную бабу слепить. Зима видит, что все ей рады – радешеньки она и гостит 1 месяц,2 месяц и3 проходит, а уходить Зима и не собирается.</w:t>
      </w:r>
    </w:p>
    <w:p w:rsidR="009239FF" w:rsidRPr="009239FF" w:rsidRDefault="009239FF" w:rsidP="009239FF">
      <w:pPr>
        <w:pStyle w:val="a5"/>
      </w:pPr>
      <w:r w:rsidRPr="009239FF">
        <w:rPr>
          <w:rFonts w:ascii="Times New Roman" w:hAnsi="Times New Roman" w:cs="Times New Roman"/>
          <w:sz w:val="28"/>
          <w:szCs w:val="28"/>
        </w:rPr>
        <w:t>Закручинились люди, зима хорошо – земелька отдохнула, да и ребятишек потешила, но когда в сусеках пусто – и на душе грустно и совсем не весело. Человек трудом живет и землей кормится</w:t>
      </w:r>
      <w:r w:rsidRPr="009239FF">
        <w:t>.</w:t>
      </w:r>
    </w:p>
    <w:p w:rsidR="009239FF" w:rsidRDefault="009239FF" w:rsidP="009239FF">
      <w:pPr>
        <w:pStyle w:val="a5"/>
      </w:pP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lastRenderedPageBreak/>
        <w:t>Ведущая: Решили люди Зиму перехитрить, стали они ее замасливать, да блины печь румяные да горячие, как Солнце красное. Стали песни петь, Зиму не прогонять, а уговаривать уйти и уступить Весне – краснее!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1 день: Понедельник – встреча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Начальный день Масленицы получил название – встреча. В этот день начинали печь блины</w:t>
      </w:r>
      <w:proofErr w:type="gramStart"/>
      <w:r w:rsidRPr="009239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39FF">
        <w:rPr>
          <w:rFonts w:ascii="Times New Roman" w:hAnsi="Times New Roman" w:cs="Times New Roman"/>
          <w:sz w:val="28"/>
          <w:szCs w:val="28"/>
        </w:rPr>
        <w:t>Первый блин в понедельник никогда не ели, а оставляли его для душ усопших, отдавали его нищим, чтобы они помолились за упокой. В этот же день из соломы делали чучело Масленицы. Его обряжали в женскую одежду с масляным блином или сковородой в руках, насаживали на шест, катались с ним, а затем ставили на горку или возвышенное место. После обеда все шли кататься со снежных гор и петь песни: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Масленица, Масленица!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Мы тобою хвалимся, 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На горах катаемся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Блинами объедаемся!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39FF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Первый день катания был детским, взрослые присоединялись к катанию в середине недели. 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Катание с гор было связано с приметой: те, кто дальше всех скатится с горы, вырастет самый хороший лён.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Исторические факты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Выпекать блины на Руси начали в период язычества. Впервые упоминается о них в VIII веке. Тогда блин называли жертвенным хлебом.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2027" w:rsidRPr="009239FF" w:rsidRDefault="009239FF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       </w:t>
      </w:r>
      <w:r w:rsidR="00042027" w:rsidRPr="009239FF">
        <w:rPr>
          <w:rFonts w:ascii="Times New Roman" w:hAnsi="Times New Roman" w:cs="Times New Roman"/>
          <w:sz w:val="28"/>
          <w:szCs w:val="28"/>
        </w:rPr>
        <w:t xml:space="preserve">В старину замешивание блинного теста было окружено таинством. При замесе </w:t>
      </w:r>
      <w:r w:rsidRPr="009239FF">
        <w:rPr>
          <w:rFonts w:ascii="Times New Roman" w:hAnsi="Times New Roman" w:cs="Times New Roman"/>
          <w:sz w:val="28"/>
          <w:szCs w:val="28"/>
        </w:rPr>
        <w:t xml:space="preserve"> </w:t>
      </w:r>
      <w:r w:rsidR="00042027" w:rsidRPr="009239FF">
        <w:rPr>
          <w:rFonts w:ascii="Times New Roman" w:hAnsi="Times New Roman" w:cs="Times New Roman"/>
          <w:sz w:val="28"/>
          <w:szCs w:val="28"/>
        </w:rPr>
        <w:t xml:space="preserve">использовали два вида муки. Смешивали гречневую с пшеничной. Рецепт закваски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2027" w:rsidRPr="009239FF">
        <w:rPr>
          <w:rFonts w:ascii="Times New Roman" w:hAnsi="Times New Roman" w:cs="Times New Roman"/>
          <w:sz w:val="28"/>
          <w:szCs w:val="28"/>
        </w:rPr>
        <w:t>скрывался.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Блины называли хлебом, который соединяет мир, живущих на земле, с обителью мёртвых. Наши далёкие предки фанатично верили, что души ушедших теряют способность воспринимать объёмную форму предметов. Считали, что реальность видится душами в плоском изображении. Именно поэтому выпекали плоские блины, которые использовали в ритуалах при погребении близких и их поминании.  Было принято угощать первыми выпеченными блинами нищих и просить их помянуть усопших.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По традиции блины положено брать руками, не используя столовых приборов. Это тоже пошло издревле. Считалось, что разрезав блин или, проткнув его, накликаешь беду.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 Блинами кормили женщин накануне родов, чтобы души ушедших помогали и защищали их. Поздней блины стали почитать, как символ солнца. С ними на Масленицу устраивали проводы зиме и встречу весне. Этот обычай сохранился по сегодняшний день.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lastRenderedPageBreak/>
        <w:t>Практическое занятие.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Воспитатель проводит инструктаж по ТБ при работе с плитой и сковородой.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Требования безопасности при пользовании электрической плиткой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1. Перед включением проверьте исправность шнура питания. Устанавливайте плитку на огнеупорную подставку (кирпич, асбест и т. п.). Не пользуйтесь плиткой с открытой спиралью.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2. При включении плитки штепсельную вилку вводите в гнезда штепсельной розетки до отказа. Не допускайте выключения вилки дерганием за шнур.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3. Для приготовления пищи на электроплитке пользуйтесь только эмалированной посудой.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9FF">
        <w:rPr>
          <w:rFonts w:ascii="Times New Roman" w:hAnsi="Times New Roman" w:cs="Times New Roman"/>
          <w:sz w:val="28"/>
          <w:szCs w:val="28"/>
        </w:rPr>
        <w:t>ребования</w:t>
      </w:r>
      <w:proofErr w:type="spellEnd"/>
      <w:r w:rsidRPr="009239FF">
        <w:rPr>
          <w:rFonts w:ascii="Times New Roman" w:hAnsi="Times New Roman" w:cs="Times New Roman"/>
          <w:sz w:val="28"/>
          <w:szCs w:val="28"/>
        </w:rPr>
        <w:t xml:space="preserve"> охраны труда во время работы с кухонной электроплитой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4. Во время работы с кухонной электроплитой необходимо встать на диэлектрический коврик и включить кухонную электроплиту, при этом убедиться в нормальной и стабильной работе ее нагревательных элементов.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5. Для процесса приготовления пищи использовать только эмалированную посуду или посуду из нержавеющей стали. Не рекомендуется использовать при приготовлении пищи алюминиевую посуду. Запрещено использовать эмалированную посуду со сколами на ней эмали.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6. Любые кастрюли или баки заполнять жидкостью не более 3/4 от их объема, в связи с </w:t>
      </w:r>
      <w:proofErr w:type="gramStart"/>
      <w:r w:rsidRPr="009239FF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9239FF">
        <w:rPr>
          <w:rFonts w:ascii="Times New Roman" w:hAnsi="Times New Roman" w:cs="Times New Roman"/>
          <w:sz w:val="28"/>
          <w:szCs w:val="28"/>
        </w:rPr>
        <w:t xml:space="preserve"> чтобы закипающая жидкость не выплескивалась и не переливалась, тем самым не заливала электроплиту.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7. Крышки горячей посуды на электроплите брать только полотенцем или прихваткой и открывать только от себя, чтобы не получить ожоги выходящего пара.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8. При снятии посуды с горячей жидкостью с электроплиты особенно соблюдать осторожность, быть внимательным, брать посуду только за ручки полотенцем или прихваткой. При использовании электроплиты в пищеблоке, баки емкостью более 10 л снимать с электроплиты и ставить на нее только вдвоем.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9. Для предотвращения ожогов рук брызгами кипятка или паром при перемешивании горячей жидкости в посуде на электроплите использовать ложки или половники с длинными ручками.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10. Сковородки ставятся или снимаются с кухонной электроплиты только с помощью сковородников.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Русские блины – самый простой и вкусный вариант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Русские блины получаются именно такими - тонкими, румяными. Подать к столу их можно со сметаной, вареньем, медом, джемом – в общем, со всем, что найдете в холодильнике. 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Воспитатель предлагает детям рецепт блинов, которые они будут готовить.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9FF">
        <w:rPr>
          <w:rFonts w:ascii="Times New Roman" w:hAnsi="Times New Roman" w:cs="Times New Roman"/>
          <w:sz w:val="28"/>
          <w:szCs w:val="28"/>
        </w:rPr>
        <w:t>Состав теста: 500 мл молока, 3 яйца, 280 г (2 ¼ чашки) муки, 1-2 ст. ложки сахара, 1 ч. ложка соли, 3 ст. ложки подсолнечного масла или масло сливочное.</w:t>
      </w:r>
      <w:proofErr w:type="gramEnd"/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Готовим: Вбить яйца в миску, добавить сахар и соль. Осторожно перемешать венчиком, пока не растворятся соль и сахар. Добавить 200 мл молока и снова перемешать. Добавить муку и </w:t>
      </w:r>
      <w:proofErr w:type="gramStart"/>
      <w:r w:rsidRPr="009239F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239FF">
        <w:rPr>
          <w:rFonts w:ascii="Times New Roman" w:hAnsi="Times New Roman" w:cs="Times New Roman"/>
          <w:sz w:val="28"/>
          <w:szCs w:val="28"/>
        </w:rPr>
        <w:t>еремешать до однородности теста. Добавить оставшееся молоко и размешать до полной однородности и эластичности. Под конец добавляем растительное масло. И пусть тесто отдохнет в течение 20 минут.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lastRenderedPageBreak/>
        <w:t>Выпекаем: Нагрейте сковороду и добавьте немного масла для первого раза. Вылейте порцию теста на горячую сковороду и быстро наклоните ее из стороны в сторону, чтобы тесто равномерно растеклось. Когда края блина начинают выглядеть суховатыми и немного подрумяненными, переверните блин. Подождите примерно такой же промежуток времени или чуть меньше и опрокиньте блин на большую плоскую тарелку и смажьте кусочком сливочного масла.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 Практическая работа. Распределение  обязанностей каждого ученика.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Для незрячих: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Фая  на ощупь разбивает  в миску яйца,  накладывает сахар, а Алёна  отмеривает два стакана молока. Дети по очереди добавляют соль, соду, муку.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Размешивают тесто до густоты сметаны. Чтобы понять, готов ли состав для выпекания, девочки пробуют  размешать сметану в банке.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Тесто готово. Мальчики приступают к выпеканию блинов. Разогревают сковороду. Смазывают её салом и наливают первый блин. Специальной лопаточкой переворачивают и снимают готовый блин на тарелку. Девочки по очереди смазывают блины и укладывают на блюдо. Затем  они фаршируют блины. </w:t>
      </w:r>
    </w:p>
    <w:p w:rsidR="009239FF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 </w:t>
      </w:r>
      <w:r w:rsidR="009239FF" w:rsidRPr="009239FF">
        <w:rPr>
          <w:rFonts w:ascii="Times New Roman" w:hAnsi="Times New Roman" w:cs="Times New Roman"/>
          <w:sz w:val="28"/>
          <w:szCs w:val="28"/>
        </w:rPr>
        <w:t xml:space="preserve">  </w:t>
      </w:r>
      <w:r w:rsidRPr="009239FF">
        <w:rPr>
          <w:rFonts w:ascii="Times New Roman" w:hAnsi="Times New Roman" w:cs="Times New Roman"/>
          <w:sz w:val="28"/>
          <w:szCs w:val="28"/>
        </w:rPr>
        <w:t xml:space="preserve">Незрячие дети пробуют испечь блины. Под руководством воспитателя они </w:t>
      </w:r>
    </w:p>
    <w:p w:rsidR="00042027" w:rsidRPr="009239FF" w:rsidRDefault="009239FF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   </w:t>
      </w:r>
      <w:r w:rsidR="00042027" w:rsidRPr="009239FF">
        <w:rPr>
          <w:rFonts w:ascii="Times New Roman" w:hAnsi="Times New Roman" w:cs="Times New Roman"/>
          <w:sz w:val="28"/>
          <w:szCs w:val="28"/>
        </w:rPr>
        <w:t>повторяют процесс выпекания.</w:t>
      </w:r>
    </w:p>
    <w:p w:rsidR="009239FF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В конце процесса  выпекания блинов выключается электроплита. Дети </w:t>
      </w:r>
      <w:r w:rsidR="009239FF" w:rsidRPr="009239F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2027" w:rsidRPr="009239FF" w:rsidRDefault="009239FF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  </w:t>
      </w:r>
      <w:r w:rsidR="00042027" w:rsidRPr="009239FF">
        <w:rPr>
          <w:rFonts w:ascii="Times New Roman" w:hAnsi="Times New Roman" w:cs="Times New Roman"/>
          <w:sz w:val="28"/>
          <w:szCs w:val="28"/>
        </w:rPr>
        <w:t>вскипятили и  заварили  чай, сервировали стол. Чаепитие.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 Воспитатель подводит итог занятия. 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>Масленица на Руси</w:t>
      </w:r>
      <w:r w:rsidR="009239FF" w:rsidRPr="009239FF">
        <w:rPr>
          <w:rFonts w:ascii="Times New Roman" w:hAnsi="Times New Roman" w:cs="Times New Roman"/>
          <w:sz w:val="28"/>
          <w:szCs w:val="28"/>
        </w:rPr>
        <w:t xml:space="preserve"> (исторические факты) 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Впрочем, в каждой местности складывались собственные традиции распорядка масленой недели. Так проводы масленицы в одних губерниях начинались уже с пятницы, в других откладывались до воскресного вечера. По деревням с песнями и приговорами двигалась процессия с соломенным чучелом Масленицы, которую чествовали, приглашали снова вернуться на следующий год, а потом увозили за околицу, где сжигали на костре. В некоторых местах во время проводов возили сани с укрепленным на столбе колесом; на колесе восседал румяный крепкий мужик, держа в одной руке штоф вина, а в другой - калач. Колесо, вероятно, символизировало круговорот годового солнечного движения. Что касается фигуры мужика с калачом, то исследователи народного быта видели в нем или олицетворение масленицы или воспоминание о языческом божестве, покровителе плодородия и </w:t>
      </w:r>
      <w:proofErr w:type="gramStart"/>
      <w:r w:rsidRPr="009239FF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  <w:r w:rsidRPr="00923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FF">
        <w:rPr>
          <w:rFonts w:ascii="Times New Roman" w:hAnsi="Times New Roman" w:cs="Times New Roman"/>
          <w:sz w:val="28"/>
          <w:szCs w:val="28"/>
        </w:rPr>
        <w:t>достатков</w:t>
      </w:r>
      <w:proofErr w:type="spellEnd"/>
      <w:r w:rsidRPr="009239FF">
        <w:rPr>
          <w:rFonts w:ascii="Times New Roman" w:hAnsi="Times New Roman" w:cs="Times New Roman"/>
          <w:sz w:val="28"/>
          <w:szCs w:val="28"/>
        </w:rPr>
        <w:t>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Вполне возможно, что масленичные шествия, столь полюбившиеся Петру I, своими истоками были связаны и с этими простонародными традициями. Сам Петр в подобных процессиях старался играть скромную роль, нарядившись то шкипером, то барабанщиком, а его супруга часто была одета голландской крестьянкой. Зато крестьянин на масленой неделе мог превратиться в царя. В конце XVII века тверской помещик Н. Б. Пушкин донес, что его крестьяне в субботу на масленице выбрали себе царя, с великим торжеством водили его по </w:t>
      </w:r>
      <w:r w:rsidRPr="009239FF">
        <w:rPr>
          <w:rFonts w:ascii="Times New Roman" w:hAnsi="Times New Roman" w:cs="Times New Roman"/>
          <w:sz w:val="28"/>
          <w:szCs w:val="28"/>
        </w:rPr>
        <w:lastRenderedPageBreak/>
        <w:t xml:space="preserve">деревням и всполохи чинили </w:t>
      </w:r>
      <w:proofErr w:type="gramStart"/>
      <w:r w:rsidRPr="009239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39FF">
        <w:rPr>
          <w:rFonts w:ascii="Times New Roman" w:hAnsi="Times New Roman" w:cs="Times New Roman"/>
          <w:sz w:val="28"/>
          <w:szCs w:val="28"/>
        </w:rPr>
        <w:t xml:space="preserve"> знаменами и с барабанами и с ружьем. Перепуганный помещик усмотрел в игровом действе проводов масленицы политическую крамолу.</w:t>
      </w:r>
    </w:p>
    <w:p w:rsidR="00042027" w:rsidRPr="009239FF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25F0" w:rsidRPr="00BC3C22" w:rsidRDefault="00042027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39FF">
        <w:rPr>
          <w:rFonts w:ascii="Times New Roman" w:hAnsi="Times New Roman" w:cs="Times New Roman"/>
          <w:sz w:val="28"/>
          <w:szCs w:val="28"/>
        </w:rPr>
        <w:t xml:space="preserve">Драматург А. Н. Островский, </w:t>
      </w:r>
      <w:proofErr w:type="gramStart"/>
      <w:r w:rsidRPr="009239FF">
        <w:rPr>
          <w:rFonts w:ascii="Times New Roman" w:hAnsi="Times New Roman" w:cs="Times New Roman"/>
          <w:sz w:val="28"/>
          <w:szCs w:val="28"/>
        </w:rPr>
        <w:t>задумав ввести в пьесу Снегурочка сцену проводов</w:t>
      </w:r>
      <w:proofErr w:type="gramEnd"/>
      <w:r w:rsidRPr="009239FF">
        <w:rPr>
          <w:rFonts w:ascii="Times New Roman" w:hAnsi="Times New Roman" w:cs="Times New Roman"/>
          <w:sz w:val="28"/>
          <w:szCs w:val="28"/>
        </w:rPr>
        <w:t xml:space="preserve"> масленицы, записывал обрядовые праздничные песни, услышанные в русских деревнях. И в Снегурочке племя берендеев, жившее в доисторические времена, прощалось с масленой неделей так же, как и современники драматурга, как, может быть, и сейчас еще прощаются с ней в русской глубинке.</w:t>
      </w:r>
    </w:p>
    <w:p w:rsidR="00BC3C22" w:rsidRPr="00BC3C22" w:rsidRDefault="00BC3C22" w:rsidP="009239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5A3C85" wp14:editId="04D09236">
            <wp:simplePos x="0" y="0"/>
            <wp:positionH relativeFrom="column">
              <wp:posOffset>3013710</wp:posOffset>
            </wp:positionH>
            <wp:positionV relativeFrom="paragraph">
              <wp:posOffset>2040255</wp:posOffset>
            </wp:positionV>
            <wp:extent cx="3400425" cy="4533900"/>
            <wp:effectExtent l="0" t="0" r="9525" b="0"/>
            <wp:wrapNone/>
            <wp:docPr id="3" name="Рисунок 3" descr="G:\блины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лины\image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086991" wp14:editId="10C6C402">
            <wp:extent cx="2971801" cy="3962400"/>
            <wp:effectExtent l="0" t="0" r="0" b="0"/>
            <wp:docPr id="1" name="Рисунок 1" descr="G:\блины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лины\imag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99" cy="396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C22" w:rsidRPr="00BC3C22" w:rsidSect="00042027">
      <w:pgSz w:w="11906" w:h="16838"/>
      <w:pgMar w:top="1134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F0"/>
    <w:rsid w:val="00042027"/>
    <w:rsid w:val="005F25F0"/>
    <w:rsid w:val="009239FF"/>
    <w:rsid w:val="00946B70"/>
    <w:rsid w:val="00B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39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3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2017-02-21T13:24:00Z</dcterms:created>
  <dcterms:modified xsi:type="dcterms:W3CDTF">2017-03-05T10:57:00Z</dcterms:modified>
</cp:coreProperties>
</file>