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950" w:rsidRDefault="00754950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754950" w:rsidRDefault="00754950" w:rsidP="00E50F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ГОАУ </w:t>
      </w:r>
      <w:r w:rsidR="00E554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Свободненская специальная (коррекционная) школа-интернат</w:t>
      </w:r>
      <w:r w:rsidR="00E554DE">
        <w:rPr>
          <w:rFonts w:ascii="Times New Roman" w:hAnsi="Times New Roman" w:cs="Times New Roman"/>
          <w:sz w:val="24"/>
          <w:szCs w:val="24"/>
        </w:rPr>
        <w:t>»</w:t>
      </w:r>
    </w:p>
    <w:p w:rsidR="00754950" w:rsidRDefault="00754950" w:rsidP="007549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950" w:rsidRDefault="00540907" w:rsidP="0075495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Проектная </w:t>
      </w:r>
      <w:r w:rsidR="00754950">
        <w:rPr>
          <w:rFonts w:ascii="Times New Roman" w:hAnsi="Times New Roman" w:cs="Times New Roman"/>
          <w:sz w:val="52"/>
          <w:szCs w:val="52"/>
        </w:rPr>
        <w:t>работа</w:t>
      </w:r>
    </w:p>
    <w:p w:rsidR="00754950" w:rsidRDefault="00754950" w:rsidP="0075495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54950" w:rsidRPr="00622154" w:rsidRDefault="00754950" w:rsidP="00754950">
      <w:pPr>
        <w:jc w:val="center"/>
        <w:rPr>
          <w:rFonts w:ascii="Times New Roman" w:hAnsi="Times New Roman" w:cs="Times New Roman"/>
          <w:i/>
          <w:color w:val="0F243E" w:themeColor="text2" w:themeShade="80"/>
          <w:sz w:val="52"/>
          <w:szCs w:val="52"/>
          <w:shd w:val="clear" w:color="auto" w:fill="FFFFFF"/>
        </w:rPr>
      </w:pPr>
      <w:r w:rsidRPr="00622154">
        <w:rPr>
          <w:rFonts w:ascii="Times New Roman" w:hAnsi="Times New Roman" w:cs="Times New Roman"/>
          <w:b/>
          <w:i/>
          <w:color w:val="0F243E" w:themeColor="text2" w:themeShade="80"/>
          <w:sz w:val="44"/>
          <w:szCs w:val="44"/>
          <w:shd w:val="clear" w:color="auto" w:fill="FFFFFF"/>
        </w:rPr>
        <w:t xml:space="preserve">Тема. </w:t>
      </w:r>
      <w:r>
        <w:rPr>
          <w:rFonts w:ascii="Times New Roman" w:hAnsi="Times New Roman" w:cs="Times New Roman"/>
          <w:i/>
          <w:color w:val="0F243E" w:themeColor="text2" w:themeShade="80"/>
          <w:sz w:val="52"/>
          <w:szCs w:val="52"/>
          <w:shd w:val="clear" w:color="auto" w:fill="FFFFFF"/>
        </w:rPr>
        <w:t>История возникновения сетки –авоськи.</w:t>
      </w:r>
    </w:p>
    <w:p w:rsidR="00754950" w:rsidRDefault="00E50FE2" w:rsidP="00E50FE2">
      <w:pPr>
        <w:jc w:val="center"/>
        <w:rPr>
          <w:rFonts w:ascii="Times New Roman" w:hAnsi="Times New Roman" w:cs="Times New Roman"/>
          <w:color w:val="1E1E1E"/>
          <w:sz w:val="52"/>
          <w:szCs w:val="52"/>
          <w:shd w:val="clear" w:color="auto" w:fill="FFFFFF"/>
        </w:rPr>
      </w:pPr>
      <w:r w:rsidRPr="00E50FE2">
        <w:rPr>
          <w:rFonts w:ascii="Times New Roman" w:hAnsi="Times New Roman" w:cs="Times New Roman"/>
          <w:noProof/>
          <w:color w:val="1E1E1E"/>
          <w:sz w:val="52"/>
          <w:szCs w:val="52"/>
          <w:shd w:val="clear" w:color="auto" w:fill="FFFFFF"/>
        </w:rPr>
        <w:drawing>
          <wp:inline distT="0" distB="0" distL="0" distR="0">
            <wp:extent cx="2250813" cy="3446102"/>
            <wp:effectExtent l="19050" t="0" r="0" b="0"/>
            <wp:docPr id="9" name="Рисунок 7" descr="https://cdnimg.rg.ru/pril/article/181/70/29/TASS_179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img.rg.ru/pril/article/181/70/29/TASS_179321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83" cy="34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FE2">
        <w:rPr>
          <w:rFonts w:ascii="Times New Roman" w:hAnsi="Times New Roman" w:cs="Times New Roman"/>
          <w:noProof/>
          <w:color w:val="1E1E1E"/>
          <w:sz w:val="52"/>
          <w:szCs w:val="52"/>
          <w:shd w:val="clear" w:color="auto" w:fill="FFFFFF"/>
        </w:rPr>
        <w:drawing>
          <wp:inline distT="0" distB="0" distL="0" distR="0">
            <wp:extent cx="2374826" cy="2280621"/>
            <wp:effectExtent l="19050" t="0" r="6424" b="0"/>
            <wp:docPr id="5" name="Рисунок 18" descr="http://altaiskayaavoska.ru/wp-content/uploads/2017/01/imag2-250x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taiskayaavoska.ru/wp-content/uploads/2017/01/imag2-250x2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8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50" w:rsidRDefault="00754950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754950" w:rsidRDefault="00754950" w:rsidP="00754950">
      <w:pPr>
        <w:jc w:val="right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Выполнила: Стадник Анастасия</w:t>
      </w:r>
    </w:p>
    <w:p w:rsidR="00754950" w:rsidRDefault="00754950" w:rsidP="00754950">
      <w:pPr>
        <w:jc w:val="right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ученица 8 класса</w:t>
      </w:r>
    </w:p>
    <w:p w:rsidR="00754950" w:rsidRDefault="00754950" w:rsidP="00754950">
      <w:pPr>
        <w:jc w:val="right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Руководитель: Кравченко Л.А.</w:t>
      </w:r>
    </w:p>
    <w:p w:rsidR="00754950" w:rsidRDefault="00754950" w:rsidP="00754950">
      <w:pPr>
        <w:jc w:val="right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учитель обслуживающего труда</w:t>
      </w:r>
    </w:p>
    <w:p w:rsidR="00754950" w:rsidRDefault="00754950" w:rsidP="00E50FE2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г.</w:t>
      </w:r>
      <w:r w:rsidR="00E554D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Свободный</w:t>
      </w:r>
      <w:r w:rsidR="00E554D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202</w:t>
      </w:r>
      <w:r w:rsidR="00E554D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3</w:t>
      </w:r>
    </w:p>
    <w:p w:rsidR="00754950" w:rsidRDefault="00754950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754950" w:rsidRDefault="00754950">
      <w:pP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582221" w:rsidRPr="009C2470" w:rsidRDefault="0058222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Содержание</w:t>
      </w:r>
    </w:p>
    <w:p w:rsidR="00582221" w:rsidRPr="009C2470" w:rsidRDefault="00582221" w:rsidP="00104612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Введе</w:t>
      </w:r>
      <w:r w:rsidR="002E67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ние……………………………………………………   3 </w:t>
      </w:r>
    </w:p>
    <w:p w:rsidR="00341A25" w:rsidRPr="002E671D" w:rsidRDefault="00341A25" w:rsidP="002E671D">
      <w:pPr>
        <w:pStyle w:val="a9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67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Сетка-авоська</w:t>
      </w:r>
    </w:p>
    <w:p w:rsidR="00582221" w:rsidRPr="009C2470" w:rsidRDefault="00582221" w:rsidP="007A025B">
      <w:pPr>
        <w:pStyle w:val="a9"/>
        <w:numPr>
          <w:ilvl w:val="1"/>
          <w:numId w:val="6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Истор</w:t>
      </w:r>
      <w:r w:rsidR="002E67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ия сетки-авоська……………………………..    5</w:t>
      </w:r>
    </w:p>
    <w:p w:rsidR="007A025B" w:rsidRPr="009C2470" w:rsidRDefault="002E671D" w:rsidP="007A025B">
      <w:pPr>
        <w:pStyle w:val="a9"/>
        <w:numPr>
          <w:ilvl w:val="1"/>
          <w:numId w:val="6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История советской сумки-сетки…………………..     6</w:t>
      </w:r>
    </w:p>
    <w:p w:rsidR="00582221" w:rsidRDefault="00341A25" w:rsidP="007A025B">
      <w:pPr>
        <w:pStyle w:val="a9"/>
        <w:numPr>
          <w:ilvl w:val="1"/>
          <w:numId w:val="6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Происхождение слова «авоська»</w:t>
      </w:r>
      <w:r w:rsidR="002E67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………………….     6</w:t>
      </w:r>
    </w:p>
    <w:p w:rsidR="002E671D" w:rsidRDefault="002E671D" w:rsidP="002E671D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Технология плетения авоськи…………………………   10</w:t>
      </w:r>
    </w:p>
    <w:p w:rsidR="00FD309E" w:rsidRPr="00FD309E" w:rsidRDefault="00FD309E" w:rsidP="00FD309E">
      <w:pPr>
        <w:pStyle w:val="a9"/>
        <w:numPr>
          <w:ilvl w:val="1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Анкета-опрос………………………………………...   14</w:t>
      </w:r>
    </w:p>
    <w:p w:rsidR="002E671D" w:rsidRDefault="002E671D" w:rsidP="00FD309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Заключение</w:t>
      </w:r>
      <w:r w:rsidR="00FD30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………………………………………………………..    15</w:t>
      </w:r>
    </w:p>
    <w:p w:rsidR="00582221" w:rsidRPr="009C2470" w:rsidRDefault="00FD309E">
      <w:pPr>
        <w:rPr>
          <w:rFonts w:ascii="Arial" w:hAnsi="Arial" w:cs="Arial"/>
          <w:b/>
          <w:bCs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Источник используемой литературы</w:t>
      </w:r>
    </w:p>
    <w:p w:rsidR="00582221" w:rsidRPr="009C2470" w:rsidRDefault="00582221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>
      <w:pPr>
        <w:rPr>
          <w:rFonts w:ascii="Arial" w:hAnsi="Arial" w:cs="Arial"/>
          <w:b/>
          <w:bCs/>
          <w:shd w:val="clear" w:color="auto" w:fill="FFFFFF"/>
        </w:rPr>
      </w:pPr>
    </w:p>
    <w:p w:rsidR="002E671D" w:rsidRDefault="002E671D" w:rsidP="007B4EB6">
      <w:pPr>
        <w:jc w:val="both"/>
        <w:rPr>
          <w:rFonts w:ascii="Arial" w:hAnsi="Arial" w:cs="Arial"/>
          <w:b/>
          <w:bCs/>
          <w:shd w:val="clear" w:color="auto" w:fill="FFFFFF"/>
        </w:rPr>
      </w:pPr>
    </w:p>
    <w:p w:rsidR="00150CF3" w:rsidRPr="009C2470" w:rsidRDefault="00150CF3" w:rsidP="00CC747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50CF3" w:rsidRPr="009C2470" w:rsidRDefault="00150CF3" w:rsidP="00CC747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Введение</w:t>
      </w:r>
    </w:p>
    <w:p w:rsidR="00150CF3" w:rsidRPr="009C2470" w:rsidRDefault="007B4EB6" w:rsidP="00CC747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Давно известно, какой вред наносят полиэтиленовые пакеты экологии. Наша привычка, приходя в магазин, покупать пакет, чтобы донести приобретенные продукты до дома, оборачивается настоящей катастрофой для планеты. Многие не задумываются, что на полное разложение такого пакета уходит более 500 лет и сменится ни одно поколение, прежде чем шуршащие комки, которыми захламлены улицы и наши дома, исчезнут естественным путем. В мире используют 4 триллиона пакетов в год. Они убивают 1 млн. птиц, 100 тысяч морских млекопитающих и неисчислимые косяки рыб. 6 млн. 300 тыс. тонн мусора, большую часть которого составляет пластик, ежегодно сбрасывается в Мировой океан. </w:t>
      </w:r>
    </w:p>
    <w:p w:rsidR="0042529B" w:rsidRPr="009C2470" w:rsidRDefault="007B4EB6" w:rsidP="00CC7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Полиэтилен везде – в руках, под ногами, в воздухе…И с каждым днем его становится все больше.</w:t>
      </w:r>
      <w:r w:rsidRPr="009C2470">
        <w:rPr>
          <w:rFonts w:ascii="Times New Roman" w:hAnsi="Times New Roman" w:cs="Times New Roman"/>
          <w:sz w:val="28"/>
          <w:szCs w:val="28"/>
        </w:rPr>
        <w:br/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Около 40 стран ввели запрет или ограничение продажи и производства пластиковых пакетов. Это такие страны как: Китай, Дания, Германия, Ирландия, США, Сингапур, Бангладеш, Тайвань, Австралия, Англия и др.</w:t>
      </w:r>
      <w:r w:rsidRPr="009C2470">
        <w:rPr>
          <w:rFonts w:ascii="Times New Roman" w:hAnsi="Times New Roman" w:cs="Times New Roman"/>
          <w:sz w:val="28"/>
          <w:szCs w:val="28"/>
        </w:rPr>
        <w:br/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В Китае, например, за год сэкономили почти 3 миллиона тонн нефти благодаря запрету на бесплатные пластиковые пакеты. В стране с 1 июня 2008 года в супермаркетах, магазинах и на рынках было запрещено выдавать покупателям бесплатные пластиковые пакеты. </w:t>
      </w:r>
      <w:r w:rsidRPr="009C2470">
        <w:rPr>
          <w:rFonts w:ascii="Times New Roman" w:hAnsi="Times New Roman" w:cs="Times New Roman"/>
          <w:sz w:val="28"/>
          <w:szCs w:val="28"/>
        </w:rPr>
        <w:br/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Тем, кто не соблюдает это правило, грозит штраф в размере до 10 тысяч юаней (около 1, 5 тысяч долларов). В результате, по данным Госкомитета КНР по делам реформ и развития, потребление пластиковых пакетов в магазинах страны сократилось на 60%. Это повлекло снижение с</w:t>
      </w:r>
      <w:r w:rsidR="0095363C"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проса на пластик, а вследствие</w:t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сокращение объемов использования нефти для его производства. </w:t>
      </w:r>
    </w:p>
    <w:p w:rsidR="0095363C" w:rsidRPr="009C2470" w:rsidRDefault="0042529B" w:rsidP="00CC7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 России активно набирает обороты мода на эко-сумки. Относительная дешевизна, дизайн на любой вкус и цвет, прочность,  возможность многоразового использования и, конечно, экологичность – вот главные принципы, которыми руководствуются производители эко-сумок. Такую вещь сейчас можно приобрести во многих магазинах, супермаркетах, а также в Интернете. Эко-сумки делают из ткани, льна, джута, хлопка, полиэстера, бумаги (чаще одноразовые), с разнообразными принтами и аппликациями.</w:t>
      </w:r>
      <w:r w:rsidR="007B4EB6" w:rsidRPr="009C2470">
        <w:rPr>
          <w:rFonts w:ascii="Times New Roman" w:hAnsi="Times New Roman" w:cs="Times New Roman"/>
          <w:sz w:val="28"/>
          <w:szCs w:val="28"/>
        </w:rPr>
        <w:br/>
      </w:r>
      <w:r w:rsidR="007B4EB6"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стране, к сожалению, производство полиэтилена не ограничено, и большинство потребителей активно пользуются шуршащими убийцами экологии, даже не задумываясь, какой вред причиняют планете и впоследствии самим себе.</w:t>
      </w:r>
    </w:p>
    <w:p w:rsidR="00A2286F" w:rsidRPr="009C2470" w:rsidRDefault="00A2286F" w:rsidP="00CC747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532B" w:rsidRPr="009C2470" w:rsidRDefault="00A2286F" w:rsidP="00CC7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 работы</w:t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77E42" w:rsidRPr="00655E36">
        <w:rPr>
          <w:rFonts w:ascii="Times New Roman" w:eastAsia="Times New Roman" w:hAnsi="Times New Roman" w:cs="Times New Roman"/>
          <w:sz w:val="28"/>
          <w:szCs w:val="28"/>
        </w:rPr>
        <w:t>В последние годы люди как никогда раньше стали задумываться об экологии, о том, что ждет нашу планету и наших потомков.</w:t>
      </w:r>
    </w:p>
    <w:p w:rsidR="00277E42" w:rsidRPr="009C2470" w:rsidRDefault="00277E42" w:rsidP="00CC747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Меня заинтересовал вопрос, какими сумками пользовались до появления полиэтиленовых пакетов?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можно заменить пакет?</w:t>
      </w:r>
    </w:p>
    <w:p w:rsidR="003A4779" w:rsidRPr="009C2470" w:rsidRDefault="00277E42" w:rsidP="00CC7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Ответ–авоська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7B4EB6" w:rsidRPr="009C2470">
        <w:rPr>
          <w:rFonts w:ascii="Times New Roman" w:hAnsi="Times New Roman" w:cs="Times New Roman"/>
          <w:sz w:val="28"/>
          <w:szCs w:val="28"/>
        </w:rPr>
        <w:br/>
      </w:r>
      <w:r w:rsidR="00754950" w:rsidRPr="009C24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1E375E" w:rsidRPr="009C24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работы</w:t>
      </w:r>
      <w:r w:rsidR="00754950"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A4779"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узнать историю возникновения сетки- авоська, ее применение в повседневной жизни. </w:t>
      </w:r>
    </w:p>
    <w:p w:rsidR="001E375E" w:rsidRPr="009C2470" w:rsidRDefault="003A4779" w:rsidP="00CC747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Гипотиза</w:t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: можно ли в наше время сетку – авоську использовать в быту.</w:t>
      </w:r>
    </w:p>
    <w:p w:rsidR="00582221" w:rsidRPr="009C2470" w:rsidRDefault="003A4779" w:rsidP="00CC747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</w:p>
    <w:p w:rsidR="003A4779" w:rsidRPr="009C2470" w:rsidRDefault="003A4779" w:rsidP="00CC747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изучить литературу о происхождении авоськи;</w:t>
      </w:r>
    </w:p>
    <w:p w:rsidR="003A4779" w:rsidRPr="009C2470" w:rsidRDefault="003A4779" w:rsidP="00CC747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1E375E"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выявить положительные и отрицательные стороны сетки-авоська;</w:t>
      </w:r>
    </w:p>
    <w:p w:rsidR="001E375E" w:rsidRPr="009C2470" w:rsidRDefault="001E375E" w:rsidP="00CC7477">
      <w:p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самостоятельно сплести авоську.</w:t>
      </w:r>
    </w:p>
    <w:p w:rsidR="001E375E" w:rsidRPr="009C2470" w:rsidRDefault="001E375E" w:rsidP="00CC7477">
      <w:p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Объект</w:t>
      </w:r>
      <w:r w:rsidRPr="009C24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хозяйственные сумки.</w:t>
      </w:r>
    </w:p>
    <w:p w:rsidR="00FA0931" w:rsidRDefault="001E375E" w:rsidP="00CC7477">
      <w:p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Предмет</w:t>
      </w:r>
      <w:r w:rsidR="00CC74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сетка-авоська</w:t>
      </w:r>
    </w:p>
    <w:p w:rsidR="00CC7477" w:rsidRPr="00CC7477" w:rsidRDefault="00CC7477" w:rsidP="00CC7477">
      <w:pPr>
        <w:spacing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</w:pPr>
    </w:p>
    <w:p w:rsidR="00B870EC" w:rsidRDefault="00B870EC" w:rsidP="00DF73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77E42" w:rsidRPr="009C2470" w:rsidRDefault="00277E42" w:rsidP="00DF73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C532B" w:rsidRPr="009C2470" w:rsidRDefault="006C532B" w:rsidP="00DF73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04612" w:rsidRPr="009C2470" w:rsidRDefault="00104612" w:rsidP="00104612">
      <w:pPr>
        <w:pStyle w:val="a9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Сетка -авоська</w:t>
      </w:r>
    </w:p>
    <w:p w:rsidR="00772334" w:rsidRPr="009C2470" w:rsidRDefault="00341A25" w:rsidP="00104612">
      <w:pPr>
        <w:pStyle w:val="a9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История сетки-авоська</w:t>
      </w:r>
      <w:r w:rsidR="00772334"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120859" w:rsidRPr="009C2470" w:rsidRDefault="00AD74D8" w:rsidP="0077233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Сетка хозяйственная</w:t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 (разг. </w:t>
      </w:r>
      <w:r w:rsidRPr="009C24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аво́ська</w:t>
      </w: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) — сетчатая, сплетённая из суровых нитей хозяйственная </w:t>
      </w:r>
      <w:hyperlink r:id="rId10" w:tooltip="Сумка" w:history="1">
        <w:r w:rsidRPr="009C247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сумка</w:t>
        </w:r>
      </w:hyperlink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используемая преимущественно для посещения рынков и </w:t>
      </w:r>
      <w:hyperlink r:id="rId11" w:tooltip="Магазин (торговля)" w:history="1">
        <w:r w:rsidRPr="009C247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магазинов</w:t>
        </w:r>
      </w:hyperlink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>. В сложенном виде авоська занимает очень мало места, и поэтому её удобно брать с собою в дамскую сумочку, в портфель или в карман.</w:t>
      </w:r>
    </w:p>
    <w:p w:rsidR="00E17331" w:rsidRPr="00CC7477" w:rsidRDefault="00E17331" w:rsidP="00DF731B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Упоминание о сумке такого рода можно найти в переписке Антона Павловича Чехова, который в письме </w:t>
      </w:r>
      <w:hyperlink r:id="rId12" w:tooltip="Чехова, Мария Павловна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М. П. Чеховой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 от 8 февраля 1898 года пишет из Ниццы: «Получила ли мешок из сетки? Это для овощей. Тут кухарки на базар ходят с такими саками».</w:t>
      </w:r>
      <w:r w:rsidR="00CC7477" w:rsidRPr="00E554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477">
        <w:rPr>
          <w:rFonts w:ascii="Times New Roman" w:eastAsia="Times New Roman" w:hAnsi="Times New Roman" w:cs="Times New Roman"/>
          <w:sz w:val="28"/>
          <w:szCs w:val="28"/>
          <w:lang w:val="en-US"/>
        </w:rPr>
        <w:t>[5]</w:t>
      </w:r>
    </w:p>
    <w:p w:rsidR="00E17331" w:rsidRPr="009C2470" w:rsidRDefault="00E17331" w:rsidP="00DF731B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Авоська современного вида, вероятно, была изобретена в </w:t>
      </w:r>
      <w:hyperlink r:id="rId13" w:tooltip="Чехи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Чехии</w:t>
        </w:r>
      </w:hyperlink>
      <w:r w:rsidR="00341A25" w:rsidRPr="009C2470">
        <w:rPr>
          <w:rFonts w:ascii="Times New Roman" w:eastAsia="Times New Roman" w:hAnsi="Times New Roman" w:cs="Times New Roman"/>
          <w:sz w:val="28"/>
          <w:szCs w:val="28"/>
        </w:rPr>
        <w:t> в 1920-е годы. Вавржин</w:t>
      </w:r>
      <w:r w:rsidR="00A245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470">
        <w:rPr>
          <w:rFonts w:ascii="Times New Roman" w:eastAsia="Times New Roman" w:hAnsi="Times New Roman" w:cs="Times New Roman"/>
          <w:sz w:val="28"/>
          <w:szCs w:val="28"/>
        </w:rPr>
        <w:t>Крчил, живший в окрестностях города </w:t>
      </w:r>
      <w:hyperlink r:id="rId14" w:tooltip="Ждяр-на-Сазаве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Ждяр-на-Сазаве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, начал выпускать сеточки для волос. А когда на них не стало спроса, добавил к ним ручки — так появилась на свет сетчатая сумка, быстро завоевавшая большую популярность.</w:t>
      </w:r>
    </w:p>
    <w:p w:rsidR="00772334" w:rsidRPr="009C2470" w:rsidRDefault="00772334" w:rsidP="00DF731B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440" cy="3216275"/>
            <wp:effectExtent l="19050" t="0" r="3810" b="0"/>
            <wp:docPr id="2" name="Рисунок 16" descr="http://altaiskayaavoska.ru/wp-content/uploads/2017/01/imag4-25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taiskayaavoska.ru/wp-content/uploads/2017/01/imag4-250x3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EB" w:rsidRPr="009C2470" w:rsidRDefault="00011CEB" w:rsidP="00011CEB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Так что мода на авоськи пришла к нам </w:t>
      </w:r>
      <w:r w:rsidR="00104612" w:rsidRPr="009C2470">
        <w:rPr>
          <w:rFonts w:ascii="Times New Roman" w:eastAsia="Times New Roman" w:hAnsi="Times New Roman" w:cs="Times New Roman"/>
          <w:sz w:val="28"/>
          <w:szCs w:val="28"/>
        </w:rPr>
        <w:t xml:space="preserve">из Западной Европы, где авоська </w:t>
      </w:r>
      <w:r w:rsidRPr="009C2470">
        <w:rPr>
          <w:rFonts w:ascii="Times New Roman" w:eastAsia="Times New Roman" w:hAnsi="Times New Roman" w:cs="Times New Roman"/>
          <w:sz w:val="28"/>
          <w:szCs w:val="28"/>
        </w:rPr>
        <w:t>называлась «stringbag» или «fishnetbag».</w:t>
      </w:r>
    </w:p>
    <w:p w:rsidR="00011CEB" w:rsidRPr="009C2470" w:rsidRDefault="00997890" w:rsidP="00104612">
      <w:pPr>
        <w:pStyle w:val="a9"/>
        <w:numPr>
          <w:ilvl w:val="1"/>
          <w:numId w:val="10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b/>
          <w:sz w:val="28"/>
          <w:szCs w:val="28"/>
        </w:rPr>
        <w:t>История советской</w:t>
      </w:r>
      <w:r w:rsidR="000D4C30" w:rsidRPr="009C2470">
        <w:rPr>
          <w:rFonts w:ascii="Times New Roman" w:eastAsia="Times New Roman" w:hAnsi="Times New Roman" w:cs="Times New Roman"/>
          <w:b/>
          <w:sz w:val="28"/>
          <w:szCs w:val="28"/>
        </w:rPr>
        <w:t xml:space="preserve"> сетчатой сумки</w:t>
      </w:r>
    </w:p>
    <w:p w:rsidR="00576526" w:rsidRPr="009C2470" w:rsidRDefault="00576526" w:rsidP="00DF731B">
      <w:pPr>
        <w:pStyle w:val="article-renderblock"/>
        <w:shd w:val="clear" w:color="auto" w:fill="FFFFFF"/>
        <w:spacing w:before="102" w:beforeAutospacing="0" w:after="339" w:afterAutospacing="0" w:line="360" w:lineRule="auto"/>
        <w:jc w:val="both"/>
        <w:rPr>
          <w:sz w:val="28"/>
          <w:szCs w:val="28"/>
        </w:rPr>
      </w:pPr>
      <w:r w:rsidRPr="009C2470">
        <w:rPr>
          <w:sz w:val="28"/>
          <w:szCs w:val="28"/>
        </w:rPr>
        <w:t>Наиболее правдоподобная версия происхождения советской авоськи от рыболовецкой сети. Процесс этот был, очевидно, растянут во времени, и назвать какой-то конкретный момент, когда знаменитая сумка была изобретена, невозможно. Как невозможно и найти того самого умельца, который придумал новый способ использования сетки. Однако все факты говорят о том, что было все именно так: рыболовство считается одним из исконных промыслов у народов, населяющих территорию России, а ремесла, связанные с плетением из коры, лозы, нитей или веревок, встречаются везде – от Чукотки до Карели</w:t>
      </w:r>
      <w:r w:rsidR="000D4C30" w:rsidRPr="009C2470">
        <w:rPr>
          <w:sz w:val="28"/>
          <w:szCs w:val="28"/>
        </w:rPr>
        <w:t>и. Да и техника плетения сумки</w:t>
      </w:r>
      <w:r w:rsidRPr="009C2470">
        <w:rPr>
          <w:sz w:val="28"/>
          <w:szCs w:val="28"/>
        </w:rPr>
        <w:t>, несмотря на ее длинную историю, не изменил</w:t>
      </w:r>
      <w:r w:rsidR="000D4C30" w:rsidRPr="009C2470">
        <w:rPr>
          <w:sz w:val="28"/>
          <w:szCs w:val="28"/>
        </w:rPr>
        <w:t>ась и по сей день. Вяжут сумки-сетки</w:t>
      </w:r>
      <w:r w:rsidRPr="009C2470">
        <w:rPr>
          <w:sz w:val="28"/>
          <w:szCs w:val="28"/>
        </w:rPr>
        <w:t xml:space="preserve"> по тому же принципу, что и рыболовные сети, теми же узлами. Именно поэтому с плетение</w:t>
      </w:r>
      <w:r w:rsidR="000D4C30" w:rsidRPr="009C2470">
        <w:rPr>
          <w:sz w:val="28"/>
          <w:szCs w:val="28"/>
        </w:rPr>
        <w:t>м сумки-сетки</w:t>
      </w:r>
      <w:r w:rsidRPr="009C2470">
        <w:rPr>
          <w:sz w:val="28"/>
          <w:szCs w:val="28"/>
        </w:rPr>
        <w:t xml:space="preserve"> может справиться после непродолжительной тренировки даже полностью незрячий человек. На сетку для в</w:t>
      </w:r>
      <w:r w:rsidR="000D4C30" w:rsidRPr="009C2470">
        <w:rPr>
          <w:sz w:val="28"/>
          <w:szCs w:val="28"/>
        </w:rPr>
        <w:t>олос, откровенно говоря, сумка-сетка</w:t>
      </w:r>
      <w:r w:rsidRPr="009C2470">
        <w:rPr>
          <w:sz w:val="28"/>
          <w:szCs w:val="28"/>
        </w:rPr>
        <w:t xml:space="preserve"> походит мало. Но история чешского маркетолога ВавржинаКрчила выглядит гораздо интереснее и романтичнее, чем отечественная рыболовная версия, поэтому все попытки найти в интернете хоть какие-то упоминания о происхождении авосек</w:t>
      </w:r>
      <w:r w:rsidR="000D4C30" w:rsidRPr="009C2470">
        <w:rPr>
          <w:sz w:val="28"/>
          <w:szCs w:val="28"/>
        </w:rPr>
        <w:t xml:space="preserve"> (сумок-сеток)</w:t>
      </w:r>
      <w:r w:rsidRPr="009C2470">
        <w:rPr>
          <w:sz w:val="28"/>
          <w:szCs w:val="28"/>
        </w:rPr>
        <w:t xml:space="preserve"> неизбежно приведут вас все в ту же Чехию.</w:t>
      </w:r>
    </w:p>
    <w:p w:rsidR="00341A25" w:rsidRPr="009C2470" w:rsidRDefault="00341A25" w:rsidP="000D4C30">
      <w:pPr>
        <w:pStyle w:val="a4"/>
        <w:numPr>
          <w:ilvl w:val="1"/>
          <w:numId w:val="10"/>
        </w:numPr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9C2470">
        <w:rPr>
          <w:b/>
          <w:sz w:val="28"/>
          <w:szCs w:val="28"/>
        </w:rPr>
        <w:t>Происхождение слова «авоська».</w:t>
      </w:r>
    </w:p>
    <w:p w:rsidR="00A24556" w:rsidRPr="00CC7477" w:rsidRDefault="000D4C30" w:rsidP="00DF731B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9C2470">
        <w:rPr>
          <w:sz w:val="28"/>
          <w:szCs w:val="28"/>
        </w:rPr>
        <w:t xml:space="preserve">Откуда же возникло такое название – авоська? </w:t>
      </w:r>
      <w:r w:rsidR="00E17331" w:rsidRPr="009C2470">
        <w:rPr>
          <w:sz w:val="28"/>
          <w:szCs w:val="28"/>
        </w:rPr>
        <w:t>Название «авоська» происходит от русского слова «</w:t>
      </w:r>
      <w:hyperlink r:id="rId16" w:tooltip="Авось (страница отсутствует)" w:history="1">
        <w:r w:rsidR="00E17331" w:rsidRPr="009C2470">
          <w:rPr>
            <w:rStyle w:val="a3"/>
            <w:color w:val="auto"/>
            <w:sz w:val="28"/>
            <w:szCs w:val="28"/>
          </w:rPr>
          <w:t>авось</w:t>
        </w:r>
      </w:hyperlink>
      <w:r w:rsidR="00E17331" w:rsidRPr="009C2470">
        <w:rPr>
          <w:sz w:val="28"/>
          <w:szCs w:val="28"/>
        </w:rPr>
        <w:t xml:space="preserve">». </w:t>
      </w:r>
      <w:r w:rsidR="00A24556">
        <w:rPr>
          <w:sz w:val="28"/>
          <w:szCs w:val="28"/>
        </w:rPr>
        <w:t>В.И.Даль «Толковый словарь русского языка». Авось наречие – иногда с придачею частиц: ко, то, либо, может быть, станется. «Авось Бог поможет», «Авось - вся надежда наша». Авоська – будущий, желанный случай, удача.</w:t>
      </w:r>
      <w:r w:rsidR="00CC7477" w:rsidRPr="00E554DE">
        <w:rPr>
          <w:sz w:val="28"/>
          <w:szCs w:val="28"/>
        </w:rPr>
        <w:t xml:space="preserve"> </w:t>
      </w:r>
      <w:r w:rsidR="00CC7477" w:rsidRPr="00CC7477">
        <w:rPr>
          <w:sz w:val="28"/>
          <w:szCs w:val="28"/>
        </w:rPr>
        <w:t>[2]</w:t>
      </w:r>
    </w:p>
    <w:p w:rsidR="00E17331" w:rsidRPr="009C54CB" w:rsidRDefault="00A24556" w:rsidP="00DF731B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17331" w:rsidRPr="009C2470">
        <w:rPr>
          <w:sz w:val="28"/>
          <w:szCs w:val="28"/>
        </w:rPr>
        <w:t>Впервые широко слово прозвучало в </w:t>
      </w:r>
      <w:hyperlink r:id="rId17" w:tooltip="1935 год" w:history="1">
        <w:r w:rsidR="00E17331" w:rsidRPr="009C2470">
          <w:rPr>
            <w:rStyle w:val="a3"/>
            <w:color w:val="auto"/>
            <w:sz w:val="28"/>
            <w:szCs w:val="28"/>
          </w:rPr>
          <w:t>1935 году</w:t>
        </w:r>
      </w:hyperlink>
      <w:r w:rsidR="00E17331" w:rsidRPr="009C2470">
        <w:rPr>
          <w:sz w:val="28"/>
          <w:szCs w:val="28"/>
        </w:rPr>
        <w:t> в монологе в исполнении </w:t>
      </w:r>
      <w:hyperlink r:id="rId18" w:tooltip="Райкин, Аркадий Исаакович" w:history="1">
        <w:r w:rsidR="00E17331" w:rsidRPr="009C2470">
          <w:rPr>
            <w:rStyle w:val="a3"/>
            <w:color w:val="auto"/>
            <w:sz w:val="28"/>
            <w:szCs w:val="28"/>
          </w:rPr>
          <w:t>Аркадия Райкина</w:t>
        </w:r>
      </w:hyperlink>
      <w:r w:rsidR="00E17331" w:rsidRPr="009C2470">
        <w:rPr>
          <w:sz w:val="28"/>
          <w:szCs w:val="28"/>
        </w:rPr>
        <w:t>, одним из персонажей которого стал невзрачный мужичок с сумкой в руках. И, демонстрируя её зрителям, он объяснял: «А это авоська. Авось-ка я что-нибудь в ней принесу…». Автор монолога — писатель-сатирик </w:t>
      </w:r>
      <w:hyperlink r:id="rId19" w:tooltip="Поляков, Владимир Соломонович" w:history="1">
        <w:r w:rsidR="00E17331" w:rsidRPr="009C2470">
          <w:rPr>
            <w:rStyle w:val="a3"/>
            <w:color w:val="auto"/>
            <w:sz w:val="28"/>
            <w:szCs w:val="28"/>
          </w:rPr>
          <w:t>Владимир Поляков</w:t>
        </w:r>
      </w:hyperlink>
      <w:r w:rsidR="00E17331" w:rsidRPr="009C2470">
        <w:rPr>
          <w:sz w:val="28"/>
          <w:szCs w:val="28"/>
        </w:rPr>
        <w:t>.</w:t>
      </w:r>
      <w:r w:rsidR="00CC7477" w:rsidRPr="009C54CB">
        <w:rPr>
          <w:sz w:val="28"/>
          <w:szCs w:val="28"/>
        </w:rPr>
        <w:t xml:space="preserve"> [4]</w:t>
      </w:r>
    </w:p>
    <w:p w:rsidR="00E17331" w:rsidRPr="009C2470" w:rsidRDefault="00E17331" w:rsidP="009C54C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2470">
        <w:rPr>
          <w:sz w:val="28"/>
          <w:szCs w:val="28"/>
        </w:rPr>
        <w:t>Как пишет </w:t>
      </w:r>
      <w:hyperlink r:id="rId20" w:tooltip="Шефнер, Вадим Сергеевич" w:history="1">
        <w:r w:rsidRPr="009C2470">
          <w:rPr>
            <w:rStyle w:val="a3"/>
            <w:color w:val="auto"/>
            <w:sz w:val="28"/>
            <w:szCs w:val="28"/>
          </w:rPr>
          <w:t>Вадим Шефнер</w:t>
        </w:r>
      </w:hyperlink>
      <w:r w:rsidRPr="009C2470">
        <w:rPr>
          <w:sz w:val="28"/>
          <w:szCs w:val="28"/>
        </w:rPr>
        <w:t> в своих мемуарах, эт</w:t>
      </w:r>
      <w:r w:rsidR="009C54CB">
        <w:rPr>
          <w:sz w:val="28"/>
          <w:szCs w:val="28"/>
        </w:rPr>
        <w:t xml:space="preserve">о название возникло в 1930 годы. </w:t>
      </w:r>
      <w:r w:rsidR="00341A25" w:rsidRPr="009C2470">
        <w:rPr>
          <w:sz w:val="28"/>
          <w:szCs w:val="28"/>
        </w:rPr>
        <w:t>П</w:t>
      </w:r>
      <w:r w:rsidRPr="009C2470">
        <w:rPr>
          <w:sz w:val="28"/>
          <w:szCs w:val="28"/>
        </w:rPr>
        <w:t>родуктовая сумка была переименована в «авоську» — авось удастся принести в ней домой что-нибудь такое, чего по карточкам не выдают.</w:t>
      </w:r>
    </w:p>
    <w:p w:rsidR="007A025B" w:rsidRPr="009C2470" w:rsidRDefault="007A025B" w:rsidP="009C54CB">
      <w:pPr>
        <w:pStyle w:val="a4"/>
        <w:shd w:val="clear" w:color="auto" w:fill="FFFFFF"/>
        <w:spacing w:before="0" w:beforeAutospacing="0" w:after="254" w:afterAutospacing="0" w:line="360" w:lineRule="auto"/>
        <w:jc w:val="both"/>
        <w:rPr>
          <w:sz w:val="28"/>
          <w:szCs w:val="28"/>
        </w:rPr>
      </w:pPr>
      <w:r w:rsidRPr="009C2470">
        <w:rPr>
          <w:sz w:val="28"/>
          <w:szCs w:val="28"/>
        </w:rPr>
        <w:t xml:space="preserve">      Авоська "государственного образца" представляла собой сетку из 14 рядов по 24 ячейки. Стоила недорого, учитывая, что служила верой и правдой не один год: в 1950-е сетку покупали за 3 рубля, в 1980-е - за 2 рубля 55 копеек.</w:t>
      </w:r>
    </w:p>
    <w:p w:rsidR="007A025B" w:rsidRPr="00CC7477" w:rsidRDefault="007A025B" w:rsidP="009C54C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9C2470">
        <w:rPr>
          <w:sz w:val="28"/>
          <w:szCs w:val="28"/>
        </w:rPr>
        <w:t xml:space="preserve">     В 1960-е, годы "сплошной химизации", авоськи стали вязать из капроновых нитей, что сделало полюбившуюся тару еще более компактной и практически невесомой. Капрон был намного прочнее и эластичнее хлопка - изделие из него выдерживало нагрузку до 70 килограммов, - но при этом нещадно врезался в руки, поэтому ручки капроновых авосек стали оборачивать искусственной кожей или каучуковыми трубочками. Кстати, и сетки, и "аксессуары" к ним изготавливались исключительно из производственных отходов - и экономично, и экологично! Цветовая гамма в 1960-е также значительно расширилась - и очереди запестрели нарядными авоськами. </w:t>
      </w:r>
      <w:r w:rsidR="00CC7477">
        <w:rPr>
          <w:sz w:val="28"/>
          <w:szCs w:val="28"/>
          <w:lang w:val="en-US"/>
        </w:rPr>
        <w:t>[6]</w:t>
      </w:r>
    </w:p>
    <w:p w:rsidR="00E17331" w:rsidRPr="009C2470" w:rsidRDefault="002520B7" w:rsidP="00CB0D1D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sz w:val="28"/>
          <w:szCs w:val="28"/>
        </w:rPr>
      </w:pPr>
      <w:r w:rsidRPr="009C2470">
        <w:rPr>
          <w:b/>
          <w:sz w:val="28"/>
          <w:szCs w:val="28"/>
        </w:rPr>
        <w:t>Положительны особенности сетки-авоськи.</w:t>
      </w:r>
    </w:p>
    <w:p w:rsidR="002520B7" w:rsidRPr="009C2470" w:rsidRDefault="00E17331" w:rsidP="00CB0D1D">
      <w:pPr>
        <w:pStyle w:val="a9"/>
        <w:numPr>
          <w:ilvl w:val="0"/>
          <w:numId w:val="9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В сложенном виде занимает минимальный (из всех возможных типов сумок) объём, легко помещается даже в самом маленьком кармане.</w:t>
      </w:r>
    </w:p>
    <w:p w:rsidR="00E17331" w:rsidRPr="009C2470" w:rsidRDefault="00E17331" w:rsidP="00CB0D1D">
      <w:pPr>
        <w:pStyle w:val="a9"/>
        <w:numPr>
          <w:ilvl w:val="0"/>
          <w:numId w:val="9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 Авоська легко стирается и быстро сохнет.</w:t>
      </w:r>
    </w:p>
    <w:p w:rsidR="00E17331" w:rsidRPr="009C2470" w:rsidRDefault="00E17331" w:rsidP="00CB0D1D">
      <w:pPr>
        <w:pStyle w:val="a9"/>
        <w:numPr>
          <w:ilvl w:val="0"/>
          <w:numId w:val="9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В авоське удобно переносить </w:t>
      </w:r>
      <w:hyperlink r:id="rId21" w:tooltip="Бахчевые культуры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бахчевые культуры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20B7" w:rsidRPr="009C2470" w:rsidRDefault="002520B7" w:rsidP="00CB0D1D">
      <w:pPr>
        <w:pStyle w:val="a9"/>
        <w:numPr>
          <w:ilvl w:val="0"/>
          <w:numId w:val="9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Выступающие углы жёсткой упаковки товаров проваливаются в ячейки сетки и не повреждают её. В случае с полиэтиленовым пакетом углы быстро прорывают пакет и необратимо его повреждают.</w:t>
      </w:r>
    </w:p>
    <w:p w:rsidR="00E17331" w:rsidRPr="009C2470" w:rsidRDefault="00E17331" w:rsidP="00CB0D1D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b/>
          <w:sz w:val="28"/>
          <w:szCs w:val="28"/>
        </w:rPr>
        <w:t>Из отрицательных особенностей</w:t>
      </w: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 стоит отметить сложность ремонта и тот факт, что всё содержимое открыто обзору. Впрочем, в обычной авоське умудрялись носить даже яйца, хотя существовала и специальная разновидность авоськи с небольшим пластиковым донцем для переноски хрупких предметов, но этот вариант авоськи встречался редко.</w:t>
      </w:r>
    </w:p>
    <w:p w:rsidR="00E17331" w:rsidRPr="009C2470" w:rsidRDefault="00E17331" w:rsidP="00CB0D1D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Помимо прямого назначения (хозяйственная сумка) авоськи применялись:</w:t>
      </w:r>
    </w:p>
    <w:p w:rsidR="00E17331" w:rsidRPr="009C2470" w:rsidRDefault="00E17331" w:rsidP="00CB0D1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Для хранения </w:t>
      </w:r>
      <w:hyperlink r:id="rId22" w:tooltip="Овощ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овощей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: авоська, наполненная </w:t>
      </w:r>
      <w:hyperlink r:id="rId23" w:tooltip="Лук (растение)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луком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 или </w:t>
      </w:r>
      <w:hyperlink r:id="rId24" w:tooltip="Чеснок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чесноком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, вешалась на стену.</w:t>
      </w:r>
    </w:p>
    <w:p w:rsidR="00E17331" w:rsidRPr="009C2470" w:rsidRDefault="00E17331" w:rsidP="00CB0D1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В зимнее время для хранения замороженного </w:t>
      </w:r>
      <w:hyperlink r:id="rId25" w:tooltip="Мясо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мяса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6" w:tooltip="Рыба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рыбы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 и т. п. (особенно в местах с холодным климатом): в авоську складывали продукты и вывешивали её на внешней стороне окна.</w:t>
      </w:r>
    </w:p>
    <w:p w:rsidR="00E17331" w:rsidRPr="009C2470" w:rsidRDefault="00E17331" w:rsidP="00CB0D1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Для ловли </w:t>
      </w:r>
      <w:hyperlink r:id="rId27" w:tooltip="Рак (животное)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раков</w:t>
        </w:r>
      </w:hyperlink>
      <w:r w:rsidR="007A025B" w:rsidRPr="009C2470">
        <w:rPr>
          <w:rFonts w:ascii="Times New Roman" w:eastAsia="Times New Roman" w:hAnsi="Times New Roman" w:cs="Times New Roman"/>
          <w:sz w:val="28"/>
          <w:szCs w:val="28"/>
        </w:rPr>
        <w:t>, для сбора грибов.</w:t>
      </w:r>
    </w:p>
    <w:p w:rsidR="00E17331" w:rsidRPr="009C2470" w:rsidRDefault="00E17331" w:rsidP="00CB0D1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Для стирки мелких текстильных предметов в </w:t>
      </w:r>
      <w:hyperlink r:id="rId28" w:tooltip="Стиральная машина" w:history="1">
        <w:r w:rsidRPr="009C2470">
          <w:rPr>
            <w:rFonts w:ascii="Times New Roman" w:eastAsia="Times New Roman" w:hAnsi="Times New Roman" w:cs="Times New Roman"/>
            <w:sz w:val="28"/>
            <w:szCs w:val="28"/>
          </w:rPr>
          <w:t>стиральной машине</w:t>
        </w:r>
      </w:hyperlink>
      <w:r w:rsidRPr="009C24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025B" w:rsidRPr="009C2470" w:rsidRDefault="007A025B" w:rsidP="007A025B">
      <w:pPr>
        <w:pStyle w:val="a9"/>
        <w:numPr>
          <w:ilvl w:val="0"/>
          <w:numId w:val="1"/>
        </w:numPr>
        <w:shd w:val="clear" w:color="auto" w:fill="FFFFFF"/>
        <w:spacing w:before="254" w:after="25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Носили в пункт приема стеклотару (помещалось до 15 бутылок!) и макулатуру;</w:t>
      </w:r>
    </w:p>
    <w:p w:rsidR="007A025B" w:rsidRPr="009C2470" w:rsidRDefault="007A025B" w:rsidP="00997890">
      <w:pPr>
        <w:pStyle w:val="a9"/>
        <w:numPr>
          <w:ilvl w:val="0"/>
          <w:numId w:val="1"/>
        </w:numPr>
        <w:shd w:val="clear" w:color="auto" w:fill="FFFFFF"/>
        <w:spacing w:after="254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Красили яйца на Пасху (цветные хлопковые авоськи сильно линяли).</w:t>
      </w:r>
    </w:p>
    <w:p w:rsidR="00997890" w:rsidRPr="00CC7477" w:rsidRDefault="00997890" w:rsidP="009C54CB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9C2470">
        <w:rPr>
          <w:sz w:val="28"/>
          <w:szCs w:val="28"/>
        </w:rPr>
        <w:t xml:space="preserve">           Сетками-плетенками наши люди активно пользовались до тех пор, пока не появились яркие заграничные полиэтиленовые пакеты. Скромная советская авоська соперничества с ними не выдержала. Это случилось в начале 90-х, тогда же авоська стала стойко ассоциироваться с бедностью, экономией и дефицитом.</w:t>
      </w:r>
      <w:r w:rsidR="00CC7477" w:rsidRPr="00CC7477">
        <w:rPr>
          <w:sz w:val="28"/>
          <w:szCs w:val="28"/>
        </w:rPr>
        <w:t>[1]</w:t>
      </w:r>
    </w:p>
    <w:p w:rsidR="00B522FB" w:rsidRPr="009C2470" w:rsidRDefault="00B522FB" w:rsidP="00FD329C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C2470">
        <w:rPr>
          <w:rStyle w:val="a5"/>
          <w:sz w:val="28"/>
          <w:szCs w:val="28"/>
          <w:bdr w:val="none" w:sz="0" w:space="0" w:color="auto" w:frame="1"/>
        </w:rPr>
        <w:t>Возвращение советской авоськи</w:t>
      </w:r>
    </w:p>
    <w:p w:rsidR="00B522FB" w:rsidRPr="009C2470" w:rsidRDefault="00B522FB" w:rsidP="00FD329C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C2470">
        <w:rPr>
          <w:sz w:val="28"/>
          <w:szCs w:val="28"/>
        </w:rPr>
        <w:t xml:space="preserve">Победоносное шествие </w:t>
      </w:r>
      <w:r w:rsidR="00EA441F">
        <w:rPr>
          <w:sz w:val="28"/>
          <w:szCs w:val="28"/>
        </w:rPr>
        <w:t>пластика по планете продолжается многие годы</w:t>
      </w:r>
      <w:r w:rsidRPr="009C2470">
        <w:rPr>
          <w:sz w:val="28"/>
          <w:szCs w:val="28"/>
        </w:rPr>
        <w:t>. Ситуация изменилась, когда в борьбе за экологию забили тревогу зеленые. Некоторые страны уже запретили пластиковые пакеты, ряд других готовится последовать их примеру, а в мировые столицы пришла мода на экосумки для похода в маг</w:t>
      </w:r>
      <w:r w:rsidR="00596964">
        <w:rPr>
          <w:sz w:val="28"/>
          <w:szCs w:val="28"/>
        </w:rPr>
        <w:t>азин. Нашлись в России предприни</w:t>
      </w:r>
      <w:r w:rsidRPr="009C2470">
        <w:rPr>
          <w:sz w:val="28"/>
          <w:szCs w:val="28"/>
        </w:rPr>
        <w:t>матели, которые и зелёных поддержали, и дали возможность инвалидам подзаработать. Идея возвращения авоськи пришла в голову бизнесменам, чья сфера деятельности лежит в области социального предпринимательства. При поддержке Российского союза инвалидов они создали в 2009 году предприятие "НКО-Сервис", которое уже обеспечило работой тридцать инвалидов по зрению в Чувашии и десять по слуху в Москве.</w:t>
      </w:r>
    </w:p>
    <w:p w:rsidR="007A025B" w:rsidRPr="009C2470" w:rsidRDefault="00B522FB" w:rsidP="00FD329C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C2470">
        <w:rPr>
          <w:sz w:val="28"/>
          <w:szCs w:val="28"/>
        </w:rPr>
        <w:t>"Для начала мы решили изменить дизайн авоськи. В первую очередь для того, чтобы она не ассоциировалась с образом человека, только что вышедшего из винной лавки, - рассказывает руководитель социальных программ "НКО-Сервис" Евгений Рапопорт. - Мы решили её раскрасить в разные цвета, приделать кожаные ручки для удобства и удлинить саму сетку, чтобы сумку можно было носить не только в руке, но и на плече".</w:t>
      </w:r>
    </w:p>
    <w:p w:rsidR="00B522FB" w:rsidRPr="009C2470" w:rsidRDefault="00B522FB" w:rsidP="00FD329C">
      <w:pPr>
        <w:pStyle w:val="a4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C2470">
        <w:rPr>
          <w:sz w:val="28"/>
          <w:szCs w:val="28"/>
        </w:rPr>
        <w:t>Для разработки нового дизайна авоськи бизнесмены привлекли известных российских модельеров: Дениса Симачева, Андрей Бартеньева, Андрей Шарова. По их задумке обновленная авоська должна стать не просто экосумкой, но и модным аксессуаром.</w:t>
      </w:r>
    </w:p>
    <w:p w:rsidR="00E50FE2" w:rsidRPr="009C2470" w:rsidRDefault="00085A17" w:rsidP="00FD32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     2016 году в Алтайском крае стартовал проект «Алтайская Авоська», который призван дать возможность инвалидам по зрению работать и реализовываться в социуме.</w:t>
      </w:r>
    </w:p>
    <w:p w:rsidR="00E50FE2" w:rsidRPr="009C2470" w:rsidRDefault="00E50FE2" w:rsidP="00FD32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0969" cy="3538803"/>
            <wp:effectExtent l="19050" t="0" r="0" b="0"/>
            <wp:docPr id="8" name="Рисунок 3" descr="На Всероссийской выставке плакатов авоська была вне конкуренции. 1991 год. Фото: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Всероссийской выставке плакатов авоська была вне конкуренции. 1991 год. Фото: ТАС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4" cy="35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54" w:rsidRDefault="00E50FE2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>На Всероссийской выставке плакатов авоська была вне конкуренции. 1991 год. Фото: ТАСС</w:t>
      </w:r>
    </w:p>
    <w:p w:rsidR="00596964" w:rsidRDefault="00596964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596964" w:rsidRPr="001625EE" w:rsidRDefault="001625EE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25EE">
        <w:rPr>
          <w:rFonts w:ascii="Times New Roman" w:eastAsia="Times New Roman" w:hAnsi="Times New Roman" w:cs="Times New Roman"/>
          <w:b/>
          <w:sz w:val="28"/>
          <w:szCs w:val="28"/>
        </w:rPr>
        <w:t>Современные авоськи</w:t>
      </w:r>
    </w:p>
    <w:p w:rsidR="00596964" w:rsidRDefault="00596964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5969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663" cy="3291840"/>
            <wp:effectExtent l="19050" t="0" r="2737" b="0"/>
            <wp:docPr id="3" name="Рисунок 3" descr="C:\Users\Admin\Desktop\сет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тка 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91" cy="329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9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060" cy="3312777"/>
            <wp:effectExtent l="19050" t="0" r="2240" b="0"/>
            <wp:docPr id="12" name="Рисунок 4" descr="C:\Users\Admin\Desktop\се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тка 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2" cy="33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64" w:rsidRDefault="00596964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:rsidR="00596964" w:rsidRPr="00CC7477" w:rsidRDefault="00596964" w:rsidP="00001171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50FE2" w:rsidRDefault="00596964" w:rsidP="00FD32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69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9914" cy="3799914"/>
            <wp:effectExtent l="19050" t="0" r="0" b="0"/>
            <wp:docPr id="11" name="Рисунок 5" descr="C:\Users\Admin\Desktop\с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т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03" cy="379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64" w:rsidRPr="00CC7477" w:rsidRDefault="00596964" w:rsidP="00FD329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50FE2" w:rsidRPr="009C2470" w:rsidRDefault="00E50FE2" w:rsidP="00E50FE2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b/>
          <w:sz w:val="28"/>
          <w:szCs w:val="28"/>
        </w:rPr>
        <w:t xml:space="preserve"> Изготовление</w:t>
      </w:r>
      <w:r w:rsidR="000D4250" w:rsidRPr="009C2470">
        <w:rPr>
          <w:b/>
          <w:sz w:val="28"/>
          <w:szCs w:val="28"/>
        </w:rPr>
        <w:t xml:space="preserve"> авоськи</w:t>
      </w:r>
    </w:p>
    <w:p w:rsidR="00E50FE2" w:rsidRPr="009C2470" w:rsidRDefault="00E50FE2" w:rsidP="00E50FE2">
      <w:pPr>
        <w:pStyle w:val="a4"/>
        <w:numPr>
          <w:ilvl w:val="1"/>
          <w:numId w:val="10"/>
        </w:numPr>
        <w:spacing w:before="0" w:beforeAutospacing="0" w:after="508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9C2470">
        <w:rPr>
          <w:b/>
          <w:sz w:val="28"/>
          <w:szCs w:val="28"/>
        </w:rPr>
        <w:t>Технология изготовления авоськи</w:t>
      </w:r>
    </w:p>
    <w:p w:rsidR="00B870EC" w:rsidRPr="009C2470" w:rsidRDefault="00670733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46418" cy="2728557"/>
            <wp:effectExtent l="19050" t="0" r="0" b="0"/>
            <wp:docPr id="4" name="Рисунок 19" descr="Старая забытая авоська. Плетение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арая забытая авоська. Плетение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94" cy="27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noProof/>
          <w:sz w:val="28"/>
          <w:szCs w:val="28"/>
        </w:rPr>
        <w:drawing>
          <wp:inline distT="0" distB="0" distL="0" distR="0">
            <wp:extent cx="2046418" cy="2728557"/>
            <wp:effectExtent l="19050" t="0" r="0" b="0"/>
            <wp:docPr id="21" name="Рисунок 21" descr="Старая забытая авоська. Плетение.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арая забытая авоська. Плетение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93" cy="27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rFonts w:ascii="Arial" w:hAnsi="Arial" w:cs="Arial"/>
          <w:sz w:val="27"/>
          <w:szCs w:val="27"/>
        </w:rPr>
        <w:br/>
      </w:r>
      <w:r w:rsidRPr="009C2470">
        <w:rPr>
          <w:sz w:val="28"/>
          <w:szCs w:val="28"/>
          <w:shd w:val="clear" w:color="auto" w:fill="E9E7E4"/>
        </w:rPr>
        <w:t>Берем прямоугольный пенопласт.  На одинаковом расстоянии (отступив от края 1см.) втыкаем булавки. У нас получилось 12 шт. (Количество булавок должно делиться на 4). Готовим нитки: 24 нитки (12*2) длиной, в четыре раза превышающую авоську ( например, если будущая авоська должна быть длиной 40см., то нитки для плетения - должны быть длиной 160см.).</w:t>
      </w:r>
    </w:p>
    <w:p w:rsidR="00B870EC" w:rsidRPr="009C2470" w:rsidRDefault="00670733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noProof/>
          <w:sz w:val="28"/>
          <w:szCs w:val="28"/>
        </w:rPr>
        <w:drawing>
          <wp:inline distT="0" distB="0" distL="0" distR="0">
            <wp:extent cx="2589904" cy="3453205"/>
            <wp:effectExtent l="19050" t="0" r="896" b="0"/>
            <wp:docPr id="23" name="Рисунок 23" descr="Старая забытая авоська. Плетение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рая забытая авоська. Плетение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82" cy="345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017" w:rsidRPr="009C2470">
        <w:rPr>
          <w:noProof/>
          <w:sz w:val="28"/>
          <w:szCs w:val="28"/>
        </w:rPr>
        <w:drawing>
          <wp:inline distT="0" distB="0" distL="0" distR="0">
            <wp:extent cx="2595058" cy="3460077"/>
            <wp:effectExtent l="19050" t="0" r="0" b="0"/>
            <wp:docPr id="26" name="Рисунок 26" descr="Старая забытая авоська. Плетение.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арая забытая авоська. Плетение.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58" cy="34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EC" w:rsidRPr="009C2470" w:rsidRDefault="0049701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sz w:val="28"/>
          <w:szCs w:val="28"/>
          <w:shd w:val="clear" w:color="auto" w:fill="E9E7E4"/>
        </w:rPr>
        <w:t>Надеваем нитки со встречными петлями на булавки. Две нитки на одну сторону, две - на другую сторону пенопласта.</w:t>
      </w:r>
      <w:r w:rsidRPr="009C2470">
        <w:rPr>
          <w:sz w:val="28"/>
          <w:szCs w:val="28"/>
        </w:rPr>
        <w:br/>
      </w:r>
      <w:r w:rsidRPr="009C2470">
        <w:rPr>
          <w:sz w:val="28"/>
          <w:szCs w:val="28"/>
          <w:shd w:val="clear" w:color="auto" w:fill="E9E7E4"/>
        </w:rPr>
        <w:t>Вид с одной стороны.</w:t>
      </w:r>
    </w:p>
    <w:p w:rsidR="00B870EC" w:rsidRPr="009C2470" w:rsidRDefault="0049701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noProof/>
          <w:sz w:val="28"/>
          <w:szCs w:val="28"/>
        </w:rPr>
        <w:drawing>
          <wp:inline distT="0" distB="0" distL="0" distR="0">
            <wp:extent cx="2202629" cy="2936838"/>
            <wp:effectExtent l="19050" t="0" r="7171" b="0"/>
            <wp:docPr id="27" name="Рисунок 27" descr="Старая забытая авоська. Плетение.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арая забытая авоська. Плетение.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29" cy="29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noProof/>
          <w:sz w:val="28"/>
          <w:szCs w:val="28"/>
        </w:rPr>
        <w:drawing>
          <wp:inline distT="0" distB="0" distL="0" distR="0">
            <wp:extent cx="2137858" cy="2850477"/>
            <wp:effectExtent l="19050" t="0" r="0" b="0"/>
            <wp:docPr id="6" name="Рисунок 28" descr="Старая забытая авоська. Плетение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арая забытая авоська. Плетение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88" cy="28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EC" w:rsidRPr="009C2470" w:rsidRDefault="0062398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rFonts w:ascii="Arial" w:hAnsi="Arial" w:cs="Arial"/>
          <w:sz w:val="27"/>
          <w:szCs w:val="27"/>
          <w:shd w:val="clear" w:color="auto" w:fill="E9E7E4"/>
        </w:rPr>
      </w:pPr>
      <w:r w:rsidRPr="009C2470">
        <w:rPr>
          <w:rFonts w:ascii="Arial" w:hAnsi="Arial" w:cs="Arial"/>
          <w:sz w:val="27"/>
          <w:szCs w:val="27"/>
          <w:shd w:val="clear" w:color="auto" w:fill="E9E7E4"/>
        </w:rPr>
        <w:t>Вяжем сетку макраме квадратным узлом.</w:t>
      </w:r>
    </w:p>
    <w:p w:rsidR="00623987" w:rsidRPr="009C2470" w:rsidRDefault="0062398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rFonts w:ascii="Arial" w:hAnsi="Arial" w:cs="Arial"/>
          <w:noProof/>
          <w:sz w:val="27"/>
          <w:szCs w:val="27"/>
          <w:shd w:val="clear" w:color="auto" w:fill="E9E7E4"/>
        </w:rPr>
        <w:drawing>
          <wp:inline distT="0" distB="0" distL="0" distR="0">
            <wp:extent cx="2358390" cy="3144520"/>
            <wp:effectExtent l="19050" t="0" r="3810" b="0"/>
            <wp:docPr id="32" name="Рисунок 32" descr="Старая забытая авоська. Плетение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тарая забытая авоська. Плетение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0" cy="31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noProof/>
          <w:sz w:val="28"/>
          <w:szCs w:val="28"/>
        </w:rPr>
        <w:drawing>
          <wp:inline distT="0" distB="0" distL="0" distR="0">
            <wp:extent cx="2460812" cy="3281083"/>
            <wp:effectExtent l="19050" t="0" r="0" b="0"/>
            <wp:docPr id="34" name="Рисунок 34" descr="Старая забытая авоська. Плетение.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арая забытая авоська. Плетение.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86" cy="32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87" w:rsidRPr="009C2470" w:rsidRDefault="00623987" w:rsidP="006239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  <w:shd w:val="clear" w:color="auto" w:fill="E9E7E4"/>
        </w:rPr>
        <w:t>Нитки для ручек привязаны по всему кругу в каждую петельку.</w:t>
      </w:r>
    </w:p>
    <w:p w:rsidR="00623987" w:rsidRPr="009C2470" w:rsidRDefault="0062398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  <w:shd w:val="clear" w:color="auto" w:fill="E9E7E4"/>
        </w:rPr>
      </w:pPr>
      <w:r w:rsidRPr="009C2470">
        <w:rPr>
          <w:sz w:val="28"/>
          <w:szCs w:val="28"/>
          <w:shd w:val="clear" w:color="auto" w:fill="E9E7E4"/>
        </w:rPr>
        <w:t>Делим на четыре части.</w:t>
      </w:r>
    </w:p>
    <w:p w:rsidR="000A18E3" w:rsidRPr="009C2470" w:rsidRDefault="0062398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rFonts w:ascii="Arial" w:hAnsi="Arial" w:cs="Arial"/>
          <w:sz w:val="27"/>
          <w:szCs w:val="27"/>
          <w:shd w:val="clear" w:color="auto" w:fill="E9E7E4"/>
        </w:rPr>
      </w:pPr>
      <w:r w:rsidRPr="009C2470">
        <w:rPr>
          <w:noProof/>
          <w:sz w:val="28"/>
          <w:szCs w:val="28"/>
          <w:shd w:val="clear" w:color="auto" w:fill="E9E7E4"/>
        </w:rPr>
        <w:drawing>
          <wp:inline distT="0" distB="0" distL="0" distR="0">
            <wp:extent cx="2336874" cy="3115832"/>
            <wp:effectExtent l="19050" t="0" r="6276" b="0"/>
            <wp:docPr id="35" name="Рисунок 35" descr="Старая забытая авоська. Плетение.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арая забытая авоська. Плетение.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58" cy="311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noProof/>
          <w:sz w:val="28"/>
          <w:szCs w:val="28"/>
        </w:rPr>
        <w:drawing>
          <wp:inline distT="0" distB="0" distL="0" distR="0">
            <wp:extent cx="2783542" cy="3711389"/>
            <wp:effectExtent l="19050" t="0" r="0" b="0"/>
            <wp:docPr id="37" name="Рисунок 37" descr="Старая забытая авоська. Плетение.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арая забытая авоська. Плетение.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48" cy="37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70">
        <w:rPr>
          <w:rFonts w:ascii="Arial" w:hAnsi="Arial" w:cs="Arial"/>
          <w:sz w:val="27"/>
          <w:szCs w:val="27"/>
        </w:rPr>
        <w:br/>
      </w:r>
      <w:r w:rsidRPr="009C2470">
        <w:rPr>
          <w:sz w:val="28"/>
          <w:szCs w:val="28"/>
          <w:shd w:val="clear" w:color="auto" w:fill="E9E7E4"/>
        </w:rPr>
        <w:t xml:space="preserve">                                              Берём трубочку. Отрезаем две заготовки на ручки</w:t>
      </w:r>
      <w:r w:rsidRPr="009C2470">
        <w:rPr>
          <w:rFonts w:ascii="Arial" w:hAnsi="Arial" w:cs="Arial"/>
          <w:sz w:val="27"/>
          <w:szCs w:val="27"/>
          <w:shd w:val="clear" w:color="auto" w:fill="E9E7E4"/>
        </w:rPr>
        <w:t>.</w:t>
      </w:r>
    </w:p>
    <w:p w:rsidR="00623987" w:rsidRPr="009C2470" w:rsidRDefault="00623987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9C2470">
        <w:rPr>
          <w:rFonts w:ascii="Arial" w:hAnsi="Arial" w:cs="Arial"/>
          <w:noProof/>
          <w:sz w:val="27"/>
          <w:szCs w:val="27"/>
          <w:shd w:val="clear" w:color="auto" w:fill="E9E7E4"/>
        </w:rPr>
        <w:drawing>
          <wp:inline distT="0" distB="0" distL="0" distR="0">
            <wp:extent cx="2509222" cy="3345629"/>
            <wp:effectExtent l="19050" t="0" r="5378" b="0"/>
            <wp:docPr id="38" name="Рисунок 38" descr="Старая забытая авоська. Плетение.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арая забытая авоська. Плетение.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31" cy="33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8E3" w:rsidRPr="009C2470">
        <w:rPr>
          <w:noProof/>
          <w:sz w:val="28"/>
          <w:szCs w:val="28"/>
        </w:rPr>
        <w:drawing>
          <wp:inline distT="0" distB="0" distL="0" distR="0">
            <wp:extent cx="2589904" cy="3453205"/>
            <wp:effectExtent l="19050" t="0" r="896" b="0"/>
            <wp:docPr id="39" name="Рисунок 39" descr="Старая забытая авоська. Плетение.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арая забытая авоська. Плетение.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71" cy="34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EC" w:rsidRPr="009C2470" w:rsidRDefault="000A18E3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  <w:shd w:val="clear" w:color="auto" w:fill="E9E7E4"/>
        </w:rPr>
      </w:pPr>
      <w:r w:rsidRPr="009C2470">
        <w:rPr>
          <w:sz w:val="28"/>
          <w:szCs w:val="28"/>
          <w:shd w:val="clear" w:color="auto" w:fill="E9E7E4"/>
        </w:rPr>
        <w:t>Крючком протягиваем нитки в трубочку, завязываем и прячем узелок в трубочке.        Авоська готова.</w:t>
      </w:r>
    </w:p>
    <w:p w:rsidR="008D4A51" w:rsidRPr="00104612" w:rsidRDefault="008D4A51" w:rsidP="008D4A51">
      <w:pPr>
        <w:shd w:val="clear" w:color="auto" w:fill="FFFFFF"/>
        <w:spacing w:before="254" w:after="254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8D4A51" w:rsidRPr="0035150E" w:rsidRDefault="008D4A51" w:rsidP="008D4A5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Анкета для опроса</w:t>
      </w:r>
      <w:r w:rsidRPr="0035150E">
        <w:rPr>
          <w:rFonts w:ascii="Times New Roman" w:hAnsi="Times New Roman" w:cs="Times New Roman"/>
          <w:sz w:val="32"/>
          <w:szCs w:val="32"/>
        </w:rPr>
        <w:t>.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С какой сумкой вы ходите в магазин: пакет, матерчатая сумка, эко-сумка?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Храните вы дома крупы в полиэтиленовых пакетах?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Что такое сетка- авоська?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Что такое эко-сумка?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Наносят ли вред пакеты окружающей среде?</w:t>
      </w:r>
    </w:p>
    <w:p w:rsidR="008D4A51" w:rsidRPr="0035150E" w:rsidRDefault="008D4A51" w:rsidP="008D4A51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35150E">
        <w:rPr>
          <w:rFonts w:ascii="Times New Roman" w:hAnsi="Times New Roman" w:cs="Times New Roman"/>
          <w:sz w:val="32"/>
          <w:szCs w:val="32"/>
        </w:rPr>
        <w:t>Можно ли заменить пакет другой сумкой?</w:t>
      </w:r>
    </w:p>
    <w:p w:rsidR="00E50FE2" w:rsidRDefault="008D4A51" w:rsidP="00B522FB">
      <w:pPr>
        <w:pStyle w:val="a4"/>
        <w:spacing w:before="0" w:beforeAutospacing="0" w:after="508" w:afterAutospacing="0" w:line="276" w:lineRule="auto"/>
        <w:jc w:val="both"/>
        <w:textAlignment w:val="baseline"/>
        <w:rPr>
          <w:sz w:val="28"/>
          <w:szCs w:val="28"/>
        </w:rPr>
      </w:pPr>
      <w:r w:rsidRPr="008D4A51">
        <w:rPr>
          <w:noProof/>
          <w:sz w:val="28"/>
          <w:szCs w:val="28"/>
        </w:rPr>
        <w:drawing>
          <wp:inline distT="0" distB="0" distL="0" distR="0">
            <wp:extent cx="2968946" cy="2226833"/>
            <wp:effectExtent l="19050" t="0" r="2854" b="0"/>
            <wp:docPr id="7" name="Рисунок 13" descr="Эко-сумка – борец с полиэтиленовой оккуп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о-сумка – борец с полиэтиленовой оккупацией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47" cy="222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47" w:rsidRDefault="008D4A51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Опрошено 23 взрослых.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Вывод. Все 23 человека пользуются пакетами,все 23 человека знают, что такое авоська и эко-сумка, 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- 12 человек хранят крупы в полиэтиленовых пакетах;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все знают, что полиэтилен приносит вред; </w:t>
      </w:r>
    </w:p>
    <w:p w:rsidR="008D4A51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- 21 человек могут заменить пакет на эко-сумку.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Опрошено 20 подростков от 14 до 17 лет.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Вывод. Все пользуются пакетами. 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- 9 знают, что такое авоська, 9 – эко-сумка. 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- 17 детей знают, что полиэтилен приносит вред. 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- 15 знают как и чем  заменить пакет.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продуктовых магазинах, супермаркетах</w:t>
      </w:r>
      <w:r w:rsidR="00FD309E">
        <w:rPr>
          <w:sz w:val="28"/>
          <w:szCs w:val="28"/>
        </w:rPr>
        <w:t xml:space="preserve"> на кассах нет эко-сумок, многие продавцы не знают, что это такое.</w:t>
      </w: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0A5347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0A5347" w:rsidRPr="009C2470" w:rsidRDefault="000A5347" w:rsidP="000A5347">
      <w:pPr>
        <w:pStyle w:val="a4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B522FB" w:rsidRPr="009C2470" w:rsidRDefault="007A025B" w:rsidP="000A5347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55E36" w:rsidRPr="00655E36" w:rsidRDefault="00655E36" w:rsidP="00655E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5E36">
        <w:rPr>
          <w:rFonts w:ascii="Times New Roman" w:eastAsia="Times New Roman" w:hAnsi="Times New Roman" w:cs="Times New Roman"/>
          <w:sz w:val="28"/>
          <w:szCs w:val="28"/>
        </w:rPr>
        <w:t>В последние годы люди как никогда раньше стали задумываться об экологии, о том, что ждет нашу планету и наших потомков. В этой теме пластиковые пакеты отошли на второй план. Они загрязняют окружающую среду, долго разлагаются. Другое дело — авоська.</w:t>
      </w:r>
    </w:p>
    <w:p w:rsidR="00655E36" w:rsidRPr="00655E36" w:rsidRDefault="00655E36" w:rsidP="00655E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</w:t>
      </w:r>
      <w:r w:rsidR="00607DB7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> моде, как и в жизни, все возвращается на круги своя. Вот и спустя долгие годы случился ренессанс авоськи. Сегодня с авоськой можно не только пройтись по улице или зайти в магазин, но и </w:t>
      </w:r>
      <w:r w:rsidR="0095363C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посетить кутюрный показ или зван</w:t>
      </w:r>
      <w:r w:rsidR="00607DB7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>ный вечер. Никого не удивит, что в ваших руках обычная сумка из супермаркета, которую даже можно найти на балконе у своей бабушки. Отныне это стильная сумка, которая не только станет необычным дополнением к образу, но и не ударит по кар</w:t>
      </w:r>
      <w:r w:rsidR="00227F76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>ману</w:t>
      </w:r>
      <w:r w:rsidR="00FD329C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07DB7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Авоська выполнена из экологически чистого хлопкового сырья, </w:t>
      </w:r>
      <w:r w:rsidRPr="00655E36">
        <w:rPr>
          <w:rFonts w:ascii="Times New Roman" w:eastAsia="Times New Roman" w:hAnsi="Times New Roman" w:cs="Times New Roman"/>
          <w:color w:val="000000"/>
          <w:sz w:val="28"/>
          <w:szCs w:val="28"/>
        </w:rPr>
        <w:t>джута, льна, хлопка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="00607DB7" w:rsidRPr="00655E36">
        <w:rPr>
          <w:rFonts w:ascii="Times New Roman" w:hAnsi="Times New Roman" w:cs="Times New Roman"/>
          <w:sz w:val="28"/>
          <w:szCs w:val="28"/>
          <w:shd w:val="clear" w:color="auto" w:fill="FFFFFF"/>
        </w:rPr>
        <w:t>в отличие от пластиковых пакетов, разложение которых может длиться до 1000 лет!</w:t>
      </w:r>
      <w:r w:rsidRPr="00655E36"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пластика, натуральные материала разлагаются гораздо быстрее и не несут опасность для растений и животных.</w:t>
      </w:r>
    </w:p>
    <w:p w:rsidR="00754950" w:rsidRDefault="00655E36" w:rsidP="00655E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Авоська</w:t>
      </w:r>
      <w:r w:rsidRPr="00655E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использоваться многократно, не теряя своих характеристик. Если же изделие порвется, его можно заменить новым, без вреда для экологии. </w:t>
      </w:r>
    </w:p>
    <w:p w:rsidR="00EA441F" w:rsidRPr="00655E36" w:rsidRDefault="00EA441F" w:rsidP="00F9783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41F">
        <w:rPr>
          <w:color w:val="000000"/>
          <w:sz w:val="28"/>
          <w:szCs w:val="28"/>
        </w:rPr>
        <w:t>Тот, кто хотя бы раз ходил с авоськой, берет ее с собой снова. Ведь это очень удобно, выгодно и практично со всех сторон. При этом носить изделие могут не только женщины. Сдержанные модели подойдут к мужским лукам. При желании можно выбрать и что-то более заметное, например, модели с декором, если они подходят мужскому образу.</w:t>
      </w:r>
    </w:p>
    <w:p w:rsidR="00FD329C" w:rsidRPr="009C2470" w:rsidRDefault="00FD329C" w:rsidP="00FD30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Вариантов замены полиэтиленового пакета масса, и не важно, что в нашей стране пока к этому не привыкли. Всегда нужно начинать с себя и подавать пример другим. Очень важно рассказать людям, как вреден полиэтилен и как просто отказаться от него. Нужно выработать привычку – куда бы вы не пошли, – всегда брать с собой эко-сумку, и даже если  продавец готов бесплатно завернуть покупку в пакет, вежливо попросить этого не делать. Ведь мы все хотим, чтобы и наши дети, внуки и правнуки получили в наследство прекрасную, зеленую, чистую планету…</w:t>
      </w:r>
    </w:p>
    <w:p w:rsidR="00A24556" w:rsidRPr="00A24556" w:rsidRDefault="008D4A51" w:rsidP="00A24556">
      <w:pPr>
        <w:shd w:val="clear" w:color="auto" w:fill="FFFFFF"/>
        <w:spacing w:after="0" w:line="480" w:lineRule="auto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  <w:r w:rsidRPr="00011CEB">
        <w:rPr>
          <w:rFonts w:ascii="Times New Roman" w:hAnsi="Times New Roman" w:cs="Times New Roman"/>
          <w:sz w:val="28"/>
          <w:szCs w:val="28"/>
          <w:shd w:val="clear" w:color="auto" w:fill="FFFFFF"/>
        </w:rPr>
        <w:t>А если у вас свой неповторимый, яркий стиль, то всегда можно сшить сумку самому – это совсем не сложно.</w:t>
      </w:r>
    </w:p>
    <w:p w:rsidR="00A24556" w:rsidRDefault="00A24556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4556" w:rsidRDefault="00A24556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4CB" w:rsidRPr="009C2470" w:rsidRDefault="009C54C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5E36" w:rsidRDefault="00655E36" w:rsidP="00655E3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используемых источников</w:t>
      </w:r>
    </w:p>
    <w:p w:rsidR="00CC7477" w:rsidRPr="00CC7477" w:rsidRDefault="00CC7477" w:rsidP="00CC747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Буровик К.А. Родословная вещей.- 2-е изд., перераб.- М.: Знание, 1991.- 237 с.</w:t>
      </w:r>
    </w:p>
    <w:p w:rsidR="00A24556" w:rsidRPr="00A24556" w:rsidRDefault="00CC7477" w:rsidP="00A245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24556">
        <w:rPr>
          <w:rFonts w:ascii="Times New Roman" w:hAnsi="Times New Roman" w:cs="Times New Roman"/>
          <w:sz w:val="28"/>
          <w:szCs w:val="28"/>
          <w:shd w:val="clear" w:color="auto" w:fill="FFFFFF"/>
        </w:rPr>
        <w:t>. Даль В.И. Толковый словарь русского языка. Современная версия.- М.: Изд-во Эксмо, 2002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.-736 с</w:t>
      </w:r>
    </w:p>
    <w:p w:rsidR="006C532B" w:rsidRPr="00CC7477" w:rsidRDefault="00CC7477" w:rsidP="006C53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>. Иваницкий В. Фундаментальный лексикон 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Знание-сила. 1994. Вып. 1-6. 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 xml:space="preserve"> 124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6C532B" w:rsidRPr="009C2470" w:rsidRDefault="00CC7477" w:rsidP="006C53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>. Раззаков Ф. Другой Аркадий Райкин...М., 2017. С. 49-50.</w:t>
      </w:r>
    </w:p>
    <w:p w:rsidR="006C532B" w:rsidRPr="009C2470" w:rsidRDefault="00CC7477" w:rsidP="006C532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>. Чехов А. П. Письмо Чеховой М. П., 27 января (8 февраля) 1898 г. Ницца // Чехов А. П. Полное собрание сочинений и писем: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30 т. Т. 7. - М., 1979. 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>162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6C532B" w:rsidRPr="009C24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477" w:rsidRPr="009C2470" w:rsidRDefault="006C532B" w:rsidP="00CC74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6. Иванов В. 16 января 1943. Московские тетради (Дневники 1942-1943) </w:t>
      </w:r>
      <w:r w:rsidR="00CC7477">
        <w:rPr>
          <w:rFonts w:ascii="Times New Roman" w:eastAsia="Times New Roman" w:hAnsi="Times New Roman" w:cs="Times New Roman"/>
          <w:sz w:val="28"/>
          <w:szCs w:val="28"/>
        </w:rPr>
        <w:t xml:space="preserve">// Дружба народов. 2001. N 8. </w:t>
      </w:r>
      <w:r w:rsidRPr="009C2470">
        <w:rPr>
          <w:rFonts w:ascii="Times New Roman" w:eastAsia="Times New Roman" w:hAnsi="Times New Roman" w:cs="Times New Roman"/>
          <w:sz w:val="28"/>
          <w:szCs w:val="28"/>
        </w:rPr>
        <w:t xml:space="preserve"> 92</w:t>
      </w:r>
      <w:r w:rsidR="00CC7477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6C532B" w:rsidRPr="009C2470" w:rsidRDefault="006C532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532B" w:rsidRPr="00FD329C" w:rsidRDefault="006C532B" w:rsidP="00FD329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7F76" w:rsidRPr="00227F76" w:rsidRDefault="00227F76" w:rsidP="00227F76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231F20"/>
          <w:sz w:val="2"/>
          <w:szCs w:val="2"/>
        </w:rPr>
      </w:pPr>
    </w:p>
    <w:p w:rsidR="00874170" w:rsidRPr="007B4EB6" w:rsidRDefault="00874170" w:rsidP="00874170">
      <w:pPr>
        <w:shd w:val="clear" w:color="auto" w:fill="FFFFFF"/>
        <w:spacing w:line="480" w:lineRule="auto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  <w:r>
        <w:rPr>
          <w:rFonts w:ascii="Helvetica" w:hAnsi="Helvetica" w:cs="Helvetica"/>
          <w:color w:val="525252"/>
          <w:sz w:val="20"/>
          <w:szCs w:val="20"/>
        </w:rPr>
        <w:br/>
      </w:r>
      <w:r>
        <w:rPr>
          <w:rFonts w:ascii="Helvetica" w:hAnsi="Helvetica" w:cs="Helvetica"/>
          <w:color w:val="525252"/>
          <w:sz w:val="20"/>
          <w:szCs w:val="20"/>
        </w:rPr>
        <w:br/>
      </w:r>
      <w:r>
        <w:rPr>
          <w:rFonts w:ascii="Helvetica" w:hAnsi="Helvetica" w:cs="Helvetica"/>
          <w:color w:val="525252"/>
          <w:sz w:val="20"/>
          <w:szCs w:val="20"/>
        </w:rPr>
        <w:br/>
      </w:r>
    </w:p>
    <w:p w:rsidR="00874170" w:rsidRDefault="00874170" w:rsidP="00874170">
      <w:pPr>
        <w:shd w:val="clear" w:color="auto" w:fill="FFFFFF"/>
        <w:spacing w:line="480" w:lineRule="auto"/>
        <w:rPr>
          <w:rFonts w:ascii="Helvetica" w:hAnsi="Helvetica" w:cs="Helvetica"/>
          <w:color w:val="525252"/>
          <w:sz w:val="20"/>
          <w:szCs w:val="20"/>
          <w:shd w:val="clear" w:color="auto" w:fill="FFFFFF"/>
        </w:rPr>
      </w:pPr>
    </w:p>
    <w:p w:rsidR="00874170" w:rsidRDefault="00874170" w:rsidP="00874170">
      <w:pPr>
        <w:shd w:val="clear" w:color="auto" w:fill="FFFFFF"/>
        <w:spacing w:line="480" w:lineRule="auto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</w:p>
    <w:p w:rsidR="00874170" w:rsidRPr="00874170" w:rsidRDefault="00874170" w:rsidP="0087417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31F20"/>
          <w:sz w:val="2"/>
          <w:szCs w:val="2"/>
        </w:rPr>
      </w:pPr>
    </w:p>
    <w:p w:rsidR="00227F76" w:rsidRDefault="00227F76"/>
    <w:p w:rsidR="00DE6E2F" w:rsidRDefault="00DE6E2F"/>
    <w:p w:rsidR="00C87C8F" w:rsidRDefault="00C87C8F" w:rsidP="00104612">
      <w:pPr>
        <w:shd w:val="clear" w:color="auto" w:fill="FFFFFF"/>
        <w:spacing w:before="254" w:after="254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C87C8F" w:rsidRDefault="00C87C8F" w:rsidP="00104612">
      <w:pPr>
        <w:shd w:val="clear" w:color="auto" w:fill="FFFFFF"/>
        <w:spacing w:before="254" w:after="254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</w:p>
    <w:p w:rsidR="00FD329C" w:rsidRDefault="00FD329C" w:rsidP="00C87C8F">
      <w:pPr>
        <w:pStyle w:val="a9"/>
      </w:pPr>
    </w:p>
    <w:sectPr w:rsidR="00FD329C" w:rsidSect="009C2470">
      <w:headerReference w:type="default" r:id="rId58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470" w:rsidRDefault="009C2470" w:rsidP="009C2470">
      <w:pPr>
        <w:spacing w:after="0" w:line="240" w:lineRule="auto"/>
      </w:pPr>
      <w:r>
        <w:separator/>
      </w:r>
    </w:p>
  </w:endnote>
  <w:endnote w:type="continuationSeparator" w:id="0">
    <w:p w:rsidR="009C2470" w:rsidRDefault="009C2470" w:rsidP="009C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470" w:rsidRDefault="009C2470" w:rsidP="009C2470">
      <w:pPr>
        <w:spacing w:after="0" w:line="240" w:lineRule="auto"/>
      </w:pPr>
      <w:r>
        <w:separator/>
      </w:r>
    </w:p>
  </w:footnote>
  <w:footnote w:type="continuationSeparator" w:id="0">
    <w:p w:rsidR="009C2470" w:rsidRDefault="009C2470" w:rsidP="009C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4103756"/>
      <w:docPartObj>
        <w:docPartGallery w:val="Page Numbers (Top of Page)"/>
        <w:docPartUnique/>
      </w:docPartObj>
    </w:sdtPr>
    <w:sdtEndPr/>
    <w:sdtContent>
      <w:p w:rsidR="009C2470" w:rsidRDefault="00F627BA">
        <w:pPr>
          <w:pStyle w:val="ab"/>
          <w:jc w:val="center"/>
        </w:pPr>
        <w:r>
          <w:fldChar w:fldCharType="begin"/>
        </w:r>
        <w:r w:rsidR="009C2470">
          <w:instrText>PAGE   \* MERGEFORMAT</w:instrText>
        </w:r>
        <w:r>
          <w:fldChar w:fldCharType="separate"/>
        </w:r>
        <w:r w:rsidR="00E554DE">
          <w:rPr>
            <w:noProof/>
          </w:rPr>
          <w:t>4</w:t>
        </w:r>
        <w:r>
          <w:fldChar w:fldCharType="end"/>
        </w:r>
      </w:p>
    </w:sdtContent>
  </w:sdt>
  <w:p w:rsidR="009C2470" w:rsidRDefault="009C247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21994"/>
    <w:multiLevelType w:val="hybridMultilevel"/>
    <w:tmpl w:val="8998EC6E"/>
    <w:lvl w:ilvl="0" w:tplc="01B6ECB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7C47F8"/>
    <w:multiLevelType w:val="multilevel"/>
    <w:tmpl w:val="100AB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74B224C"/>
    <w:multiLevelType w:val="multilevel"/>
    <w:tmpl w:val="F59CF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8B5721"/>
    <w:multiLevelType w:val="multilevel"/>
    <w:tmpl w:val="C9D231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231D36"/>
    <w:multiLevelType w:val="hybridMultilevel"/>
    <w:tmpl w:val="DF5A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02A29"/>
    <w:multiLevelType w:val="multilevel"/>
    <w:tmpl w:val="E07EBED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6E260043"/>
    <w:multiLevelType w:val="hybridMultilevel"/>
    <w:tmpl w:val="5D389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A5C8C"/>
    <w:multiLevelType w:val="hybridMultilevel"/>
    <w:tmpl w:val="9EEEA1F4"/>
    <w:lvl w:ilvl="0" w:tplc="C8144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243D2F"/>
    <w:multiLevelType w:val="multilevel"/>
    <w:tmpl w:val="17D4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9369D2"/>
    <w:multiLevelType w:val="hybridMultilevel"/>
    <w:tmpl w:val="8898B5F4"/>
    <w:lvl w:ilvl="0" w:tplc="044C25BE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25841"/>
    <w:multiLevelType w:val="hybridMultilevel"/>
    <w:tmpl w:val="01D48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74D8"/>
    <w:rsid w:val="00001171"/>
    <w:rsid w:val="00011CEB"/>
    <w:rsid w:val="00085A17"/>
    <w:rsid w:val="000A18E3"/>
    <w:rsid w:val="000A5347"/>
    <w:rsid w:val="000A5BB4"/>
    <w:rsid w:val="000D4250"/>
    <w:rsid w:val="000D4C30"/>
    <w:rsid w:val="00104612"/>
    <w:rsid w:val="00120859"/>
    <w:rsid w:val="001215F8"/>
    <w:rsid w:val="001459F0"/>
    <w:rsid w:val="00150CF3"/>
    <w:rsid w:val="001625EE"/>
    <w:rsid w:val="001C1754"/>
    <w:rsid w:val="001E375E"/>
    <w:rsid w:val="00227F76"/>
    <w:rsid w:val="002520B7"/>
    <w:rsid w:val="00277E42"/>
    <w:rsid w:val="002E671D"/>
    <w:rsid w:val="003233A9"/>
    <w:rsid w:val="00334EC1"/>
    <w:rsid w:val="00341A25"/>
    <w:rsid w:val="0035150E"/>
    <w:rsid w:val="003A42C2"/>
    <w:rsid w:val="003A4779"/>
    <w:rsid w:val="003A641D"/>
    <w:rsid w:val="0042529B"/>
    <w:rsid w:val="00442E19"/>
    <w:rsid w:val="00497017"/>
    <w:rsid w:val="004D2E82"/>
    <w:rsid w:val="00540907"/>
    <w:rsid w:val="00561FB5"/>
    <w:rsid w:val="00576526"/>
    <w:rsid w:val="00582221"/>
    <w:rsid w:val="00596964"/>
    <w:rsid w:val="00607DB7"/>
    <w:rsid w:val="00620308"/>
    <w:rsid w:val="00623987"/>
    <w:rsid w:val="00626F05"/>
    <w:rsid w:val="00636B73"/>
    <w:rsid w:val="00655E36"/>
    <w:rsid w:val="00664E63"/>
    <w:rsid w:val="00670733"/>
    <w:rsid w:val="00670DD7"/>
    <w:rsid w:val="006C532B"/>
    <w:rsid w:val="0074423E"/>
    <w:rsid w:val="00745D4D"/>
    <w:rsid w:val="00754950"/>
    <w:rsid w:val="00772334"/>
    <w:rsid w:val="0079276D"/>
    <w:rsid w:val="007A025B"/>
    <w:rsid w:val="007B4EB6"/>
    <w:rsid w:val="007D5C1D"/>
    <w:rsid w:val="007E44A8"/>
    <w:rsid w:val="00874170"/>
    <w:rsid w:val="00885AE5"/>
    <w:rsid w:val="008D4A51"/>
    <w:rsid w:val="00922EED"/>
    <w:rsid w:val="0095363C"/>
    <w:rsid w:val="00997890"/>
    <w:rsid w:val="009C2470"/>
    <w:rsid w:val="009C54CB"/>
    <w:rsid w:val="009E1AC0"/>
    <w:rsid w:val="00A2286F"/>
    <w:rsid w:val="00A24556"/>
    <w:rsid w:val="00AA57EC"/>
    <w:rsid w:val="00AD74D8"/>
    <w:rsid w:val="00B24327"/>
    <w:rsid w:val="00B33459"/>
    <w:rsid w:val="00B45B45"/>
    <w:rsid w:val="00B522FB"/>
    <w:rsid w:val="00B870EC"/>
    <w:rsid w:val="00BA6EC0"/>
    <w:rsid w:val="00BC1232"/>
    <w:rsid w:val="00C87C8F"/>
    <w:rsid w:val="00CB0D1D"/>
    <w:rsid w:val="00CC7477"/>
    <w:rsid w:val="00CE0473"/>
    <w:rsid w:val="00D72A1B"/>
    <w:rsid w:val="00DE6E2F"/>
    <w:rsid w:val="00DF731B"/>
    <w:rsid w:val="00E17331"/>
    <w:rsid w:val="00E50FE2"/>
    <w:rsid w:val="00E554DE"/>
    <w:rsid w:val="00EA441F"/>
    <w:rsid w:val="00EB065F"/>
    <w:rsid w:val="00EC6FFD"/>
    <w:rsid w:val="00F627BA"/>
    <w:rsid w:val="00F9783C"/>
    <w:rsid w:val="00FA0931"/>
    <w:rsid w:val="00FD309E"/>
    <w:rsid w:val="00FD3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8C28"/>
  <w15:docId w15:val="{582C4BED-3FF8-4B18-88D9-1EE7297B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859"/>
  </w:style>
  <w:style w:type="paragraph" w:styleId="2">
    <w:name w:val="heading 2"/>
    <w:basedOn w:val="a"/>
    <w:link w:val="20"/>
    <w:uiPriority w:val="9"/>
    <w:qFormat/>
    <w:rsid w:val="00E173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D74D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73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unhideWhenUsed/>
    <w:rsid w:val="00E17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E17331"/>
  </w:style>
  <w:style w:type="paragraph" w:customStyle="1" w:styleId="article-renderblock">
    <w:name w:val="article-render__block"/>
    <w:basedOn w:val="a"/>
    <w:rsid w:val="00EB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27F76"/>
    <w:rPr>
      <w:b/>
      <w:bCs/>
    </w:rPr>
  </w:style>
  <w:style w:type="paragraph" w:customStyle="1" w:styleId="shrink">
    <w:name w:val="shrink"/>
    <w:basedOn w:val="a"/>
    <w:rsid w:val="00227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2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7F76"/>
    <w:rPr>
      <w:rFonts w:ascii="Tahoma" w:hAnsi="Tahoma" w:cs="Tahoma"/>
      <w:sz w:val="16"/>
      <w:szCs w:val="16"/>
    </w:rPr>
  </w:style>
  <w:style w:type="paragraph" w:customStyle="1" w:styleId="ql-align-right">
    <w:name w:val="ql-align-right"/>
    <w:basedOn w:val="a"/>
    <w:rsid w:val="00874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874170"/>
    <w:rPr>
      <w:i/>
      <w:iCs/>
    </w:rPr>
  </w:style>
  <w:style w:type="paragraph" w:styleId="a9">
    <w:name w:val="List Paragraph"/>
    <w:basedOn w:val="a"/>
    <w:uiPriority w:val="34"/>
    <w:qFormat/>
    <w:rsid w:val="00582221"/>
    <w:pPr>
      <w:ind w:left="720"/>
      <w:contextualSpacing/>
    </w:pPr>
  </w:style>
  <w:style w:type="paragraph" w:styleId="aa">
    <w:name w:val="No Spacing"/>
    <w:uiPriority w:val="1"/>
    <w:qFormat/>
    <w:rsid w:val="00011CEB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9C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2470"/>
  </w:style>
  <w:style w:type="paragraph" w:styleId="ad">
    <w:name w:val="footer"/>
    <w:basedOn w:val="a"/>
    <w:link w:val="ae"/>
    <w:uiPriority w:val="99"/>
    <w:unhideWhenUsed/>
    <w:rsid w:val="009C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2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1704">
          <w:blockQuote w:val="1"/>
          <w:marLeft w:val="879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6636">
          <w:marLeft w:val="0"/>
          <w:marRight w:val="0"/>
          <w:marTop w:val="678"/>
          <w:marBottom w:val="6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025">
          <w:marLeft w:val="0"/>
          <w:marRight w:val="0"/>
          <w:marTop w:val="0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3543">
              <w:marLeft w:val="0"/>
              <w:marRight w:val="33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29541">
          <w:marLeft w:val="0"/>
          <w:marRight w:val="0"/>
          <w:marTop w:val="0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071">
          <w:marLeft w:val="0"/>
          <w:marRight w:val="0"/>
          <w:marTop w:val="0"/>
          <w:marBottom w:val="1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4740">
              <w:marLeft w:val="0"/>
              <w:marRight w:val="33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931">
              <w:marLeft w:val="0"/>
              <w:marRight w:val="0"/>
              <w:marTop w:val="5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440078">
          <w:marLeft w:val="0"/>
          <w:marRight w:val="0"/>
          <w:marTop w:val="254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0315">
              <w:marLeft w:val="508"/>
              <w:marRight w:val="0"/>
              <w:marTop w:val="0"/>
              <w:marBottom w:val="5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1826">
                          <w:marLeft w:val="0"/>
                          <w:marRight w:val="0"/>
                          <w:marTop w:val="0"/>
                          <w:marBottom w:val="33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86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0%B5%D1%85%D0%B8" TargetMode="External"/><Relationship Id="rId18" Type="http://schemas.openxmlformats.org/officeDocument/2006/relationships/hyperlink" Target="https://ru.wikipedia.org/wiki/%D0%A0%D0%B0%D0%B9%D0%BA%D0%B8%D0%BD,_%D0%90%D1%80%D0%BA%D0%B0%D0%B4%D0%B8%D0%B9_%D0%98%D1%81%D0%B0%D0%B0%D0%BA%D0%BE%D0%B2%D0%B8%D1%87" TargetMode="External"/><Relationship Id="rId26" Type="http://schemas.openxmlformats.org/officeDocument/2006/relationships/hyperlink" Target="https://ru.wikipedia.org/wiki/%D0%A0%D1%8B%D0%B1%D0%B0" TargetMode="External"/><Relationship Id="rId39" Type="http://schemas.openxmlformats.org/officeDocument/2006/relationships/hyperlink" Target="https://st.stranamam.ru/data/cache/2013dec/02/01/10273791_98070.jpg" TargetMode="External"/><Relationship Id="rId21" Type="http://schemas.openxmlformats.org/officeDocument/2006/relationships/hyperlink" Target="https://ru.wikipedia.org/wiki/%D0%91%D0%B0%D1%85%D1%87%D0%B5%D0%B2%D1%8B%D0%B5_%D0%BA%D1%83%D0%BB%D1%8C%D1%82%D1%83%D1%80%D1%8B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hyperlink" Target="https://st.stranamam.ru/data/cache/2013dec/02/14/10273843_20629.jpg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st.stranamam.ru/data/cache/2013dec/02/19/10273855_97976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0%D0%B2%D0%BE%D1%81%D1%8C&amp;action=edit&amp;redlink=1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ru.wikipedia.org/wiki/%D0%9C%D0%B0%D0%B3%D0%B0%D0%B7%D0%B8%D0%BD_(%D1%82%D0%BE%D1%80%D0%B3%D0%BE%D0%B2%D0%BB%D1%8F)" TargetMode="External"/><Relationship Id="rId24" Type="http://schemas.openxmlformats.org/officeDocument/2006/relationships/hyperlink" Target="https://ru.wikipedia.org/wiki/%D0%A7%D0%B5%D1%81%D0%BD%D0%BE%D0%BA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st.stranamam.ru/data/cache/2013dec/02/58/10273774_21375.jpg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st.stranamam.ru/data/cache/2013dec/02/11/10273835_52703.jpg" TargetMode="External"/><Relationship Id="rId53" Type="http://schemas.openxmlformats.org/officeDocument/2006/relationships/hyperlink" Target="https://st.stranamam.ru/data/cache/2013dec/02/18/10273852_39678.jpg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hyperlink" Target="https://ru.wikipedia.org/wiki/%D0%9F%D0%BE%D0%BB%D1%8F%D0%BA%D0%BE%D0%B2,_%D0%92%D0%BB%D0%B0%D0%B4%D0%B8%D0%BC%D0%B8%D1%80_%D0%A1%D0%BE%D0%BB%D0%BE%D0%BC%D0%BE%D0%BD%D0%BE%D0%B2%D0%B8%D1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6%D0%B4%D1%8F%D1%80-%D0%BD%D0%B0-%D0%A1%D0%B0%D0%B7%D0%B0%D0%B2%D0%B5" TargetMode="External"/><Relationship Id="rId22" Type="http://schemas.openxmlformats.org/officeDocument/2006/relationships/hyperlink" Target="https://ru.wikipedia.org/wiki/%D0%9E%D0%B2%D0%BE%D1%89" TargetMode="External"/><Relationship Id="rId27" Type="http://schemas.openxmlformats.org/officeDocument/2006/relationships/hyperlink" Target="https://ru.wikipedia.org/wiki/%D0%A0%D0%B0%D0%BA_(%D0%B6%D0%B8%D0%B2%D0%BE%D1%82%D0%BD%D0%BE%D0%B5)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st.stranamam.ru/data/cache/2013dec/02/56/10273767_37166.jpg" TargetMode="External"/><Relationship Id="rId43" Type="http://schemas.openxmlformats.org/officeDocument/2006/relationships/hyperlink" Target="https://st.stranamam.ru/data/cache/2013dec/02/04/10273800_43219.jpg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hyperlink" Target="https://st.stranamam.ru/data/cache/2013dec/02/17/10273851_79792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7%D0%B5%D1%85%D0%BE%D0%B2%D0%B0,_%D0%9C%D0%B0%D1%80%D0%B8%D1%8F_%D0%9F%D0%B0%D0%B2%D0%BB%D0%BE%D0%B2%D0%BD%D0%B0" TargetMode="External"/><Relationship Id="rId17" Type="http://schemas.openxmlformats.org/officeDocument/2006/relationships/hyperlink" Target="https://ru.wikipedia.org/wiki/1935_%D0%B3%D0%BE%D0%B4" TargetMode="External"/><Relationship Id="rId25" Type="http://schemas.openxmlformats.org/officeDocument/2006/relationships/hyperlink" Target="https://ru.wikipedia.org/wiki/%D0%9C%D1%8F%D1%81%D0%BE" TargetMode="External"/><Relationship Id="rId33" Type="http://schemas.openxmlformats.org/officeDocument/2006/relationships/hyperlink" Target="https://st.stranamam.ru/data/cache/2013dec/02/51/10273750_85345.jpg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4.jpeg"/><Relationship Id="rId59" Type="http://schemas.openxmlformats.org/officeDocument/2006/relationships/fontTable" Target="fontTable.xml"/><Relationship Id="rId20" Type="http://schemas.openxmlformats.org/officeDocument/2006/relationships/hyperlink" Target="https://ru.wikipedia.org/wiki/%D0%A8%D0%B5%D1%84%D0%BD%D0%B5%D1%80,_%D0%92%D0%B0%D0%B4%D0%B8%D0%BC_%D0%A1%D0%B5%D1%80%D0%B3%D0%B5%D0%B5%D0%B2%D0%B8%D1%87" TargetMode="External"/><Relationship Id="rId41" Type="http://schemas.openxmlformats.org/officeDocument/2006/relationships/hyperlink" Target="https://st.stranamam.ru/data/cache/2013dec/02/02/10273793_48402.jpg" TargetMode="External"/><Relationship Id="rId54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ru.wikipedia.org/wiki/%D0%9B%D1%83%D0%BA_(%D1%80%D0%B0%D1%81%D1%82%D0%B5%D0%BD%D0%B8%D0%B5)" TargetMode="External"/><Relationship Id="rId28" Type="http://schemas.openxmlformats.org/officeDocument/2006/relationships/hyperlink" Target="https://ru.wikipedia.org/wiki/%D0%A1%D1%82%D0%B8%D1%80%D0%B0%D0%BB%D1%8C%D0%BD%D0%B0%D1%8F_%D0%BC%D0%B0%D1%88%D0%B8%D0%BD%D0%B0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st.stranamam.ru/data/cache/2013dec/02/15/10273845_85717.jpg" TargetMode="External"/><Relationship Id="rId57" Type="http://schemas.openxmlformats.org/officeDocument/2006/relationships/image" Target="media/image20.jpeg"/><Relationship Id="rId10" Type="http://schemas.openxmlformats.org/officeDocument/2006/relationships/hyperlink" Target="https://ru.wikipedia.org/wiki/%D0%A1%D1%83%D0%BC%D0%BA%D0%B0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3.jpeg"/><Relationship Id="rId52" Type="http://schemas.openxmlformats.org/officeDocument/2006/relationships/image" Target="media/image1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61707-FD61-4693-88C0-0DE446E9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17</Pages>
  <Words>2661</Words>
  <Characters>15168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Интернат</cp:lastModifiedBy>
  <cp:revision>30</cp:revision>
  <cp:lastPrinted>2023-04-26T06:58:00Z</cp:lastPrinted>
  <dcterms:created xsi:type="dcterms:W3CDTF">2020-02-21T07:48:00Z</dcterms:created>
  <dcterms:modified xsi:type="dcterms:W3CDTF">2023-04-26T07:00:00Z</dcterms:modified>
</cp:coreProperties>
</file>