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93" w:rsidRPr="001B1BD6" w:rsidRDefault="00044293" w:rsidP="00044293">
      <w:pPr>
        <w:pStyle w:val="c4"/>
        <w:jc w:val="center"/>
        <w:rPr>
          <w:rStyle w:val="c1"/>
          <w:b/>
          <w:sz w:val="36"/>
          <w:szCs w:val="36"/>
        </w:rPr>
      </w:pPr>
      <w:r w:rsidRPr="001B1BD6">
        <w:rPr>
          <w:rStyle w:val="c1"/>
          <w:b/>
          <w:sz w:val="36"/>
          <w:szCs w:val="36"/>
        </w:rPr>
        <w:t>ГОАУ Амурской области Свободненская специальная коррекционная школа-интернат</w:t>
      </w:r>
    </w:p>
    <w:p w:rsidR="00044293" w:rsidRPr="001B1BD6" w:rsidRDefault="00044293" w:rsidP="00044293">
      <w:pPr>
        <w:pStyle w:val="c4"/>
        <w:jc w:val="center"/>
        <w:rPr>
          <w:rStyle w:val="c1"/>
          <w:b/>
          <w:sz w:val="28"/>
          <w:szCs w:val="28"/>
        </w:rPr>
      </w:pPr>
    </w:p>
    <w:p w:rsidR="00044293" w:rsidRPr="001B1BD6" w:rsidRDefault="00044293" w:rsidP="00044293">
      <w:pPr>
        <w:pStyle w:val="c4"/>
        <w:jc w:val="center"/>
        <w:rPr>
          <w:rStyle w:val="c1"/>
          <w:b/>
          <w:sz w:val="28"/>
          <w:szCs w:val="28"/>
        </w:rPr>
      </w:pPr>
    </w:p>
    <w:p w:rsidR="00044293" w:rsidRPr="001B1BD6" w:rsidRDefault="00044293" w:rsidP="00044293">
      <w:pPr>
        <w:pStyle w:val="c4"/>
        <w:jc w:val="center"/>
        <w:rPr>
          <w:rStyle w:val="c1"/>
          <w:b/>
          <w:sz w:val="44"/>
          <w:szCs w:val="44"/>
        </w:rPr>
      </w:pPr>
      <w:r w:rsidRPr="001B1BD6">
        <w:rPr>
          <w:rStyle w:val="c1"/>
          <w:b/>
          <w:sz w:val="44"/>
          <w:szCs w:val="44"/>
        </w:rPr>
        <w:t>«</w:t>
      </w:r>
      <w:r>
        <w:rPr>
          <w:b/>
          <w:sz w:val="44"/>
          <w:szCs w:val="44"/>
        </w:rPr>
        <w:t>Без труда и чести не получишь!</w:t>
      </w:r>
      <w:r w:rsidRPr="001B1BD6">
        <w:rPr>
          <w:rStyle w:val="c1"/>
          <w:b/>
          <w:sz w:val="44"/>
          <w:szCs w:val="44"/>
        </w:rPr>
        <w:t>»</w:t>
      </w:r>
    </w:p>
    <w:p w:rsidR="00044293" w:rsidRPr="001B1BD6" w:rsidRDefault="00044293" w:rsidP="00044293">
      <w:pPr>
        <w:pStyle w:val="c4"/>
        <w:jc w:val="center"/>
        <w:rPr>
          <w:rStyle w:val="c1"/>
          <w:b/>
          <w:sz w:val="28"/>
          <w:szCs w:val="28"/>
        </w:rPr>
      </w:pPr>
      <w:r w:rsidRPr="001B1BD6">
        <w:rPr>
          <w:rStyle w:val="c1"/>
          <w:b/>
          <w:sz w:val="28"/>
          <w:szCs w:val="28"/>
        </w:rPr>
        <w:t xml:space="preserve">Конспект коррекционно-воспитательного занятия </w:t>
      </w:r>
      <w:r>
        <w:rPr>
          <w:rStyle w:val="c1"/>
          <w:b/>
          <w:sz w:val="28"/>
          <w:szCs w:val="28"/>
        </w:rPr>
        <w:t>по охране здоровья и физическому развитию</w:t>
      </w:r>
    </w:p>
    <w:p w:rsidR="00044293" w:rsidRPr="001B1BD6" w:rsidRDefault="00044293" w:rsidP="00044293">
      <w:pPr>
        <w:pStyle w:val="c4"/>
        <w:jc w:val="center"/>
        <w:rPr>
          <w:rStyle w:val="c1"/>
          <w:b/>
          <w:sz w:val="28"/>
          <w:szCs w:val="28"/>
        </w:rPr>
      </w:pPr>
      <w:r w:rsidRPr="001B1BD6">
        <w:rPr>
          <w:rStyle w:val="c1"/>
          <w:b/>
          <w:sz w:val="28"/>
          <w:szCs w:val="28"/>
        </w:rPr>
        <w:t xml:space="preserve">                                                            </w:t>
      </w:r>
    </w:p>
    <w:p w:rsidR="00044293" w:rsidRPr="001B1BD6" w:rsidRDefault="00044293" w:rsidP="00044293">
      <w:pPr>
        <w:pStyle w:val="c4"/>
        <w:jc w:val="center"/>
        <w:rPr>
          <w:rStyle w:val="c1"/>
          <w:b/>
          <w:sz w:val="28"/>
          <w:szCs w:val="28"/>
        </w:rPr>
      </w:pPr>
    </w:p>
    <w:p w:rsidR="00044293" w:rsidRPr="001B1BD6" w:rsidRDefault="00044293" w:rsidP="000442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1B1BD6">
        <w:rPr>
          <w:rStyle w:val="c1"/>
          <w:rFonts w:ascii="Times New Roman" w:hAnsi="Times New Roman" w:cs="Times New Roman"/>
          <w:b/>
          <w:sz w:val="28"/>
          <w:szCs w:val="28"/>
        </w:rPr>
        <w:t xml:space="preserve"> Воспитатель: Корнева А.А</w:t>
      </w:r>
    </w:p>
    <w:p w:rsidR="00044293" w:rsidRDefault="00044293" w:rsidP="009C546C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44293" w:rsidRDefault="00044293" w:rsidP="009C546C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44293" w:rsidRDefault="00044293" w:rsidP="009C546C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44293" w:rsidRDefault="00E92879" w:rsidP="009C546C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inline distT="0" distB="0" distL="0" distR="0">
            <wp:extent cx="5934075" cy="3333750"/>
            <wp:effectExtent l="19050" t="0" r="9525" b="0"/>
            <wp:docPr id="1" name="Рисунок 1" descr="C:\Users\User\Desktop\skazkoterapiya-terapevticheskie-skazki-na-temu-uborki-igrushek-i-poryadka-v-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azkoterapiya-terapevticheskie-skazki-na-temu-uborki-igrushek-i-poryadka-v-dom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93" w:rsidRDefault="00044293" w:rsidP="009C546C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44293" w:rsidRDefault="00044293" w:rsidP="009C546C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44293" w:rsidRDefault="00044293" w:rsidP="009C546C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44293" w:rsidRDefault="00044293" w:rsidP="009C546C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44293" w:rsidRDefault="00044293" w:rsidP="009C546C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44293" w:rsidRDefault="00044293" w:rsidP="009C546C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44293" w:rsidRDefault="00044293" w:rsidP="009C546C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E39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закрепление у детей этических представлений о понятиях “трудолюбие” и “лень”.</w:t>
      </w:r>
    </w:p>
    <w:p w:rsidR="000974EC" w:rsidRPr="007E3947" w:rsidRDefault="000974EC" w:rsidP="009C546C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94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слово “надо” - есть чувство ответственности, долга.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Развивать и донести до детей мысль, что только труд помогает добиться желаемого в жизни. Помочь понять смысл пословиц о труде. Научить различать хорошие и дурные поступки.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Воспитывать желание знать и соблюдать правила поведения.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Прививать любовь к фольклору.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E3947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Трудолюбивый, работящий, лень, 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лодыри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>, лентяи, бездельники, побасенки.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Материал: короб, картинки к сказке, мяч, аудиозапись “Шум деревенской улицы”.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E3947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Заучивание пословиц, побасенок, пальчиковой гимнастики, беседы на этические темы.</w:t>
      </w:r>
    </w:p>
    <w:p w:rsidR="000974EC" w:rsidRPr="007E3947" w:rsidRDefault="000974EC" w:rsidP="009C546C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947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Сюрпризный момент: ( К детям приходит на занятие бабушка – </w:t>
      </w:r>
      <w:proofErr w:type="spellStart"/>
      <w:r w:rsidRPr="009C546C">
        <w:rPr>
          <w:rFonts w:ascii="Times New Roman" w:eastAsia="Times New Roman" w:hAnsi="Times New Roman" w:cs="Times New Roman"/>
          <w:sz w:val="28"/>
          <w:szCs w:val="28"/>
        </w:rPr>
        <w:t>Беседушка</w:t>
      </w:r>
      <w:proofErr w:type="spell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46C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</w:t>
      </w:r>
      <w:proofErr w:type="gramStart"/>
      <w:r w:rsidRPr="009C546C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Я к вам в гости пришла, волшебный короб принесла. В коробе этом собрана мудрость народная. Есть сказка, пословицы и поговорки, игры и побасенки.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1. Игра-приветствие в круге: “Доброе утро”. 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Дорогие ребята! Поговорим мы сегодня о трудолюбии и лени.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Наверняка у каждого из нас выдаются такие дни, когда очень не хочется браться за трудное дело, и мы стараемся отложить его на завтра. Хотя многие очень хорошо знают крылатое выражение: “ Не откладывай на завтра то, что можешь сделать сегодня”. Очень часто бывает, мы должны заниматься трудным и не очень интересным делом, а нас манит другое, более увлекательное занятие.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Лень-матушка свойственна многим людям. Иногда не хочется вставать рано утром, делать зарядку, умываться, чистить зубы, идти куда-то ни свет ни заря. Нам очень хочется еще немножечко понежиться в теплой постельке. Но все-таки вы встаете и быстро делаете все утренние дела. 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(Почему?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Что вас заставляет?)</w:t>
      </w:r>
      <w:proofErr w:type="gramEnd"/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Папа и мама собираются на работу, а в</w:t>
      </w:r>
      <w:r w:rsidR="007E3947">
        <w:rPr>
          <w:rFonts w:ascii="Times New Roman" w:eastAsia="Times New Roman" w:hAnsi="Times New Roman" w:cs="Times New Roman"/>
          <w:sz w:val="28"/>
          <w:szCs w:val="28"/>
        </w:rPr>
        <w:t>ам надо торопиться в школу</w:t>
      </w:r>
      <w:r w:rsidRPr="009C546C">
        <w:rPr>
          <w:rFonts w:ascii="Times New Roman" w:eastAsia="Times New Roman" w:hAnsi="Times New Roman" w:cs="Times New Roman"/>
          <w:sz w:val="28"/>
          <w:szCs w:val="28"/>
        </w:rPr>
        <w:t>. Слово - “надо” и есть чувство ответственности, долга. Ведь вы не хотите подвести родителей, заставить их волноваться, торопиться.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Вспомним пословицы о трудолюбии и лени: “Без труда не вытащить и рыбку из пруда”, “Ленивого не дождешься, сонливого не добудишься”. Мудро народ подметил. В особых объяснениях эти пословицы не нуждаются.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Пальчиковая гимнастика: “В нашей группе все друзья”.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Дети показывают раскрытую ладонь.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Самый старший – это Я – загибают большой палец.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Это - Маша – загибают указательный палец.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lastRenderedPageBreak/>
        <w:t>Это – Паша – загибают средний палец.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Это – Юля – загибают безымянный палец.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Это – Даша – загибают мизинец.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А сейчас я вам расскажу историю, которая произошла с девочкой Наташей.</w:t>
      </w:r>
    </w:p>
    <w:p w:rsidR="000974EC" w:rsidRPr="009C546C" w:rsidRDefault="007E3947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</w:t>
      </w:r>
      <w:r w:rsidR="000974EC" w:rsidRPr="009C546C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воспитательница поручила девочке протереть пыль, прибрать на полках, где в коробочках лежали настольные развивающие игры и мелкая мозаика. Наташа старательно вытирала пыль и нечаянно уронила на пол коробку с мозаикой.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“Ничего, сначала разберусь на полках, а потом соберу эту мелочь”, - подумала она. Подняла коробку, разложила игры.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Но в это время ребята затеяли интересную игру-путешествие. Построили из стульчиков автобус и позвали Наташу принять в ней участие.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Девочке надо было бы, собрать мозаику, прополоскать и повесить сушиться тряпочку, но Наташе было лень, ей хотелось поскорее принять участие в игре, поэтому девочка тряпкой загнала мозаику под шкаф, 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туда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же отправила мокрую тряпку и побежала к ребятам.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Наташенька! Ты навела порядок на полках? – спросила ее в</w:t>
      </w:r>
      <w:r w:rsidR="007E3947">
        <w:rPr>
          <w:rFonts w:ascii="Times New Roman" w:eastAsia="Times New Roman" w:hAnsi="Times New Roman" w:cs="Times New Roman"/>
          <w:sz w:val="28"/>
          <w:szCs w:val="28"/>
        </w:rPr>
        <w:t>оспитательница</w:t>
      </w:r>
      <w:r w:rsidRPr="009C5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Да, навела, - ответила Наташа.</w:t>
      </w:r>
    </w:p>
    <w:p w:rsidR="000974EC" w:rsidRPr="009C546C" w:rsidRDefault="007E3947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0974EC" w:rsidRPr="009C546C">
        <w:rPr>
          <w:rFonts w:ascii="Times New Roman" w:eastAsia="Times New Roman" w:hAnsi="Times New Roman" w:cs="Times New Roman"/>
          <w:sz w:val="28"/>
          <w:szCs w:val="28"/>
        </w:rPr>
        <w:t xml:space="preserve"> проверила: действительно, пыль на полках вытерта, все игры аккуратно разложены по местам.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Но когда, через несколько дней, мячик закатил</w:t>
      </w:r>
      <w:r w:rsidR="007E3947">
        <w:rPr>
          <w:rFonts w:ascii="Times New Roman" w:eastAsia="Times New Roman" w:hAnsi="Times New Roman" w:cs="Times New Roman"/>
          <w:sz w:val="28"/>
          <w:szCs w:val="28"/>
        </w:rPr>
        <w:t>ся под шкаф, и, восп.</w:t>
      </w: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стала помогать Федору его оттуда достать, она заметила под шкафом горку мозаики и засохшую тряпку.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Интересно, откуда это здесь взялось? – спросила она у ребят.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Никто не знал, а Наташа покраснела и сказала: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Сейчас я все уберу.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Так она и сделала.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*Что вы думаете о поступке Наташи? Как бы поступили вы?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*Трудолюбива ли Наташа?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*Умеет ли доводить дело до конца?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*Почему говорят: “Конец – всему делу венец”?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*Ответственно ли отнеслась Наташа к порученному делу?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Если нет, то почему?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Чтобы добиться успеха, в каком либо деле, нужно проявлять настойчивость и терпение. Не лениться! </w:t>
      </w:r>
    </w:p>
    <w:p w:rsidR="000974EC" w:rsidRPr="007E3947" w:rsidRDefault="000974EC" w:rsidP="009C546C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947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“Раз – согнуться, разогнуться.</w:t>
      </w:r>
      <w:r w:rsidRPr="009C546C">
        <w:rPr>
          <w:rFonts w:ascii="Times New Roman" w:eastAsia="Times New Roman" w:hAnsi="Times New Roman" w:cs="Times New Roman"/>
          <w:sz w:val="28"/>
          <w:szCs w:val="28"/>
        </w:rPr>
        <w:br/>
        <w:t>Два – нагнуться, потянуться.</w:t>
      </w:r>
      <w:r w:rsidRPr="009C546C">
        <w:rPr>
          <w:rFonts w:ascii="Times New Roman" w:eastAsia="Times New Roman" w:hAnsi="Times New Roman" w:cs="Times New Roman"/>
          <w:sz w:val="28"/>
          <w:szCs w:val="28"/>
        </w:rPr>
        <w:br/>
        <w:t>Три – в ладоши три хлопка,</w:t>
      </w:r>
      <w:r w:rsidRPr="009C546C">
        <w:rPr>
          <w:rFonts w:ascii="Times New Roman" w:eastAsia="Times New Roman" w:hAnsi="Times New Roman" w:cs="Times New Roman"/>
          <w:sz w:val="28"/>
          <w:szCs w:val="28"/>
        </w:rPr>
        <w:br/>
        <w:t>Головою три кивка.</w:t>
      </w:r>
      <w:r w:rsidRPr="009C546C">
        <w:rPr>
          <w:rFonts w:ascii="Times New Roman" w:eastAsia="Times New Roman" w:hAnsi="Times New Roman" w:cs="Times New Roman"/>
          <w:sz w:val="28"/>
          <w:szCs w:val="28"/>
        </w:rPr>
        <w:br/>
        <w:t>На четыре – руки шире.</w:t>
      </w:r>
      <w:r w:rsidRPr="009C546C">
        <w:rPr>
          <w:rFonts w:ascii="Times New Roman" w:eastAsia="Times New Roman" w:hAnsi="Times New Roman" w:cs="Times New Roman"/>
          <w:sz w:val="28"/>
          <w:szCs w:val="28"/>
        </w:rPr>
        <w:br/>
        <w:t>Пять, шесть – тихо сесть.</w:t>
      </w:r>
      <w:r w:rsidRPr="009C546C">
        <w:rPr>
          <w:rFonts w:ascii="Times New Roman" w:eastAsia="Times New Roman" w:hAnsi="Times New Roman" w:cs="Times New Roman"/>
          <w:sz w:val="28"/>
          <w:szCs w:val="28"/>
        </w:rPr>
        <w:br/>
        <w:t xml:space="preserve">Семь, восемь – лень отбросим”. 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Настало время из короба сказку доставать!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Украинская сказка “Колосок”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“Жили-были два мышонка, </w:t>
      </w:r>
      <w:proofErr w:type="spellStart"/>
      <w:r w:rsidRPr="009C546C">
        <w:rPr>
          <w:rFonts w:ascii="Times New Roman" w:eastAsia="Times New Roman" w:hAnsi="Times New Roman" w:cs="Times New Roman"/>
          <w:sz w:val="28"/>
          <w:szCs w:val="28"/>
        </w:rPr>
        <w:t>Круть</w:t>
      </w:r>
      <w:proofErr w:type="spell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ерть, да петушок Голосистое горлышко. Мышата только и знали, что пели да плясали, крутились да вертелись. А петушок чуть свет поднимался, 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всех песней будил, а потом за работу принимался.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Вот однажды подметал петушок двор и видит на земле пшеничный колосок.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C546C">
        <w:rPr>
          <w:rFonts w:ascii="Times New Roman" w:eastAsia="Times New Roman" w:hAnsi="Times New Roman" w:cs="Times New Roman"/>
          <w:sz w:val="28"/>
          <w:szCs w:val="28"/>
        </w:rPr>
        <w:t>Круть</w:t>
      </w:r>
      <w:proofErr w:type="spell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, Верть,- позвал петушок, - глядите, что я нашел! Прибежали мышата и говорят: 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Нужно его обмолотить.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А кто будет молотить? – спросил петушок.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Только не я! – закричал один.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Только не я! – закричал другой.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Ладно,- сказал петушок, - я обмолочу.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И принялся за работу. А мышата стали играть в лапту. 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Кончил петушок молотить и крикнул: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Эй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546C">
        <w:rPr>
          <w:rFonts w:ascii="Times New Roman" w:eastAsia="Times New Roman" w:hAnsi="Times New Roman" w:cs="Times New Roman"/>
          <w:sz w:val="28"/>
          <w:szCs w:val="28"/>
        </w:rPr>
        <w:t>Круть</w:t>
      </w:r>
      <w:proofErr w:type="spellEnd"/>
      <w:r w:rsidRPr="009C546C">
        <w:rPr>
          <w:rFonts w:ascii="Times New Roman" w:eastAsia="Times New Roman" w:hAnsi="Times New Roman" w:cs="Times New Roman"/>
          <w:sz w:val="28"/>
          <w:szCs w:val="28"/>
        </w:rPr>
        <w:t>, эй, Верть, глядите, сколько я зерна намолотил!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Прибежали мышата и запищали в один голос: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Теперь нужно зерно на мельницу нести, муки намолоть!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А кто понесет? – спросил петушок.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- Только не я! – закричал </w:t>
      </w:r>
      <w:proofErr w:type="spellStart"/>
      <w:r w:rsidRPr="009C546C">
        <w:rPr>
          <w:rFonts w:ascii="Times New Roman" w:eastAsia="Times New Roman" w:hAnsi="Times New Roman" w:cs="Times New Roman"/>
          <w:sz w:val="28"/>
          <w:szCs w:val="28"/>
        </w:rPr>
        <w:t>Круть</w:t>
      </w:r>
      <w:proofErr w:type="spellEnd"/>
      <w:r w:rsidRPr="009C5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Только не я! – закричал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>ерть.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Ладно, - сказал петушок, - я снесу зерно на мельницу. Взвалил себе на плечи мешок и пошел. А мышата тем временем затеяли чехарду. Друг через друга прыгают, веселятся.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Вернулся петушок с мельницы, опять зовет мышат: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- Сюда, </w:t>
      </w:r>
      <w:proofErr w:type="spellStart"/>
      <w:r w:rsidRPr="009C546C">
        <w:rPr>
          <w:rFonts w:ascii="Times New Roman" w:eastAsia="Times New Roman" w:hAnsi="Times New Roman" w:cs="Times New Roman"/>
          <w:sz w:val="28"/>
          <w:szCs w:val="28"/>
        </w:rPr>
        <w:t>Круть</w:t>
      </w:r>
      <w:proofErr w:type="spellEnd"/>
      <w:r w:rsidRPr="009C546C">
        <w:rPr>
          <w:rFonts w:ascii="Times New Roman" w:eastAsia="Times New Roman" w:hAnsi="Times New Roman" w:cs="Times New Roman"/>
          <w:sz w:val="28"/>
          <w:szCs w:val="28"/>
        </w:rPr>
        <w:t>, сюда, Верть! Я муку принес.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Прибежали мышата, смотрят, не нахвалятся: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Ай да петушок! Ай да молодец! Теперь нужно тесто замесить да пироги печь.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Кто будет месить?- спросил петушок. А мышата опять за свое: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- Только не я! – запищал </w:t>
      </w:r>
      <w:proofErr w:type="spellStart"/>
      <w:r w:rsidRPr="009C546C">
        <w:rPr>
          <w:rFonts w:ascii="Times New Roman" w:eastAsia="Times New Roman" w:hAnsi="Times New Roman" w:cs="Times New Roman"/>
          <w:sz w:val="28"/>
          <w:szCs w:val="28"/>
        </w:rPr>
        <w:t>Круть</w:t>
      </w:r>
      <w:proofErr w:type="spellEnd"/>
      <w:r w:rsidRPr="009C5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Только не я!- запищал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>ерть.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Подумал, подумал петушок и говорит: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Видно мне придется.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Замесил тесто, натаскал дров, затопил печь. А как печь истопилась, посадил в нее пироги. Мышата тоже времени даром не теряют: поют, пляшут. 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Испеклись пироги, петушок их вынул, выложил на стол, а мышата тут как тут. И звать их не пришлось.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Ох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и проголодался я! – пищит </w:t>
      </w:r>
      <w:proofErr w:type="spellStart"/>
      <w:r w:rsidRPr="009C546C">
        <w:rPr>
          <w:rFonts w:ascii="Times New Roman" w:eastAsia="Times New Roman" w:hAnsi="Times New Roman" w:cs="Times New Roman"/>
          <w:sz w:val="28"/>
          <w:szCs w:val="28"/>
        </w:rPr>
        <w:t>Круть</w:t>
      </w:r>
      <w:proofErr w:type="spellEnd"/>
      <w:r w:rsidRPr="009C5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Ох и мне есть хочется! – пищит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>ерть.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И за стол сели. А петушок им говорит: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- Подождите, подождите! Вы мне 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скажите, кто нашел колосок?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Ты нашел! – громко закричали мышата.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А кто колосок обмолотил? – снова спросил петушок.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- Ты обмолотил? – 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потише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сказали оба.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А кто зерно на мельницу носил?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Тоже ты,- совсем тихо ответили </w:t>
      </w:r>
      <w:proofErr w:type="spellStart"/>
      <w:r w:rsidRPr="009C546C">
        <w:rPr>
          <w:rFonts w:ascii="Times New Roman" w:eastAsia="Times New Roman" w:hAnsi="Times New Roman" w:cs="Times New Roman"/>
          <w:sz w:val="28"/>
          <w:szCs w:val="28"/>
        </w:rPr>
        <w:t>Круть</w:t>
      </w:r>
      <w:proofErr w:type="spell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>ерть.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А тесто кто месил? Дрова носил? Печь топил? Пироги кто пек?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Все ты. Все ты, - чуть слышно пропищали мышата.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А вы что делали?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Что сказать в ответ? И сказать нечего. Стали </w:t>
      </w:r>
      <w:proofErr w:type="spellStart"/>
      <w:r w:rsidRPr="009C546C">
        <w:rPr>
          <w:rFonts w:ascii="Times New Roman" w:eastAsia="Times New Roman" w:hAnsi="Times New Roman" w:cs="Times New Roman"/>
          <w:sz w:val="28"/>
          <w:szCs w:val="28"/>
        </w:rPr>
        <w:t>Круть</w:t>
      </w:r>
      <w:proofErr w:type="spell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>ерть вылезать из-за стола, а петушок их не удерживает.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Не за что таких 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лодырей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и лентяев пирогами угощать”.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- Понравились ли вам мышата </w:t>
      </w:r>
      <w:proofErr w:type="spellStart"/>
      <w:r w:rsidRPr="009C546C">
        <w:rPr>
          <w:rFonts w:ascii="Times New Roman" w:eastAsia="Times New Roman" w:hAnsi="Times New Roman" w:cs="Times New Roman"/>
          <w:sz w:val="28"/>
          <w:szCs w:val="28"/>
        </w:rPr>
        <w:t>Круть</w:t>
      </w:r>
      <w:proofErr w:type="spellEnd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>ерть?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Похожи ли они на петушка Голосистое горлышко?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Что сделал петушок, чтобы испечь пироги? (обмолотил колосок, намолол муку, замесил тесто.)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- Что отвечали мышата, когда петушок предлагал им обмолотить колосок, намолоть муку, заместить тесто? 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Только не я.)</w:t>
      </w:r>
      <w:proofErr w:type="gramEnd"/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Как вели себя мышата, когда петушок поставил пироги на стол?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Что сказал петушок, когда увидел мышат, севших за стол, чтобы отведать пирога?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Прав ли был петушок? Почему?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Что почувствовали мышата, когда петушок спросил их о том, что они сделали, чтобы испечь пироги? (Стыд.)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Как можно назвать мышат? (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Лодыри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>, лентяи, бездельники.)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Как можно назвать петушка, который честно работал? (Трудолюбивый, работящий.)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- Какие пословицы можно отнести к мышатам, а какие - к петушку: 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“Кто не работает, тот не ест”,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“Без труда не будет и плода”,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“Труд человека кормит, а лень портит”.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Дидактическая игра: “Назови пословицу”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(Дети встают в круг, воспитатель в центре с мячом в руках: кто ловит мяч – говорит пословицу о труде) 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“Без труда чести не получишь”;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“Без труда ничего не дается”;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“Без труда не вытащишь и рыбку из пруда”;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“Кто не работает, тот не ест”;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“Без труда не будет и плода”;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“Дело мастера боится”;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“Каков работник, такова и плата”;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“Какие труды – такие и плоды”;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“Каков мастер, такова и работа”;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“Как посеешь, так и пожнешь”;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“Ищи дела как хлеба”;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“Труд человека кормит, а лень портит”;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“Сделал дело – гуляй смело”;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“Люди хлеб в полях лелеют, сил для хлеба не жалеют”.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А сейчас ребята давайте покажем инсценировки по народным побасенкам: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Тит, иди молотить!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lastRenderedPageBreak/>
        <w:t>- Брюхо болит!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Тит, иди щи хлебать!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А где моя большая ложка?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Пойдем в поле пахать!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Грязно.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Ну, так идем на посиделки!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Уж разве как-нибудь у заборчика пройти!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Что делаешь?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Ничего.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А он что?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Помогать пришел.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Скажи, батюшка, воз дров – это много или мало?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И много и мало.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Как так?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Если купишь – мало. А если сам нарубишь да напилишь – много!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Где ты был брат Иван?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В горнице!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Что делал?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Петру помогал!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А Петр что делал?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На печке лежал!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Тит, а Тит! Пойдем молотить!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Спина болит.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Тит, пойдем мед пить.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Дай поскорее шапку схватить!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Как можно назвать Тита и тех, кто ничего делать не хочет?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9C546C">
        <w:rPr>
          <w:rFonts w:ascii="Times New Roman" w:eastAsia="Times New Roman" w:hAnsi="Times New Roman" w:cs="Times New Roman"/>
          <w:sz w:val="28"/>
          <w:szCs w:val="28"/>
        </w:rPr>
        <w:t>Лентяй</w:t>
      </w:r>
      <w:proofErr w:type="gramEnd"/>
      <w:r w:rsidRPr="009C546C">
        <w:rPr>
          <w:rFonts w:ascii="Times New Roman" w:eastAsia="Times New Roman" w:hAnsi="Times New Roman" w:cs="Times New Roman"/>
          <w:sz w:val="28"/>
          <w:szCs w:val="28"/>
        </w:rPr>
        <w:t>, лодырь, бездельник.)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А как называют людей, честно выполняющих любое дело?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Попытайтесь объяснить пословицу, которая является темой нашей беседы: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“Без труда чести не получишь”.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- Почему говорят: “Лень до добра не доведет”? Или так: “Лениться да гулять, добра не знать”?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Ребята, о чем мы сегодня с вами говорили?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Ребята, когда мы с вами проводим занятие – мы тоже трудимся.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Мудрость народная и на этот случай пословицу припасла: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“Труд при учении скучен, да плод от учения вкусен!”</w:t>
      </w:r>
    </w:p>
    <w:p w:rsidR="000974EC" w:rsidRPr="009C546C" w:rsidRDefault="000974EC" w:rsidP="009C546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C546C">
        <w:rPr>
          <w:rFonts w:ascii="Times New Roman" w:eastAsia="Times New Roman" w:hAnsi="Times New Roman" w:cs="Times New Roman"/>
          <w:sz w:val="28"/>
          <w:szCs w:val="28"/>
        </w:rPr>
        <w:t>А в коробе моем еще кое-что для вас есть. Вы хорошо потрудились и заслужили угощение</w:t>
      </w:r>
    </w:p>
    <w:p w:rsidR="00A97CFC" w:rsidRPr="009C546C" w:rsidRDefault="00A97CFC" w:rsidP="009C546C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97CFC" w:rsidRPr="009C546C" w:rsidSect="00044293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B33"/>
    <w:multiLevelType w:val="multilevel"/>
    <w:tmpl w:val="3F40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42F3A"/>
    <w:multiLevelType w:val="multilevel"/>
    <w:tmpl w:val="2628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F5236"/>
    <w:multiLevelType w:val="multilevel"/>
    <w:tmpl w:val="6888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A1EAB"/>
    <w:multiLevelType w:val="multilevel"/>
    <w:tmpl w:val="655C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4EC"/>
    <w:rsid w:val="000204D8"/>
    <w:rsid w:val="00044293"/>
    <w:rsid w:val="000974EC"/>
    <w:rsid w:val="004632C0"/>
    <w:rsid w:val="007E3947"/>
    <w:rsid w:val="009C546C"/>
    <w:rsid w:val="00A40BBC"/>
    <w:rsid w:val="00A97CFC"/>
    <w:rsid w:val="00E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C"/>
  </w:style>
  <w:style w:type="paragraph" w:styleId="1">
    <w:name w:val="heading 1"/>
    <w:basedOn w:val="a"/>
    <w:link w:val="10"/>
    <w:uiPriority w:val="9"/>
    <w:qFormat/>
    <w:rsid w:val="00097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4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974EC"/>
    <w:rPr>
      <w:color w:val="0000FF"/>
      <w:u w:val="single"/>
    </w:rPr>
  </w:style>
  <w:style w:type="character" w:styleId="a4">
    <w:name w:val="Emphasis"/>
    <w:basedOn w:val="a0"/>
    <w:uiPriority w:val="20"/>
    <w:qFormat/>
    <w:rsid w:val="000974EC"/>
    <w:rPr>
      <w:i/>
      <w:iCs/>
    </w:rPr>
  </w:style>
  <w:style w:type="paragraph" w:styleId="a5">
    <w:name w:val="Normal (Web)"/>
    <w:basedOn w:val="a"/>
    <w:uiPriority w:val="99"/>
    <w:semiHidden/>
    <w:unhideWhenUsed/>
    <w:rsid w:val="000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974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4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546C"/>
    <w:pPr>
      <w:spacing w:after="0" w:line="240" w:lineRule="auto"/>
    </w:pPr>
  </w:style>
  <w:style w:type="character" w:customStyle="1" w:styleId="c1">
    <w:name w:val="c1"/>
    <w:basedOn w:val="a0"/>
    <w:rsid w:val="00044293"/>
  </w:style>
  <w:style w:type="paragraph" w:customStyle="1" w:styleId="c4">
    <w:name w:val="c4"/>
    <w:basedOn w:val="a"/>
    <w:rsid w:val="0004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2014-03-18T05:30:00Z</dcterms:created>
  <dcterms:modified xsi:type="dcterms:W3CDTF">2015-01-13T16:07:00Z</dcterms:modified>
</cp:coreProperties>
</file>