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CD" w:rsidRPr="003711A5" w:rsidRDefault="00B77FD8" w:rsidP="001F49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proofErr w:type="gramStart"/>
      <w:r w:rsidR="001F49CD" w:rsidRPr="003711A5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учителя </w:t>
      </w:r>
      <w:bookmarkEnd w:id="0"/>
      <w:r w:rsidR="001F49CD" w:rsidRPr="003711A5">
        <w:rPr>
          <w:rFonts w:ascii="Times New Roman" w:hAnsi="Times New Roman" w:cs="Times New Roman"/>
          <w:sz w:val="28"/>
          <w:szCs w:val="28"/>
        </w:rPr>
        <w:t>Сорокиной Е.П. для учащихся 5-</w:t>
      </w:r>
      <w:r w:rsidR="009F1C40">
        <w:rPr>
          <w:rFonts w:ascii="Times New Roman" w:hAnsi="Times New Roman" w:cs="Times New Roman"/>
          <w:sz w:val="28"/>
          <w:szCs w:val="28"/>
        </w:rPr>
        <w:t>10</w:t>
      </w:r>
      <w:r w:rsidR="001F49CD" w:rsidRPr="003711A5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Примерной программы основного общего образования по иностранному языку и авторской программы по английскому языку </w:t>
      </w:r>
      <w:proofErr w:type="spellStart"/>
      <w:r w:rsidR="001F49CD" w:rsidRPr="003711A5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="001F49CD" w:rsidRPr="003711A5">
        <w:rPr>
          <w:rFonts w:ascii="Times New Roman" w:hAnsi="Times New Roman" w:cs="Times New Roman"/>
          <w:sz w:val="28"/>
          <w:szCs w:val="28"/>
        </w:rPr>
        <w:t xml:space="preserve"> В.П. и др., по соответствующему</w:t>
      </w:r>
      <w:r w:rsidR="00AE4B1D">
        <w:rPr>
          <w:rFonts w:ascii="Times New Roman" w:hAnsi="Times New Roman" w:cs="Times New Roman"/>
          <w:sz w:val="28"/>
          <w:szCs w:val="28"/>
        </w:rPr>
        <w:t xml:space="preserve"> </w:t>
      </w:r>
      <w:r w:rsidR="001F49CD" w:rsidRPr="003711A5">
        <w:rPr>
          <w:rFonts w:ascii="Times New Roman" w:hAnsi="Times New Roman" w:cs="Times New Roman"/>
          <w:sz w:val="28"/>
          <w:szCs w:val="28"/>
        </w:rPr>
        <w:t>УМК,  рассчитана на 68 учебных часов  (2 часа в неделю в 5 классе) и  на 102 учебных часа (3 часа в неделю в</w:t>
      </w:r>
      <w:proofErr w:type="gramEnd"/>
      <w:r w:rsidR="001F49CD" w:rsidRPr="00371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49CD" w:rsidRPr="003711A5">
        <w:rPr>
          <w:rFonts w:ascii="Times New Roman" w:hAnsi="Times New Roman" w:cs="Times New Roman"/>
          <w:sz w:val="28"/>
          <w:szCs w:val="28"/>
        </w:rPr>
        <w:t xml:space="preserve">6-10 классах). </w:t>
      </w:r>
      <w:proofErr w:type="gramEnd"/>
    </w:p>
    <w:p w:rsidR="001F49CD" w:rsidRPr="003711A5" w:rsidRDefault="001F49CD" w:rsidP="001F49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A5">
        <w:rPr>
          <w:rFonts w:ascii="Times New Roman" w:hAnsi="Times New Roman" w:cs="Times New Roman"/>
          <w:sz w:val="28"/>
          <w:szCs w:val="28"/>
        </w:rPr>
        <w:t xml:space="preserve">        Программа предполагает изучение английского языка на базовом уровне, нацеленном на освоение учащимися знаний, умений и навыков, предусмотренных федеральным компонентом </w:t>
      </w:r>
      <w:r w:rsidR="009F1C40">
        <w:rPr>
          <w:rFonts w:ascii="Times New Roman" w:hAnsi="Times New Roman" w:cs="Times New Roman"/>
          <w:sz w:val="28"/>
          <w:szCs w:val="28"/>
        </w:rPr>
        <w:t>Г</w:t>
      </w:r>
      <w:r w:rsidRPr="003711A5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 основного общего образования по английскому языку. Курс нацелен на реализацию личностно-ориентированного, коммуникативно-когнитивного, социокультурного подходов к обучению предмету. </w:t>
      </w:r>
    </w:p>
    <w:p w:rsidR="001F49CD" w:rsidRPr="003711A5" w:rsidRDefault="001F49CD" w:rsidP="001F49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1A5">
        <w:rPr>
          <w:rFonts w:ascii="Times New Roman" w:hAnsi="Times New Roman" w:cs="Times New Roman"/>
          <w:sz w:val="28"/>
          <w:szCs w:val="28"/>
        </w:rPr>
        <w:t xml:space="preserve">        Содержание и организация обучения соответствуют особенностям  школьников,  способствуют гармоничному сочетанию обучающих, воспитывающих и развивающих педагогических воздействий.</w:t>
      </w:r>
    </w:p>
    <w:p w:rsidR="001F49CD" w:rsidRPr="003711A5" w:rsidRDefault="001F49CD" w:rsidP="001F49CD">
      <w:pPr>
        <w:spacing w:line="360" w:lineRule="auto"/>
        <w:rPr>
          <w:sz w:val="28"/>
          <w:szCs w:val="28"/>
        </w:rPr>
      </w:pPr>
    </w:p>
    <w:p w:rsidR="001F49CD" w:rsidRDefault="001F49CD" w:rsidP="001F49CD"/>
    <w:p w:rsidR="00CE1BD5" w:rsidRDefault="00CE1BD5"/>
    <w:sectPr w:rsidR="00CE1BD5" w:rsidSect="00D3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9CD"/>
    <w:rsid w:val="001F49CD"/>
    <w:rsid w:val="00264259"/>
    <w:rsid w:val="003D0841"/>
    <w:rsid w:val="008773B9"/>
    <w:rsid w:val="009F1C40"/>
    <w:rsid w:val="00AE4B1D"/>
    <w:rsid w:val="00B77FD8"/>
    <w:rsid w:val="00C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8</cp:revision>
  <dcterms:created xsi:type="dcterms:W3CDTF">2016-10-24T17:51:00Z</dcterms:created>
  <dcterms:modified xsi:type="dcterms:W3CDTF">2016-10-26T01:11:00Z</dcterms:modified>
</cp:coreProperties>
</file>