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3D" w:rsidRDefault="0087043D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Любовь Анатольевна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Предмет:         обслуживающий труд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Кла</w:t>
      </w:r>
      <w:r w:rsidR="007A235D">
        <w:rPr>
          <w:rFonts w:ascii="Times New Roman" w:eastAsia="Times New Roman" w:hAnsi="Times New Roman" w:cs="Times New Roman"/>
          <w:sz w:val="28"/>
          <w:szCs w:val="28"/>
        </w:rPr>
        <w:t>сс:      7</w:t>
      </w:r>
      <w:proofErr w:type="gramStart"/>
      <w:r w:rsidR="007A235D"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  <w:r w:rsidR="007A235D">
        <w:rPr>
          <w:rFonts w:ascii="Times New Roman" w:eastAsia="Times New Roman" w:hAnsi="Times New Roman" w:cs="Times New Roman"/>
          <w:sz w:val="28"/>
          <w:szCs w:val="28"/>
        </w:rPr>
        <w:t xml:space="preserve">   2 урока     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Тема урока:   Плетение пояса приемом «дерганье».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Цель урока:  познакомить с историей пояса и технологией плетения приемом «дерганье»</w:t>
      </w:r>
      <w:proofErr w:type="gramStart"/>
      <w:r w:rsidRPr="003F47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Планируемые образовательные результаты.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Предметные: научить плести пояс приемом «дерганье».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717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3F47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717">
        <w:rPr>
          <w:rFonts w:ascii="Times New Roman" w:eastAsia="Times New Roman" w:hAnsi="Times New Roman" w:cs="Times New Roman"/>
          <w:sz w:val="28"/>
          <w:szCs w:val="28"/>
        </w:rPr>
        <w:t>Личностные: проявить личностный интерес к предметно-практической деятельности.</w:t>
      </w:r>
      <w:proofErr w:type="gramEnd"/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Коммуникативные: умение слушать учителя, формулировать ответы.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717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proofErr w:type="gramEnd"/>
      <w:r w:rsidRPr="003F4717">
        <w:rPr>
          <w:rFonts w:ascii="Times New Roman" w:eastAsia="Times New Roman" w:hAnsi="Times New Roman" w:cs="Times New Roman"/>
          <w:sz w:val="28"/>
          <w:szCs w:val="28"/>
        </w:rPr>
        <w:t>:  работать по технологической карте.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717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Pr="003F4717">
        <w:rPr>
          <w:rFonts w:ascii="Times New Roman" w:eastAsia="Times New Roman" w:hAnsi="Times New Roman" w:cs="Times New Roman"/>
          <w:sz w:val="28"/>
          <w:szCs w:val="28"/>
        </w:rPr>
        <w:t>: находить информацию в интернете.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Основные термины и понятия урока:  кушак, пояс.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717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3F4717">
        <w:rPr>
          <w:rFonts w:ascii="Times New Roman" w:eastAsia="Times New Roman" w:hAnsi="Times New Roman" w:cs="Times New Roman"/>
          <w:sz w:val="28"/>
          <w:szCs w:val="28"/>
        </w:rPr>
        <w:t xml:space="preserve"> связи:  история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Оборудование:   презентация, технологическая карта.</w:t>
      </w:r>
    </w:p>
    <w:p w:rsidR="003F4717" w:rsidRP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учебной деятельности (ФОУД):  словесные, наглядные, практические, частичн</w:t>
      </w:r>
      <w:proofErr w:type="gramStart"/>
      <w:r w:rsidRPr="003F471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F4717">
        <w:rPr>
          <w:rFonts w:ascii="Times New Roman" w:eastAsia="Times New Roman" w:hAnsi="Times New Roman" w:cs="Times New Roman"/>
          <w:sz w:val="28"/>
          <w:szCs w:val="28"/>
        </w:rPr>
        <w:t xml:space="preserve"> поисковый</w:t>
      </w: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17">
        <w:rPr>
          <w:rFonts w:ascii="Times New Roman" w:eastAsia="Times New Roman" w:hAnsi="Times New Roman" w:cs="Times New Roman"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717">
        <w:rPr>
          <w:rFonts w:ascii="Times New Roman" w:eastAsia="Times New Roman" w:hAnsi="Times New Roman" w:cs="Times New Roman"/>
          <w:sz w:val="28"/>
          <w:szCs w:val="28"/>
        </w:rPr>
        <w:t>комбинированный (получение новых знаний и применение их на практике)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урока. </w:t>
      </w:r>
    </w:p>
    <w:p w:rsidR="003F4717" w:rsidRDefault="003F4717" w:rsidP="003F4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класса. </w:t>
      </w:r>
    </w:p>
    <w:p w:rsidR="003F4717" w:rsidRDefault="003F4717" w:rsidP="003F4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учащихся «История пояса».</w:t>
      </w:r>
    </w:p>
    <w:p w:rsidR="00104B3B" w:rsidRPr="00104B3B" w:rsidRDefault="00104B3B" w:rsidP="00104B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4B3B">
        <w:rPr>
          <w:rFonts w:ascii="Times New Roman" w:eastAsia="Times New Roman" w:hAnsi="Times New Roman" w:cs="Times New Roman"/>
          <w:sz w:val="28"/>
          <w:szCs w:val="28"/>
        </w:rPr>
        <w:t>яс - полоса ткани, кожи или шнур различной длины и ширины, предназначенные для опоясывания одежды, и, как правило, скрепляющиеся узлом, пряжкой или пуговицей. </w:t>
      </w:r>
    </w:p>
    <w:p w:rsidR="00104B3B" w:rsidRPr="0087043D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3D">
        <w:rPr>
          <w:rFonts w:ascii="Times New Roman" w:eastAsia="Times New Roman" w:hAnsi="Times New Roman" w:cs="Times New Roman"/>
          <w:sz w:val="28"/>
          <w:szCs w:val="28"/>
        </w:rPr>
        <w:t xml:space="preserve">Название собственно русское. Так в словаре В. Даля читаем: "Пояс - (от </w:t>
      </w:r>
      <w:proofErr w:type="spellStart"/>
      <w:r w:rsidRPr="0087043D">
        <w:rPr>
          <w:rFonts w:ascii="Times New Roman" w:eastAsia="Times New Roman" w:hAnsi="Times New Roman" w:cs="Times New Roman"/>
          <w:sz w:val="28"/>
          <w:szCs w:val="28"/>
        </w:rPr>
        <w:t>поять</w:t>
      </w:r>
      <w:proofErr w:type="spellEnd"/>
      <w:r w:rsidRPr="0087043D">
        <w:rPr>
          <w:rFonts w:ascii="Times New Roman" w:eastAsia="Times New Roman" w:hAnsi="Times New Roman" w:cs="Times New Roman"/>
          <w:sz w:val="28"/>
          <w:szCs w:val="28"/>
        </w:rPr>
        <w:t xml:space="preserve"> - обнять) - обвязка, полоса вокруг чего-либо; по-другому опояска, подпояска, кушак". </w:t>
      </w:r>
    </w:p>
    <w:p w:rsidR="0087043D" w:rsidRPr="0087043D" w:rsidRDefault="0087043D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 </w:t>
      </w:r>
      <w:hyperlink r:id="rId6" w:tooltip="Русь" w:history="1">
        <w:r w:rsidRPr="0087043D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Руси</w:t>
        </w:r>
      </w:hyperlink>
      <w:r w:rsidRPr="00870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было в древности принято, чтобы нижняя женская рубашка всегда была подпоясана; даже новорождённой девочке повязывали поясок (</w:t>
      </w:r>
      <w:proofErr w:type="spellStart"/>
      <w:r w:rsidRPr="00870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опоясочку</w:t>
      </w:r>
      <w:proofErr w:type="spellEnd"/>
      <w:r w:rsidRPr="00870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Ходить без опояски считалось грехом. Выражение «распоясаться» в русском языке означает «обнаглеть», «забыть о правилах приличия». Сорвать с кого-то пояс при людях было тяжким оскорблением (таким же, как, например, дать пощёчину).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Известно 10 домашних с</w:t>
      </w:r>
      <w:r>
        <w:rPr>
          <w:rFonts w:ascii="Times New Roman" w:eastAsia="Times New Roman" w:hAnsi="Times New Roman" w:cs="Times New Roman"/>
          <w:sz w:val="28"/>
          <w:szCs w:val="28"/>
        </w:rPr>
        <w:t>пособов изготовления поясов</w:t>
      </w:r>
      <w:r w:rsidRPr="00104B3B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1) на "кружках" или "дощечках";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 xml:space="preserve">2) на </w:t>
      </w:r>
      <w:proofErr w:type="spellStart"/>
      <w:r w:rsidRPr="00104B3B">
        <w:rPr>
          <w:rFonts w:ascii="Times New Roman" w:eastAsia="Times New Roman" w:hAnsi="Times New Roman" w:cs="Times New Roman"/>
          <w:sz w:val="28"/>
          <w:szCs w:val="28"/>
        </w:rPr>
        <w:t>бердышке</w:t>
      </w:r>
      <w:proofErr w:type="spellEnd"/>
      <w:r w:rsidRPr="00104B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04B3B">
        <w:rPr>
          <w:rFonts w:ascii="Times New Roman" w:eastAsia="Times New Roman" w:hAnsi="Times New Roman" w:cs="Times New Roman"/>
          <w:sz w:val="28"/>
          <w:szCs w:val="28"/>
        </w:rPr>
        <w:t>сволочек</w:t>
      </w:r>
      <w:proofErr w:type="spellEnd"/>
      <w:r w:rsidRPr="00104B3B">
        <w:rPr>
          <w:rFonts w:ascii="Times New Roman" w:eastAsia="Times New Roman" w:hAnsi="Times New Roman" w:cs="Times New Roman"/>
          <w:sz w:val="28"/>
          <w:szCs w:val="28"/>
        </w:rPr>
        <w:t>);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3) на "игле" или "в бутылку";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4) плетение (</w:t>
      </w:r>
      <w:proofErr w:type="spellStart"/>
      <w:r w:rsidRPr="00104B3B">
        <w:rPr>
          <w:rFonts w:ascii="Times New Roman" w:eastAsia="Times New Roman" w:hAnsi="Times New Roman" w:cs="Times New Roman"/>
          <w:sz w:val="28"/>
          <w:szCs w:val="28"/>
        </w:rPr>
        <w:t>полутканье</w:t>
      </w:r>
      <w:proofErr w:type="spellEnd"/>
      <w:r w:rsidRPr="00104B3B">
        <w:rPr>
          <w:rFonts w:ascii="Times New Roman" w:eastAsia="Times New Roman" w:hAnsi="Times New Roman" w:cs="Times New Roman"/>
          <w:sz w:val="28"/>
          <w:szCs w:val="28"/>
        </w:rPr>
        <w:t>);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5) дергание (на пальцах);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6) шнурок (на катушках);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>7) витые;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lastRenderedPageBreak/>
        <w:t>8) сетка;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3B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gramStart"/>
      <w:r w:rsidRPr="00104B3B">
        <w:rPr>
          <w:rFonts w:ascii="Times New Roman" w:eastAsia="Times New Roman" w:hAnsi="Times New Roman" w:cs="Times New Roman"/>
          <w:sz w:val="28"/>
          <w:szCs w:val="28"/>
        </w:rPr>
        <w:t>вязаные</w:t>
      </w:r>
      <w:proofErr w:type="gramEnd"/>
      <w:r w:rsidRPr="00104B3B">
        <w:rPr>
          <w:rFonts w:ascii="Times New Roman" w:eastAsia="Times New Roman" w:hAnsi="Times New Roman" w:cs="Times New Roman"/>
          <w:sz w:val="28"/>
          <w:szCs w:val="28"/>
        </w:rPr>
        <w:t xml:space="preserve"> (крючком, спицами); </w:t>
      </w:r>
    </w:p>
    <w:p w:rsidR="00104B3B" w:rsidRPr="00104B3B" w:rsidRDefault="00104B3B" w:rsidP="0010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крючком.</w:t>
      </w:r>
    </w:p>
    <w:p w:rsidR="00104B3B" w:rsidRPr="00104B3B" w:rsidRDefault="00104B3B" w:rsidP="00104B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с учащимися.</w:t>
      </w: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чего служил пояс в древности?</w:t>
      </w: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означает слово «распоясался»?</w:t>
      </w:r>
    </w:p>
    <w:p w:rsidR="003F4717" w:rsidRDefault="003F4717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1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Какая тема нашего урока?</w:t>
      </w:r>
      <w:r w:rsidR="007A235D">
        <w:rPr>
          <w:rFonts w:ascii="Times New Roman" w:eastAsia="Times New Roman" w:hAnsi="Times New Roman" w:cs="Times New Roman"/>
          <w:sz w:val="28"/>
          <w:szCs w:val="28"/>
        </w:rPr>
        <w:t xml:space="preserve"> Учащиеся формулируют тему урока.</w:t>
      </w: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Демон</w:t>
      </w:r>
      <w:r w:rsidR="007A235D">
        <w:rPr>
          <w:rFonts w:ascii="Times New Roman" w:eastAsia="Times New Roman" w:hAnsi="Times New Roman" w:cs="Times New Roman"/>
          <w:sz w:val="28"/>
          <w:szCs w:val="28"/>
        </w:rPr>
        <w:t>страция нескольких видов поясов: пояс, сплетенный на колодке, на вилке, на пальцах и т.д.</w:t>
      </w: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Новая тема. Плетение пояса приемом дерганье.</w:t>
      </w: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технологической карты.</w:t>
      </w: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нитей для плетения. </w:t>
      </w:r>
    </w:p>
    <w:p w:rsidR="007A235D" w:rsidRDefault="007A235D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Гимнастика для глаз.</w:t>
      </w:r>
    </w:p>
    <w:p w:rsidR="007A235D" w:rsidRDefault="007A235D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Практическая работа. Плетение пояса приемом «дерганье». Отработка приемов плетения.</w:t>
      </w:r>
    </w:p>
    <w:p w:rsidR="007A235D" w:rsidRDefault="007A235D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 урока. Что нового вы узнали на уроке? Пригодиться ли вам приобретенный опыт? Как вы оцениваете свою работу на уроке?</w:t>
      </w: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B3B" w:rsidRDefault="00104B3B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73" w:rsidRDefault="005E117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53" w:rsidRDefault="00D01553" w:rsidP="003F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73" w:rsidRPr="003F4717" w:rsidRDefault="005E1173" w:rsidP="007A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карта изготовления пояса.</w:t>
      </w:r>
    </w:p>
    <w:p w:rsidR="00E94778" w:rsidRDefault="005E1173">
      <w:r>
        <w:rPr>
          <w:noProof/>
        </w:rPr>
        <w:drawing>
          <wp:inline distT="0" distB="0" distL="0" distR="0">
            <wp:extent cx="5295900" cy="7639050"/>
            <wp:effectExtent l="0" t="0" r="0" b="0"/>
            <wp:docPr id="1" name="Рисунок 1" descr="D:\с рабочего стола\для мамы\Трудовое обучение\мам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для мамы\Трудовое обучение\мам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068"/>
    <w:multiLevelType w:val="hybridMultilevel"/>
    <w:tmpl w:val="FC6C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9"/>
    <w:rsid w:val="00050AD3"/>
    <w:rsid w:val="00104B3B"/>
    <w:rsid w:val="003523D1"/>
    <w:rsid w:val="003F4717"/>
    <w:rsid w:val="00453A59"/>
    <w:rsid w:val="005E1173"/>
    <w:rsid w:val="007A235D"/>
    <w:rsid w:val="0087043D"/>
    <w:rsid w:val="00AE7303"/>
    <w:rsid w:val="00BA6D49"/>
    <w:rsid w:val="00D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7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7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7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7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8</cp:revision>
  <dcterms:created xsi:type="dcterms:W3CDTF">2019-02-18T11:47:00Z</dcterms:created>
  <dcterms:modified xsi:type="dcterms:W3CDTF">2019-03-20T12:12:00Z</dcterms:modified>
</cp:coreProperties>
</file>