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81" w:rsidRDefault="00746253" w:rsidP="0074625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9"/>
          <w:rFonts w:ascii="Helvetica Neue" w:hAnsi="Helvetica Neue" w:cs="Calibri"/>
          <w:b/>
          <w:bCs/>
          <w:color w:val="333333"/>
          <w:sz w:val="32"/>
          <w:szCs w:val="32"/>
        </w:rPr>
      </w:pPr>
      <w:r w:rsidRPr="00746253">
        <w:rPr>
          <w:rStyle w:val="c9"/>
          <w:rFonts w:ascii="Helvetica Neue" w:hAnsi="Helvetica Neue" w:cs="Calibri"/>
          <w:b/>
          <w:bCs/>
          <w:color w:val="333333"/>
          <w:sz w:val="32"/>
          <w:szCs w:val="32"/>
        </w:rPr>
        <w:t>«</w:t>
      </w:r>
      <w:r w:rsidR="00F06981" w:rsidRPr="00746253">
        <w:rPr>
          <w:rStyle w:val="c9"/>
          <w:rFonts w:ascii="Helvetica Neue" w:hAnsi="Helvetica Neue" w:cs="Calibri"/>
          <w:b/>
          <w:bCs/>
          <w:color w:val="333333"/>
          <w:sz w:val="32"/>
          <w:szCs w:val="32"/>
        </w:rPr>
        <w:t>Блокадный Ленинград»</w:t>
      </w:r>
    </w:p>
    <w:p w:rsidR="00746253" w:rsidRPr="00746253" w:rsidRDefault="00746253" w:rsidP="00746253">
      <w:pPr>
        <w:pStyle w:val="c15"/>
        <w:shd w:val="clear" w:color="auto" w:fill="FFFFFF"/>
        <w:spacing w:before="0" w:beforeAutospacing="0" w:after="0" w:afterAutospacing="0"/>
        <w:jc w:val="right"/>
        <w:rPr>
          <w:rStyle w:val="c9"/>
          <w:rFonts w:ascii="Helvetica Neue" w:hAnsi="Helvetica Neue" w:cs="Calibri"/>
          <w:bCs/>
          <w:color w:val="333333"/>
          <w:sz w:val="28"/>
          <w:szCs w:val="28"/>
        </w:rPr>
      </w:pPr>
      <w:r w:rsidRPr="00746253">
        <w:rPr>
          <w:rStyle w:val="c9"/>
          <w:rFonts w:ascii="Helvetica Neue" w:hAnsi="Helvetica Neue" w:cs="Calibri"/>
          <w:bCs/>
          <w:color w:val="333333"/>
          <w:sz w:val="28"/>
          <w:szCs w:val="28"/>
        </w:rPr>
        <w:t>Подготовила: Дикальчук Т.Ю.</w:t>
      </w:r>
    </w:p>
    <w:p w:rsidR="00D708E6" w:rsidRPr="00D708E6" w:rsidRDefault="00D708E6" w:rsidP="00D708E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06981" w:rsidRPr="00D708E6" w:rsidRDefault="00F06981" w:rsidP="00D708E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253">
        <w:rPr>
          <w:rStyle w:val="c8"/>
          <w:b/>
          <w:color w:val="000000"/>
          <w:sz w:val="28"/>
          <w:szCs w:val="28"/>
        </w:rPr>
        <w:t>Цель</w:t>
      </w:r>
      <w:r w:rsidRPr="00746253">
        <w:rPr>
          <w:rStyle w:val="c7"/>
          <w:b/>
          <w:color w:val="000000"/>
          <w:sz w:val="28"/>
          <w:szCs w:val="28"/>
        </w:rPr>
        <w:t>:</w:t>
      </w:r>
      <w:r w:rsidRPr="00D708E6">
        <w:rPr>
          <w:rStyle w:val="c7"/>
          <w:color w:val="000000"/>
          <w:sz w:val="28"/>
          <w:szCs w:val="28"/>
        </w:rPr>
        <w:t> сохранение исторической памяти, познакомить учащихся с историей блокады Ленинграда; формировать представление учащихся о долге, мужестве, героизме; воспитывать любовь и уважение к Родине, героям ВОВ.</w:t>
      </w:r>
    </w:p>
    <w:p w:rsidR="00F06981" w:rsidRPr="00D708E6" w:rsidRDefault="00F06981" w:rsidP="00D708E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8"/>
          <w:color w:val="000000"/>
          <w:sz w:val="28"/>
          <w:szCs w:val="28"/>
        </w:rPr>
        <w:t>Задачи:</w:t>
      </w:r>
    </w:p>
    <w:p w:rsidR="00F06981" w:rsidRPr="00D708E6" w:rsidRDefault="00746253" w:rsidP="00D708E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7"/>
          <w:color w:val="000000"/>
          <w:sz w:val="28"/>
          <w:szCs w:val="28"/>
          <w:u w:val="single"/>
        </w:rPr>
        <w:t>Воспитывающая</w:t>
      </w:r>
      <w:r w:rsidR="00F06981" w:rsidRPr="00D708E6">
        <w:rPr>
          <w:rStyle w:val="c7"/>
          <w:color w:val="000000"/>
          <w:sz w:val="28"/>
          <w:szCs w:val="28"/>
        </w:rPr>
        <w:t>: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войны;</w:t>
      </w:r>
    </w:p>
    <w:p w:rsidR="00F06981" w:rsidRPr="00D708E6" w:rsidRDefault="00746253" w:rsidP="00D708E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7"/>
          <w:color w:val="000000"/>
          <w:sz w:val="28"/>
          <w:szCs w:val="28"/>
          <w:u w:val="single"/>
        </w:rPr>
        <w:t>Развивающая</w:t>
      </w:r>
      <w:r w:rsidR="00F06981" w:rsidRPr="00D708E6">
        <w:rPr>
          <w:rStyle w:val="c7"/>
          <w:color w:val="000000"/>
          <w:sz w:val="28"/>
          <w:szCs w:val="28"/>
        </w:rPr>
        <w:t>: развитие познавательного интереса к данному историческому факту, развитие внимания, памяти, речи, мышления;</w:t>
      </w:r>
    </w:p>
    <w:p w:rsidR="00F06981" w:rsidRPr="00D708E6" w:rsidRDefault="00746253" w:rsidP="00D708E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7"/>
          <w:color w:val="000000"/>
          <w:sz w:val="28"/>
          <w:szCs w:val="28"/>
          <w:u w:val="single"/>
        </w:rPr>
        <w:t>Обучающая</w:t>
      </w:r>
      <w:r w:rsidR="00F06981" w:rsidRPr="00D708E6">
        <w:rPr>
          <w:rStyle w:val="c7"/>
          <w:color w:val="000000"/>
          <w:sz w:val="28"/>
          <w:szCs w:val="28"/>
          <w:u w:val="single"/>
        </w:rPr>
        <w:t>:</w:t>
      </w:r>
      <w:r w:rsidR="00F06981" w:rsidRPr="00D708E6">
        <w:rPr>
          <w:rStyle w:val="c7"/>
          <w:color w:val="000000"/>
          <w:sz w:val="28"/>
          <w:szCs w:val="28"/>
        </w:rPr>
        <w:t> познакомить с историческими фактами времён ВОВ, ввести понятия «блокада», «священный дар», «дорога Жизни».</w:t>
      </w:r>
    </w:p>
    <w:p w:rsidR="00F06981" w:rsidRPr="00D708E6" w:rsidRDefault="00F06981" w:rsidP="00D708E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корзинка, листочки, ручки, презентация, кусочки хлеба.</w:t>
      </w:r>
      <w:r w:rsidRPr="00D708E6">
        <w:rPr>
          <w:rStyle w:val="c9"/>
          <w:b/>
          <w:bCs/>
          <w:color w:val="333333"/>
          <w:sz w:val="28"/>
          <w:szCs w:val="28"/>
        </w:rPr>
        <w:t> </w:t>
      </w:r>
    </w:p>
    <w:p w:rsidR="00F06981" w:rsidRPr="00D708E6" w:rsidRDefault="00F06981" w:rsidP="00D708E6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>Содержание мероприятия: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Ребята, тема нашего сегодняшнего мероприятия – Блокадный Ленинград. У меня в руке корзина. Корзина не простая, называется «корзина чувств». У вас на </w:t>
      </w:r>
      <w:r w:rsidR="00746253" w:rsidRPr="00D708E6">
        <w:rPr>
          <w:rStyle w:val="c0"/>
          <w:color w:val="000000"/>
          <w:sz w:val="28"/>
          <w:szCs w:val="28"/>
          <w:shd w:val="clear" w:color="auto" w:fill="FFFFFF"/>
        </w:rPr>
        <w:t>партах есть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листочки и ручки - напишите чувство, которое испытываете, когда слышите слово «война»</w:t>
      </w:r>
      <w:bookmarkStart w:id="0" w:name="_GoBack"/>
      <w:bookmarkEnd w:id="0"/>
      <w:r w:rsidR="009644D6" w:rsidRPr="00D708E6">
        <w:rPr>
          <w:rStyle w:val="c0"/>
          <w:color w:val="000000"/>
          <w:sz w:val="28"/>
          <w:szCs w:val="28"/>
          <w:shd w:val="clear" w:color="auto" w:fill="FFFFFF"/>
        </w:rPr>
        <w:t>, выразим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наши чувства, соберём «корзину чувств». Заполните корзину. 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(Дети подходят к корзине, говорят слово и бросают листочки в корзину) Воспитатель обобщает ответы детей.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Сегодня мы поговорим о страшном слове, слово </w:t>
      </w:r>
      <w:r w:rsidR="00746253" w:rsidRPr="00D708E6">
        <w:rPr>
          <w:rStyle w:val="c0"/>
          <w:color w:val="000000"/>
          <w:sz w:val="28"/>
          <w:szCs w:val="28"/>
          <w:shd w:val="clear" w:color="auto" w:fill="FFFFFF"/>
        </w:rPr>
        <w:t>«блокада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» Ленинграда.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Над Невой стоит большой и красивый город – герой. У каждого города есть своё лицо и своя судьба. О судьбе этого города должен знать каждый, слишком дорогой ценой достался он жителям.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Какие названия этого города вы, знаете? 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(Дети называют-Санкт-Петербург, Петербург, Петроград, Ленинград и 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опять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Санкт-Петербург)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color w:val="333333"/>
          <w:sz w:val="28"/>
          <w:szCs w:val="28"/>
        </w:rPr>
        <w:br/>
      </w:r>
      <w:r w:rsidRPr="00D708E6">
        <w:rPr>
          <w:rStyle w:val="c12"/>
          <w:color w:val="333333"/>
          <w:sz w:val="28"/>
          <w:szCs w:val="28"/>
        </w:rPr>
        <w:t> </w:t>
      </w:r>
      <w:r w:rsidR="00746253">
        <w:rPr>
          <w:rStyle w:val="c12"/>
          <w:color w:val="333333"/>
          <w:sz w:val="28"/>
          <w:szCs w:val="28"/>
        </w:rPr>
        <w:t xml:space="preserve">Воспитатель: 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 воскресный летний день 22 июня 1941 года стояла прекрасная погода. Дети играли во дворах. Кто-то собирался на дачу, кто-то в парк. И вдруг… Жизнь изменилась, началась война. 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(Звучит «Вставай, страна огромная»)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Фашистская армия надвигалась на Ленинград. Им было поручено завладеть городом. К 8 сентября Ленинград был окружён в кольцо.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Город был зажат со всех сторон, жители оказались в плену своего города.</w:t>
      </w:r>
      <w:r w:rsidRPr="00D708E6">
        <w:rPr>
          <w:color w:val="333333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вечером город в мгновение превратился в «ад». Налетели самолёты, на город было сброшено более 6000 зажигательных бомб. Начались страшные пожары- горели склады с продуктами, магазины, школы, дома, сады, дороги, земля под ногами дрожала.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Немцы хотели за 3 недели расправиться с Ленинградом, а потом пройти парадом по Дворцовой площади. «Пусть голодающие выжрут друг друга» - говорил Гитлер.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Началась блокада, начался голод. Продуктов становилось всё меньше и меньше. Крупу выдавали по 300г, масла - 100г в месяц. Рацион хлеба дошёл до 125 г. А потом пришло время, когда уже не выдавали ничего кроме хлеба. Да и то это был не хлеб, а мучные отходы, мокрый и расплывающийся в руках кусочек. 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(Показываю </w:t>
      </w:r>
      <w:r w:rsidR="00746253"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детям кусочек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хлеба - 125г)</w:t>
      </w:r>
    </w:p>
    <w:p w:rsidR="00746253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(Читает </w:t>
      </w:r>
      <w:r w:rsidR="00746253"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ученик)</w:t>
      </w:r>
      <w:r w:rsidR="00746253" w:rsidRPr="00D708E6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06981" w:rsidRPr="00D708E6" w:rsidRDefault="00746253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color w:val="333333"/>
          <w:sz w:val="28"/>
          <w:szCs w:val="28"/>
          <w:shd w:val="clear" w:color="auto" w:fill="FFFFFF"/>
        </w:rPr>
        <w:t>На</w:t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развороченном пути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Стоит мальчишка лет </w:t>
      </w:r>
      <w:proofErr w:type="gramStart"/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пяти,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глазах расширенных истома,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И щёки белые , как мел.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Где твоя мама, мальчик?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-Дома.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-А где твой дом, сынок?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-Сгорел.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Он сел, его снежком заносит.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В его глазах мутится свет.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Он даже хлеба не попросит,</w:t>
      </w:r>
      <w:r w:rsidR="00F06981" w:rsidRPr="00D708E6">
        <w:rPr>
          <w:color w:val="000000"/>
          <w:sz w:val="28"/>
          <w:szCs w:val="28"/>
          <w:shd w:val="clear" w:color="auto" w:fill="FFFFFF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Он тоже знает: хлеба нет!</w:t>
      </w:r>
    </w:p>
    <w:p w:rsidR="00F06981" w:rsidRPr="00D708E6" w:rsidRDefault="00746253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Какое-то время ещё работали школы, кто был в силах - приходил. Сидели в пальто и шапках, голодные. Электричества не было, в домах горели коптилки с горючей жидкостью. От этого у людей скапливалась чёрная копоть на лице. У всех началась общая болезнь - дистрофия.</w:t>
      </w:r>
      <w:r w:rsidR="00F06981" w:rsidRPr="00D708E6">
        <w:rPr>
          <w:rStyle w:val="c7"/>
          <w:color w:val="000000"/>
          <w:sz w:val="28"/>
          <w:szCs w:val="28"/>
        </w:rPr>
        <w:t> </w:t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А к ней ещё прибавилась и цинга. Кровоточили дёсны, качались, а затем выпадали зубы.</w:t>
      </w:r>
      <w:r w:rsidR="00F06981" w:rsidRPr="00D708E6">
        <w:rPr>
          <w:color w:val="000000"/>
          <w:sz w:val="28"/>
          <w:szCs w:val="28"/>
        </w:rPr>
        <w:br/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Ученики умирали не только дома, но и на улице, по дороге в школу, и даже в классе. </w:t>
      </w:r>
      <w:r w:rsidR="00F06981"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(Стук метронома)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(Читает </w:t>
      </w:r>
      <w:proofErr w:type="gramStart"/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ученик)</w:t>
      </w:r>
      <w:r w:rsidRPr="00D708E6">
        <w:rPr>
          <w:color w:val="333333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Девчонка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руки протянула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И головой-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На край стола.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Сначала думали уснула,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оказалось -умерла…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Никто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Не обронил ни слова,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Лишь хрипло,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Сквозь метельный стон,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Учитель выдавил, что снова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Уроки -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После похорон.(Ю. Воронов)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Долго люди будут помнить девочку - Ленинградку, Таню Савичеву. В 1941 году ей исполнилось 11лет. Она была примерно вашего возраста и вела маленькую записную книжку (</w:t>
      </w:r>
      <w:proofErr w:type="spell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дневничок</w:t>
      </w:r>
      <w:proofErr w:type="spellEnd"/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). В книжке 9 страниц, на 6-ти из них – даты. Шесть страниц - шесть смертей. Большая дружная семья Савичевых жила на Васильевском острове. Блокада отняла у девочки всю её 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lastRenderedPageBreak/>
        <w:t>семью и сделала её сиротой. Но у Тани хватило мужества продолжать писать. Её дневник стал историей летописи блокадного Ленинграда. </w:t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«Женя умерла 28 декабря в 12ч утра 1941</w:t>
      </w:r>
      <w:proofErr w:type="gram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г»</w:t>
      </w:r>
      <w:r w:rsidRPr="00D708E6">
        <w:rPr>
          <w:color w:val="333333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>Бабушка умерла 25 января в 3ч дня1942г»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«Лека умер 17 марта в 5ч утра 1942г»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«Дядя Вася умер в 2ч ночи 14 апреля 1942г»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«Дядя Лёша умер 10 мая в 4ч дня 1942г»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«Мама умерла в 7.30 ч утра 1942г»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«Савичевы умерли». «Умерли все» «Осталась одна Таня</w:t>
      </w:r>
      <w:proofErr w:type="gram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».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Стук метронома)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(Читает </w:t>
      </w:r>
      <w:proofErr w:type="gramStart"/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ученик)</w:t>
      </w:r>
      <w:r w:rsidRPr="00D708E6">
        <w:rPr>
          <w:color w:val="333333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Машинально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Таня полистала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Свой немногословный </w:t>
      </w:r>
      <w:proofErr w:type="spell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дневничок</w:t>
      </w:r>
      <w:proofErr w:type="spellEnd"/>
      <w:r w:rsidRPr="00D708E6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Всё семейство Савичевых встало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Перед нею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Вновь наперечёт.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И она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Буквально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По два слова,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Пишет, как на крайней полосе: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Савичевы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Умерли. И </w:t>
      </w:r>
      <w:proofErr w:type="gram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снова: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Умерли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И добавляет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Все.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За окном –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Весеннее дыханье,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она, сиротски,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Занесла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В свой дневник: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« Осталась одна Таня»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Даже не поставила числа…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color w:val="333333"/>
          <w:sz w:val="28"/>
          <w:szCs w:val="28"/>
        </w:rPr>
        <w:br/>
      </w:r>
      <w:r w:rsidR="00746253"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Специальная санитарная команда обнаружила Таню, когда она была без сознания от голода. Вместе с другими детьми она была эвакуирована. Врачи два года боролись за её жизнь. Но болезнь уже была неизлечимой. 1 июля 1944 года Таня умерла.</w:t>
      </w:r>
      <w:r w:rsidRPr="00D708E6">
        <w:rPr>
          <w:color w:val="000000"/>
          <w:sz w:val="28"/>
          <w:szCs w:val="28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Еще одна беда «косила» жизни ленинградцев - 40 градусные морозы. Замёрзли водопроводные трубы, жители остались без воды. Перестали работать электростанции -город оказался в ледяном плену.</w:t>
      </w:r>
      <w:r w:rsidRPr="00D708E6">
        <w:rPr>
          <w:color w:val="000000"/>
          <w:sz w:val="28"/>
          <w:szCs w:val="28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Но </w:t>
      </w:r>
      <w:proofErr w:type="gramStart"/>
      <w:r w:rsidRPr="00D708E6">
        <w:rPr>
          <w:rStyle w:val="c0"/>
          <w:color w:val="000000"/>
          <w:sz w:val="28"/>
          <w:szCs w:val="28"/>
          <w:shd w:val="clear" w:color="auto" w:fill="FFFFFF"/>
        </w:rPr>
        <w:t>город  жил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>. Сердца людей не окаменели, Каждый старался помогать больным и инвалидам, раненым.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Ученик читает «Баллада о черством хлебе»</w:t>
      </w:r>
    </w:p>
    <w:p w:rsidR="00F06981" w:rsidRPr="00D708E6" w:rsidRDefault="00746253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Наконец, вражеское кольцо было прорвано. Войска Ленинградского и </w:t>
      </w:r>
      <w:proofErr w:type="spellStart"/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>Волховского</w:t>
      </w:r>
      <w:proofErr w:type="spellEnd"/>
      <w:r w:rsidR="00F06981"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фронтов получили приказ – в январе 1943г прорвать блокаду.</w:t>
      </w:r>
    </w:p>
    <w:p w:rsidR="00F06981" w:rsidRPr="00D708E6" w:rsidRDefault="00F06981" w:rsidP="00D708E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0"/>
          <w:color w:val="000000"/>
          <w:sz w:val="28"/>
          <w:szCs w:val="28"/>
          <w:shd w:val="clear" w:color="auto" w:fill="FFFFFF"/>
        </w:rPr>
        <w:t>14 января – началась операция по ликвидации фашистских группировок. Город был полностью освобождён от вражеской блокады.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i/>
          <w:iCs/>
          <w:color w:val="000000"/>
          <w:sz w:val="28"/>
          <w:szCs w:val="28"/>
        </w:rPr>
        <w:t>(Просмотр слайдов об освобождении Ленинграда)</w:t>
      </w:r>
      <w:r w:rsidRPr="00D708E6">
        <w:rPr>
          <w:color w:val="333333"/>
          <w:sz w:val="28"/>
          <w:szCs w:val="28"/>
        </w:rPr>
        <w:br/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>1 ученик:</w:t>
      </w:r>
    </w:p>
    <w:p w:rsidR="00F06981" w:rsidRPr="00D708E6" w:rsidRDefault="00F06981" w:rsidP="00D708E6">
      <w:pPr>
        <w:rPr>
          <w:sz w:val="28"/>
          <w:szCs w:val="28"/>
        </w:rPr>
      </w:pP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Такого дня не видел </w:t>
      </w:r>
      <w:proofErr w:type="gramStart"/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Ленинград!</w:t>
      </w:r>
      <w:r w:rsidRPr="00D708E6">
        <w:rPr>
          <w:color w:val="333333"/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,радости подобной не бывало…</w:t>
      </w:r>
      <w:r w:rsidRPr="00D708E6">
        <w:rPr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 что всё небо грохотало,</w:t>
      </w:r>
      <w:r w:rsidRPr="00D708E6">
        <w:rPr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Приветствуя великое начало.</w:t>
      </w:r>
      <w:r w:rsidRPr="00D708E6">
        <w:rPr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Гремел неумолкаемо салют</w:t>
      </w:r>
      <w:r w:rsidRPr="00D708E6">
        <w:rPr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боевых прославленных орудий.</w:t>
      </w:r>
      <w:r w:rsidRPr="00D708E6">
        <w:rPr>
          <w:sz w:val="28"/>
          <w:szCs w:val="28"/>
          <w:shd w:val="clear" w:color="auto" w:fill="FFFFFF"/>
        </w:rPr>
        <w:br/>
      </w:r>
      <w:r w:rsidRPr="00D708E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Смеялись, пели, обнимались люди…</w:t>
      </w:r>
      <w:r w:rsidRPr="00D708E6">
        <w:rPr>
          <w:sz w:val="28"/>
          <w:szCs w:val="28"/>
          <w:shd w:val="clear" w:color="auto" w:fill="FFFFFF"/>
        </w:rPr>
        <w:br/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Pr="00D708E6">
        <w:rPr>
          <w:rStyle w:val="c11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Мне</w:t>
      </w:r>
      <w:proofErr w:type="gramEnd"/>
      <w:r w:rsidRPr="00D708E6">
        <w:rPr>
          <w:rStyle w:val="c0"/>
          <w:color w:val="000000"/>
          <w:sz w:val="28"/>
          <w:szCs w:val="28"/>
          <w:shd w:val="clear" w:color="auto" w:fill="FFFFFF"/>
        </w:rPr>
        <w:t xml:space="preserve"> кажется, когда гремит салют,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Погибшие блокадники встают.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Они к Неве по улицам идут,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Как все живые , только не поют.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Не потому, что с нами не хотят,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потому, что мёртвые молчат.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Мы их не слышим, мы не видим их,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Но мёртвые всегда среди живых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Идут и смотрят, Будто ждут ответ: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Ты этой жизни стоишь или нет?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color w:val="000000"/>
          <w:sz w:val="28"/>
          <w:szCs w:val="28"/>
          <w:shd w:val="clear" w:color="auto" w:fill="FFFFFF"/>
        </w:rPr>
        <w:br/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сейчас, ребята, давайте встанем и почтим память погибших минутой молчания 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Минута молчания (Стук </w:t>
      </w:r>
      <w:proofErr w:type="gramStart"/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метронома)</w:t>
      </w:r>
      <w:r w:rsidRPr="00D708E6">
        <w:rPr>
          <w:color w:val="000000"/>
          <w:sz w:val="28"/>
          <w:szCs w:val="28"/>
          <w:shd w:val="clear" w:color="auto" w:fill="FFFFFF"/>
        </w:rPr>
        <w:br/>
      </w:r>
      <w:r w:rsidR="00746253" w:rsidRPr="00746253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="00746253" w:rsidRPr="00746253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74625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D708E6">
        <w:rPr>
          <w:rStyle w:val="c0"/>
          <w:color w:val="000000"/>
          <w:sz w:val="28"/>
          <w:szCs w:val="28"/>
          <w:shd w:val="clear" w:color="auto" w:fill="FFFFFF"/>
        </w:rPr>
        <w:t>А ещё, ребята, мы приготовили для всех по кусочку хлеба весом в 125г., за этот кусочек люди умирали в блокадном Ленинграде, отстаивая километровые очереди.</w:t>
      </w:r>
    </w:p>
    <w:p w:rsidR="00F06981" w:rsidRPr="00D708E6" w:rsidRDefault="00F06981" w:rsidP="00D708E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(Раздаю кусочки хлеба. Дети съедают, запивая несколькими глотками воды).</w:t>
      </w:r>
      <w:r w:rsidRPr="00D708E6">
        <w:rPr>
          <w:color w:val="333333"/>
          <w:sz w:val="28"/>
          <w:szCs w:val="28"/>
          <w:shd w:val="clear" w:color="auto" w:fill="FFFFFF"/>
        </w:rPr>
        <w:br/>
      </w:r>
    </w:p>
    <w:p w:rsidR="00F06981" w:rsidRPr="00D708E6" w:rsidRDefault="00746253" w:rsidP="00D708E6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6253">
        <w:rPr>
          <w:rStyle w:val="c7"/>
          <w:b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 xml:space="preserve"> </w:t>
      </w:r>
      <w:r w:rsidR="00F06981" w:rsidRPr="00D708E6">
        <w:rPr>
          <w:rStyle w:val="c7"/>
          <w:color w:val="000000"/>
          <w:sz w:val="28"/>
          <w:szCs w:val="28"/>
        </w:rPr>
        <w:t xml:space="preserve">В городе много памятников погибшим ленинградцам. На Пискаревском кладбище, где в братской могиле лежат более 500 тыс. ленинградцев, 9 мая 1960 г. открылся мемориальный ансамбль. В центре ансамбля фигура «Родина-Мать» и горит вечный огонь. На берегу Ладожского озера стоит памятник «Разорванное кольцо», посвященный героям «Дороги жизни». У поселка </w:t>
      </w:r>
      <w:proofErr w:type="spellStart"/>
      <w:r w:rsidR="00F06981" w:rsidRPr="00D708E6">
        <w:rPr>
          <w:rStyle w:val="c7"/>
          <w:color w:val="000000"/>
          <w:sz w:val="28"/>
          <w:szCs w:val="28"/>
        </w:rPr>
        <w:t>Ковалево</w:t>
      </w:r>
      <w:proofErr w:type="spellEnd"/>
      <w:r w:rsidR="00F06981" w:rsidRPr="00D708E6">
        <w:rPr>
          <w:rStyle w:val="c7"/>
          <w:color w:val="000000"/>
          <w:sz w:val="28"/>
          <w:szCs w:val="28"/>
        </w:rPr>
        <w:t xml:space="preserve"> стоит памятник «Цветок жизни», посвященный детям блокады. В центре композиции – наклонная </w:t>
      </w:r>
      <w:r w:rsidR="00F06981" w:rsidRPr="00D708E6">
        <w:rPr>
          <w:rStyle w:val="c7"/>
          <w:color w:val="000000"/>
          <w:sz w:val="28"/>
          <w:szCs w:val="28"/>
        </w:rPr>
        <w:lastRenderedPageBreak/>
        <w:t>лента с надписью «Во имя жизни и против войны, детям – юным героям Ленинграда 1941-1944 гг.». Белый каменный цветок на 10-метровом стебле. На лепестках вырезано: «Пусть всегда будет солнце»</w:t>
      </w:r>
    </w:p>
    <w:p w:rsidR="00F06981" w:rsidRPr="00D708E6" w:rsidRDefault="00F06981" w:rsidP="00D708E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7"/>
          <w:color w:val="000000"/>
          <w:sz w:val="28"/>
          <w:szCs w:val="28"/>
        </w:rPr>
        <w:t>Нескончаемым потоком идут и идут люди на Пискаревское кладбище, к Вечному огню, чтобы выразить свою благодарность тем, кто отдал жизнь за Родину, за счастье нынешних поколений.</w:t>
      </w:r>
      <w:r w:rsidRPr="00D708E6">
        <w:rPr>
          <w:color w:val="000000"/>
          <w:sz w:val="28"/>
          <w:szCs w:val="28"/>
        </w:rPr>
        <w:br/>
      </w:r>
      <w:r w:rsidRPr="00D708E6">
        <w:rPr>
          <w:rStyle w:val="c7"/>
          <w:color w:val="000000"/>
          <w:sz w:val="28"/>
          <w:szCs w:val="28"/>
        </w:rPr>
        <w:t xml:space="preserve">Мы не слышали взрывов бомб, сигналов воздушной тревоги. Мы не стояли холодными ночами за хлебом. Мы не знали, что такое похоронки. Над </w:t>
      </w:r>
      <w:r w:rsidR="00746253" w:rsidRPr="00D708E6">
        <w:rPr>
          <w:rStyle w:val="c7"/>
          <w:color w:val="000000"/>
          <w:sz w:val="28"/>
          <w:szCs w:val="28"/>
        </w:rPr>
        <w:t>нами мирное</w:t>
      </w:r>
      <w:r w:rsidRPr="00D708E6">
        <w:rPr>
          <w:rStyle w:val="c7"/>
          <w:color w:val="000000"/>
          <w:sz w:val="28"/>
          <w:szCs w:val="28"/>
        </w:rPr>
        <w:t xml:space="preserve"> чистое небо над головой. И мы должны его сберечь.</w:t>
      </w:r>
    </w:p>
    <w:p w:rsidR="00F06981" w:rsidRPr="00D708E6" w:rsidRDefault="00F06981" w:rsidP="00D708E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8E6">
        <w:rPr>
          <w:rStyle w:val="c8"/>
          <w:color w:val="000000"/>
          <w:sz w:val="28"/>
          <w:szCs w:val="28"/>
        </w:rPr>
        <w:t> На этом наше мероприятие заканчивается. Будем с уважением относиться к истории нашей с</w:t>
      </w:r>
      <w:r w:rsidR="00746253">
        <w:rPr>
          <w:rStyle w:val="c8"/>
          <w:color w:val="000000"/>
          <w:sz w:val="28"/>
          <w:szCs w:val="28"/>
        </w:rPr>
        <w:t>траны.</w:t>
      </w:r>
    </w:p>
    <w:p w:rsidR="005517FD" w:rsidRPr="00D708E6" w:rsidRDefault="005517FD" w:rsidP="00D708E6">
      <w:pPr>
        <w:rPr>
          <w:rFonts w:ascii="Times New Roman" w:hAnsi="Times New Roman" w:cs="Times New Roman"/>
          <w:sz w:val="28"/>
          <w:szCs w:val="28"/>
        </w:rPr>
      </w:pPr>
    </w:p>
    <w:sectPr w:rsidR="005517FD" w:rsidRPr="00D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1"/>
    <w:rsid w:val="005517FD"/>
    <w:rsid w:val="00746253"/>
    <w:rsid w:val="009644D6"/>
    <w:rsid w:val="00A8423A"/>
    <w:rsid w:val="00D708E6"/>
    <w:rsid w:val="00F06981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1D0A-A655-482F-A272-51A801C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6981"/>
  </w:style>
  <w:style w:type="paragraph" w:customStyle="1" w:styleId="c13">
    <w:name w:val="c13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6981"/>
  </w:style>
  <w:style w:type="character" w:customStyle="1" w:styleId="c12">
    <w:name w:val="c12"/>
    <w:basedOn w:val="a0"/>
    <w:rsid w:val="00F06981"/>
  </w:style>
  <w:style w:type="paragraph" w:customStyle="1" w:styleId="c6">
    <w:name w:val="c6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6981"/>
  </w:style>
  <w:style w:type="character" w:customStyle="1" w:styleId="c7">
    <w:name w:val="c7"/>
    <w:basedOn w:val="a0"/>
    <w:rsid w:val="00F06981"/>
  </w:style>
  <w:style w:type="paragraph" w:customStyle="1" w:styleId="c14">
    <w:name w:val="c14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6981"/>
  </w:style>
  <w:style w:type="character" w:customStyle="1" w:styleId="c0">
    <w:name w:val="c0"/>
    <w:basedOn w:val="a0"/>
    <w:rsid w:val="00F06981"/>
  </w:style>
  <w:style w:type="paragraph" w:customStyle="1" w:styleId="c1">
    <w:name w:val="c1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981"/>
  </w:style>
  <w:style w:type="paragraph" w:customStyle="1" w:styleId="c5">
    <w:name w:val="c5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1160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ЦСКП</cp:lastModifiedBy>
  <cp:revision>11</cp:revision>
  <dcterms:created xsi:type="dcterms:W3CDTF">2021-09-15T05:04:00Z</dcterms:created>
  <dcterms:modified xsi:type="dcterms:W3CDTF">2023-03-12T07:17:00Z</dcterms:modified>
</cp:coreProperties>
</file>