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E0" w:rsidRDefault="007225E0" w:rsidP="009C511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B12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722081" w:rsidRDefault="00722081" w:rsidP="00722081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  <w:r w:rsidRPr="0077257B">
        <w:rPr>
          <w:rFonts w:ascii="Times New Roman" w:eastAsia="TimesNewRomanPSMT" w:hAnsi="Times New Roman" w:cs="Times New Roman"/>
          <w:sz w:val="24"/>
          <w:szCs w:val="24"/>
        </w:rPr>
        <w:t>Адаптированная рабочая</w:t>
      </w:r>
      <w:r w:rsidR="002A35BC">
        <w:rPr>
          <w:rFonts w:ascii="Times New Roman" w:eastAsia="TimesNewRomanPSMT" w:hAnsi="Times New Roman" w:cs="Times New Roman"/>
          <w:sz w:val="24"/>
          <w:szCs w:val="24"/>
        </w:rPr>
        <w:t xml:space="preserve">  программа учебного предмета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A35BC">
        <w:rPr>
          <w:rFonts w:ascii="Times New Roman" w:eastAsia="TimesNewRomanPSMT" w:hAnsi="Times New Roman" w:cs="Times New Roman"/>
          <w:sz w:val="24"/>
          <w:szCs w:val="24"/>
        </w:rPr>
        <w:t>«Математика»</w:t>
      </w:r>
      <w:r w:rsidRPr="0077257B">
        <w:rPr>
          <w:rFonts w:ascii="Times New Roman" w:eastAsia="TimesNewRomanPSMT" w:hAnsi="Times New Roman" w:cs="Times New Roman"/>
          <w:sz w:val="24"/>
          <w:szCs w:val="24"/>
        </w:rPr>
        <w:t xml:space="preserve"> для 4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«Б» </w:t>
      </w:r>
      <w:r w:rsidRPr="0077257B">
        <w:rPr>
          <w:rFonts w:ascii="Times New Roman" w:eastAsia="TimesNewRomanPSMT" w:hAnsi="Times New Roman" w:cs="Times New Roman"/>
          <w:sz w:val="24"/>
          <w:szCs w:val="24"/>
        </w:rPr>
        <w:t>класса, разработана на основе Федерального государственного образовательного стандарта начального общего образования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7257B">
        <w:rPr>
          <w:rFonts w:ascii="Times New Roman" w:eastAsia="TimesNewRomanPSMT" w:hAnsi="Times New Roman" w:cs="Times New Roman"/>
          <w:sz w:val="24"/>
          <w:szCs w:val="24"/>
        </w:rPr>
        <w:t xml:space="preserve">обучающихся с ограниченными возможностями здоровья,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Распоряжения Правительства РФ от 29.05.2015 года № 996-р «Об утверждении Стратегии развития воспитания в Российской Федерации на период до 2025 года», </w:t>
      </w:r>
      <w:r w:rsidRPr="0077257B">
        <w:rPr>
          <w:rFonts w:ascii="Times New Roman" w:eastAsia="TimesNewRomanPSMT" w:hAnsi="Times New Roman" w:cs="Times New Roman"/>
          <w:sz w:val="24"/>
          <w:szCs w:val="24"/>
        </w:rPr>
        <w:t>методического сопровождения процесса обучения и воспитания слабовидящих детей, с учетом адаптированной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7257B">
        <w:rPr>
          <w:rFonts w:ascii="Times New Roman" w:eastAsia="TimesNewRomanPSMT" w:hAnsi="Times New Roman" w:cs="Times New Roman"/>
          <w:sz w:val="24"/>
          <w:szCs w:val="24"/>
        </w:rPr>
        <w:t>основной образовательной программы начального общего образования  ГОАУСС(К) школы-интерната (вариант 4.2), планируемых результатов начального общего образования, а также инвариантного модуля рабочей программы воспитания ГОАУСС(К) школы-интерната «Школьный урок».</w:t>
      </w:r>
    </w:p>
    <w:p w:rsidR="005367C9" w:rsidRPr="00B9343E" w:rsidRDefault="00722081" w:rsidP="005367C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Pr="00EA217B">
        <w:rPr>
          <w:rFonts w:ascii="Times New Roman" w:eastAsia="TimesNewRomanPSMT" w:hAnsi="Times New Roman" w:cs="Times New Roman"/>
          <w:sz w:val="24"/>
          <w:szCs w:val="24"/>
        </w:rPr>
        <w:t>Целью образования слабовидящих обучающихся в 4 классе является создание условий освоения варианта Стандарта 4.2 путём организации обучения и воспитания по адаптированной основной образовательной программе (АООП) для слабовидящих обучающихся в пролонгированные сроки (1-5 лет).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367C9" w:rsidRPr="00B9343E">
        <w:rPr>
          <w:rFonts w:ascii="Times New Roman" w:hAnsi="Times New Roman" w:cs="Times New Roman"/>
          <w:sz w:val="24"/>
          <w:szCs w:val="24"/>
        </w:rPr>
        <w:t>Рабочая программа учебного предмета «Математика» разработан</w:t>
      </w:r>
      <w:r w:rsidR="005367C9">
        <w:rPr>
          <w:rFonts w:ascii="Times New Roman" w:hAnsi="Times New Roman" w:cs="Times New Roman"/>
          <w:sz w:val="24"/>
          <w:szCs w:val="24"/>
        </w:rPr>
        <w:t>а  для обучающихся 4 «Б</w:t>
      </w:r>
      <w:r w:rsidR="005367C9" w:rsidRPr="00B9343E">
        <w:rPr>
          <w:rFonts w:ascii="Times New Roman" w:hAnsi="Times New Roman" w:cs="Times New Roman"/>
          <w:sz w:val="24"/>
          <w:szCs w:val="24"/>
        </w:rPr>
        <w:t>» класса с нарушением зрения, имеющих задержку психического развития.</w:t>
      </w:r>
      <w:r w:rsidR="005367C9">
        <w:rPr>
          <w:rFonts w:ascii="Times New Roman" w:hAnsi="Times New Roman" w:cs="Times New Roman"/>
          <w:sz w:val="24"/>
          <w:szCs w:val="24"/>
        </w:rPr>
        <w:t xml:space="preserve"> В связи с пролонгированным обучением в программу внесены изменения.</w:t>
      </w:r>
    </w:p>
    <w:p w:rsidR="007225E0" w:rsidRPr="00B9343E" w:rsidRDefault="007225E0" w:rsidP="00B9343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43E">
        <w:rPr>
          <w:rFonts w:ascii="Times New Roman" w:hAnsi="Times New Roman" w:cs="Times New Roman"/>
          <w:sz w:val="24"/>
          <w:szCs w:val="24"/>
        </w:rPr>
        <w:t xml:space="preserve"> 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7225E0" w:rsidRPr="00B9343E" w:rsidRDefault="004C3D21" w:rsidP="00B9343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25E0" w:rsidRPr="00B9343E">
        <w:rPr>
          <w:rFonts w:ascii="Times New Roman" w:hAnsi="Times New Roman" w:cs="Times New Roman"/>
          <w:sz w:val="24"/>
          <w:szCs w:val="24"/>
        </w:rPr>
        <w:tab/>
        <w:t xml:space="preserve">Для достижения обучающимися планируемых результатов освоения учебного предмета «Математика»  используется следующий перечень </w:t>
      </w:r>
      <w:r w:rsidR="007225E0" w:rsidRPr="004C3D21">
        <w:rPr>
          <w:rFonts w:ascii="Times New Roman" w:hAnsi="Times New Roman" w:cs="Times New Roman"/>
          <w:b/>
          <w:sz w:val="24"/>
          <w:szCs w:val="24"/>
        </w:rPr>
        <w:t>учебно-методического</w:t>
      </w:r>
      <w:r w:rsidR="007225E0" w:rsidRPr="00B9343E">
        <w:rPr>
          <w:rFonts w:ascii="Times New Roman" w:hAnsi="Times New Roman" w:cs="Times New Roman"/>
          <w:sz w:val="24"/>
          <w:szCs w:val="24"/>
        </w:rPr>
        <w:t xml:space="preserve"> обеспечения:</w:t>
      </w:r>
    </w:p>
    <w:p w:rsidR="00A316BF" w:rsidRPr="00B9343E" w:rsidRDefault="00722081" w:rsidP="00B9343E">
      <w:pPr>
        <w:pStyle w:val="a3"/>
        <w:numPr>
          <w:ilvl w:val="0"/>
          <w:numId w:val="2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</w:t>
      </w:r>
      <w:r w:rsidR="00BB77C5">
        <w:rPr>
          <w:rFonts w:ascii="Times New Roman" w:hAnsi="Times New Roman" w:cs="Times New Roman"/>
          <w:sz w:val="24"/>
          <w:szCs w:val="24"/>
        </w:rPr>
        <w:t xml:space="preserve"> </w:t>
      </w:r>
      <w:r w:rsidR="007225E0" w:rsidRPr="00B9343E">
        <w:rPr>
          <w:rFonts w:ascii="Times New Roman" w:hAnsi="Times New Roman" w:cs="Times New Roman"/>
          <w:sz w:val="24"/>
          <w:szCs w:val="24"/>
        </w:rPr>
        <w:t>4 класс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B77C5">
        <w:rPr>
          <w:rFonts w:ascii="Times New Roman" w:hAnsi="Times New Roman" w:cs="Times New Roman"/>
          <w:sz w:val="24"/>
          <w:szCs w:val="24"/>
        </w:rPr>
        <w:t>часть</w:t>
      </w:r>
      <w:r w:rsidR="007225E0" w:rsidRPr="00B9343E">
        <w:rPr>
          <w:rFonts w:ascii="Times New Roman" w:hAnsi="Times New Roman" w:cs="Times New Roman"/>
          <w:sz w:val="24"/>
          <w:szCs w:val="24"/>
        </w:rPr>
        <w:t xml:space="preserve">. Учебник для общеобразоват. организаций. </w:t>
      </w:r>
      <w:r>
        <w:rPr>
          <w:rFonts w:ascii="Times New Roman" w:hAnsi="Times New Roman" w:cs="Times New Roman"/>
          <w:sz w:val="24"/>
          <w:szCs w:val="24"/>
        </w:rPr>
        <w:t xml:space="preserve">В 2ч. (М.И.Моро, </w:t>
      </w:r>
      <w:r w:rsidR="007225E0" w:rsidRPr="00B9343E">
        <w:rPr>
          <w:rFonts w:ascii="Times New Roman" w:hAnsi="Times New Roman" w:cs="Times New Roman"/>
          <w:sz w:val="24"/>
          <w:szCs w:val="24"/>
        </w:rPr>
        <w:t xml:space="preserve">М.А.Бантовой) – М.: Просвещение,  2016 г.;  </w:t>
      </w:r>
    </w:p>
    <w:p w:rsidR="00A316BF" w:rsidRPr="00B9343E" w:rsidRDefault="007225E0" w:rsidP="00B9343E">
      <w:pPr>
        <w:pStyle w:val="a3"/>
        <w:numPr>
          <w:ilvl w:val="0"/>
          <w:numId w:val="22"/>
        </w:numPr>
        <w:tabs>
          <w:tab w:val="left" w:pos="851"/>
        </w:tabs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9343E">
        <w:rPr>
          <w:rFonts w:ascii="Times New Roman" w:hAnsi="Times New Roman" w:cs="Times New Roman"/>
          <w:sz w:val="24"/>
          <w:szCs w:val="24"/>
        </w:rPr>
        <w:t>Математика . 4 класс</w:t>
      </w:r>
      <w:r w:rsidR="00722081">
        <w:rPr>
          <w:rFonts w:ascii="Times New Roman" w:hAnsi="Times New Roman" w:cs="Times New Roman"/>
          <w:sz w:val="24"/>
          <w:szCs w:val="24"/>
        </w:rPr>
        <w:t xml:space="preserve">. 2 часть. Рабочая тетрадь (С.И. Волковой) </w:t>
      </w:r>
    </w:p>
    <w:p w:rsidR="007225E0" w:rsidRPr="00722081" w:rsidRDefault="00A316BF" w:rsidP="00722081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9343E">
        <w:rPr>
          <w:rFonts w:ascii="Times New Roman" w:hAnsi="Times New Roman" w:cs="Times New Roman"/>
          <w:sz w:val="24"/>
          <w:szCs w:val="24"/>
        </w:rPr>
        <w:t xml:space="preserve">   М.:  </w:t>
      </w:r>
      <w:r w:rsidR="004C3D21">
        <w:rPr>
          <w:rFonts w:ascii="Times New Roman" w:hAnsi="Times New Roman" w:cs="Times New Roman"/>
          <w:sz w:val="24"/>
          <w:szCs w:val="24"/>
        </w:rPr>
        <w:t>Просвещение,  2018</w:t>
      </w:r>
      <w:r w:rsidR="00722081">
        <w:rPr>
          <w:rFonts w:ascii="Times New Roman" w:hAnsi="Times New Roman" w:cs="Times New Roman"/>
          <w:sz w:val="24"/>
          <w:szCs w:val="24"/>
        </w:rPr>
        <w:t xml:space="preserve"> г.; </w:t>
      </w:r>
      <w:r w:rsidR="00D60EC8" w:rsidRPr="007220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3F91" w:rsidRPr="00722081" w:rsidRDefault="007225E0" w:rsidP="00722081">
      <w:pPr>
        <w:pStyle w:val="a3"/>
        <w:numPr>
          <w:ilvl w:val="0"/>
          <w:numId w:val="2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43E">
        <w:rPr>
          <w:rFonts w:ascii="Times New Roman" w:hAnsi="Times New Roman" w:cs="Times New Roman"/>
          <w:sz w:val="24"/>
          <w:szCs w:val="24"/>
        </w:rPr>
        <w:t>Аудиоприложение к учебнику математика 4 к</w:t>
      </w:r>
      <w:r w:rsidR="00722081">
        <w:rPr>
          <w:rFonts w:ascii="Times New Roman" w:hAnsi="Times New Roman" w:cs="Times New Roman"/>
          <w:sz w:val="24"/>
          <w:szCs w:val="24"/>
        </w:rPr>
        <w:t>ласс. (М.И.Моро,</w:t>
      </w:r>
      <w:r w:rsidR="00A316BF" w:rsidRPr="00B9343E">
        <w:rPr>
          <w:rFonts w:ascii="Times New Roman" w:hAnsi="Times New Roman" w:cs="Times New Roman"/>
          <w:sz w:val="24"/>
          <w:szCs w:val="24"/>
        </w:rPr>
        <w:t xml:space="preserve"> </w:t>
      </w:r>
      <w:r w:rsidRPr="00B9343E">
        <w:rPr>
          <w:rFonts w:ascii="Times New Roman" w:hAnsi="Times New Roman" w:cs="Times New Roman"/>
          <w:sz w:val="24"/>
          <w:szCs w:val="24"/>
        </w:rPr>
        <w:t xml:space="preserve">М.А.Бантовой) – М.: Просвещение,  2016 г.;  </w:t>
      </w:r>
    </w:p>
    <w:p w:rsidR="00AC5CE8" w:rsidRPr="00B9343E" w:rsidRDefault="007225E0" w:rsidP="00B9343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3E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</w:t>
      </w:r>
      <w:r w:rsidR="0021076B" w:rsidRPr="00B9343E">
        <w:rPr>
          <w:rFonts w:ascii="Times New Roman" w:hAnsi="Times New Roman" w:cs="Times New Roman"/>
          <w:b/>
          <w:sz w:val="24"/>
          <w:szCs w:val="24"/>
        </w:rPr>
        <w:t>а  «Математика» в учебном плане.</w:t>
      </w:r>
    </w:p>
    <w:p w:rsidR="007225E0" w:rsidRPr="004C3D21" w:rsidRDefault="007225E0" w:rsidP="00B9343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D21">
        <w:rPr>
          <w:rFonts w:ascii="Times New Roman" w:hAnsi="Times New Roman" w:cs="Times New Roman"/>
          <w:sz w:val="24"/>
          <w:szCs w:val="24"/>
        </w:rPr>
        <w:t>На изучение «Математики» в 4 «А» классе отводится:</w:t>
      </w:r>
    </w:p>
    <w:p w:rsidR="004C3D21" w:rsidRPr="00B9343E" w:rsidRDefault="004C3D21" w:rsidP="004C3D21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 – 4</w:t>
      </w:r>
      <w:r w:rsidRPr="00B9343E">
        <w:rPr>
          <w:rFonts w:ascii="Times New Roman" w:hAnsi="Times New Roman" w:cs="Times New Roman"/>
          <w:sz w:val="24"/>
          <w:szCs w:val="24"/>
        </w:rPr>
        <w:t>;</w:t>
      </w:r>
    </w:p>
    <w:p w:rsidR="007225E0" w:rsidRPr="00B9343E" w:rsidRDefault="004C3D21" w:rsidP="00B9343E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год –136</w:t>
      </w:r>
      <w:r w:rsidR="007225E0" w:rsidRPr="00B9343E">
        <w:rPr>
          <w:rFonts w:ascii="Times New Roman" w:hAnsi="Times New Roman" w:cs="Times New Roman"/>
          <w:sz w:val="24"/>
          <w:szCs w:val="24"/>
        </w:rPr>
        <w:t>;</w:t>
      </w:r>
    </w:p>
    <w:p w:rsidR="0021076B" w:rsidRPr="00B9343E" w:rsidRDefault="007225E0" w:rsidP="00B9343E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43E">
        <w:rPr>
          <w:rFonts w:ascii="Times New Roman" w:hAnsi="Times New Roman" w:cs="Times New Roman"/>
          <w:sz w:val="24"/>
          <w:szCs w:val="24"/>
        </w:rPr>
        <w:t>количество учебных недель – 34.</w:t>
      </w:r>
    </w:p>
    <w:p w:rsidR="004C3D21" w:rsidRPr="00722081" w:rsidRDefault="004C3D21" w:rsidP="0072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4C3D21" w:rsidRDefault="004C3D21" w:rsidP="00722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A85D2E" w:rsidRPr="0064303C" w:rsidRDefault="00A85D2E" w:rsidP="00A85D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</w:p>
    <w:p w:rsidR="00A85D2E" w:rsidRPr="0064303C" w:rsidRDefault="00A85D2E" w:rsidP="00A8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</w:pPr>
      <w:r w:rsidRPr="0064303C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Гражданско-патриотическое</w:t>
      </w:r>
      <w:r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4303C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воспитание:</w:t>
      </w:r>
    </w:p>
    <w:p w:rsidR="00A85D2E" w:rsidRPr="0064303C" w:rsidRDefault="00A85D2E" w:rsidP="00A8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64303C">
        <w:rPr>
          <w:rFonts w:ascii="Times New Roman" w:eastAsia="OfficinaSansMediumITC-Regular" w:hAnsi="Times New Roman" w:cs="Times New Roman"/>
          <w:sz w:val="24"/>
          <w:szCs w:val="24"/>
        </w:rPr>
        <w:t xml:space="preserve">— становление ценностного </w:t>
      </w:r>
      <w:r>
        <w:rPr>
          <w:rFonts w:ascii="Times New Roman" w:eastAsia="OfficinaSansMediumITC-Regular" w:hAnsi="Times New Roman" w:cs="Times New Roman"/>
          <w:sz w:val="24"/>
          <w:szCs w:val="24"/>
        </w:rPr>
        <w:t>отношения к своей Родине — Рос</w:t>
      </w:r>
      <w:r w:rsidRPr="0064303C">
        <w:rPr>
          <w:rFonts w:ascii="Times New Roman" w:eastAsia="OfficinaSansMediumITC-Regular" w:hAnsi="Times New Roman" w:cs="Times New Roman"/>
          <w:sz w:val="24"/>
          <w:szCs w:val="24"/>
        </w:rPr>
        <w:t>сии;</w:t>
      </w:r>
    </w:p>
    <w:p w:rsidR="00A85D2E" w:rsidRPr="0064303C" w:rsidRDefault="00A85D2E" w:rsidP="00A8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64303C">
        <w:rPr>
          <w:rFonts w:ascii="Times New Roman" w:eastAsia="OfficinaSansMediumITC-Regular" w:hAnsi="Times New Roman" w:cs="Times New Roman"/>
          <w:sz w:val="24"/>
          <w:szCs w:val="24"/>
        </w:rPr>
        <w:t>— осознание своей этнокультурной и российской граждан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ской </w:t>
      </w:r>
      <w:r w:rsidRPr="0064303C">
        <w:rPr>
          <w:rFonts w:ascii="Times New Roman" w:eastAsia="OfficinaSansMediumITC-Regular" w:hAnsi="Times New Roman" w:cs="Times New Roman"/>
          <w:sz w:val="24"/>
          <w:szCs w:val="24"/>
        </w:rPr>
        <w:t>идентичности;</w:t>
      </w:r>
    </w:p>
    <w:p w:rsidR="00A85D2E" w:rsidRPr="0064303C" w:rsidRDefault="00A85D2E" w:rsidP="00A8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64303C">
        <w:rPr>
          <w:rFonts w:ascii="Times New Roman" w:eastAsia="OfficinaSansMediumITC-Regular" w:hAnsi="Times New Roman" w:cs="Times New Roman"/>
          <w:sz w:val="24"/>
          <w:szCs w:val="24"/>
        </w:rPr>
        <w:t>— сопричастность к прошло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му, настоящему и будущему своей </w:t>
      </w:r>
      <w:r w:rsidRPr="0064303C">
        <w:rPr>
          <w:rFonts w:ascii="Times New Roman" w:eastAsia="OfficinaSansMediumITC-Regular" w:hAnsi="Times New Roman" w:cs="Times New Roman"/>
          <w:sz w:val="24"/>
          <w:szCs w:val="24"/>
        </w:rPr>
        <w:t>страны и родного края;</w:t>
      </w:r>
    </w:p>
    <w:p w:rsidR="00A85D2E" w:rsidRPr="0064303C" w:rsidRDefault="00A85D2E" w:rsidP="00A8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64303C">
        <w:rPr>
          <w:rFonts w:ascii="Times New Roman" w:eastAsia="OfficinaSansMediumITC-Regular" w:hAnsi="Times New Roman" w:cs="Times New Roman"/>
          <w:sz w:val="24"/>
          <w:szCs w:val="24"/>
        </w:rPr>
        <w:t>— уважение к своему и другим народам;</w:t>
      </w:r>
    </w:p>
    <w:p w:rsidR="00A85D2E" w:rsidRPr="0064303C" w:rsidRDefault="00A85D2E" w:rsidP="00A8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64303C">
        <w:rPr>
          <w:rFonts w:ascii="Times New Roman" w:eastAsia="OfficinaSansMediumITC-Regular" w:hAnsi="Times New Roman" w:cs="Times New Roman"/>
          <w:sz w:val="24"/>
          <w:szCs w:val="24"/>
        </w:rPr>
        <w:t>— первоначальные представл</w:t>
      </w:r>
      <w:r>
        <w:rPr>
          <w:rFonts w:ascii="Times New Roman" w:eastAsia="OfficinaSansMediumITC-Regular" w:hAnsi="Times New Roman" w:cs="Times New Roman"/>
          <w:sz w:val="24"/>
          <w:szCs w:val="24"/>
        </w:rPr>
        <w:t>ения о человеке как члене обще</w:t>
      </w:r>
      <w:r w:rsidRPr="0064303C">
        <w:rPr>
          <w:rFonts w:ascii="Times New Roman" w:eastAsia="OfficinaSansMediumITC-Regular" w:hAnsi="Times New Roman" w:cs="Times New Roman"/>
          <w:sz w:val="24"/>
          <w:szCs w:val="24"/>
        </w:rPr>
        <w:t>ства, о правах и ответств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енности, уважении и достоинстве </w:t>
      </w:r>
      <w:r w:rsidRPr="0064303C">
        <w:rPr>
          <w:rFonts w:ascii="Times New Roman" w:eastAsia="OfficinaSansMediumITC-Regular" w:hAnsi="Times New Roman" w:cs="Times New Roman"/>
          <w:sz w:val="24"/>
          <w:szCs w:val="24"/>
        </w:rPr>
        <w:t>человека, о нравственно-эт</w:t>
      </w:r>
      <w:r>
        <w:rPr>
          <w:rFonts w:ascii="Times New Roman" w:eastAsia="OfficinaSansMediumITC-Regular" w:hAnsi="Times New Roman" w:cs="Times New Roman"/>
          <w:sz w:val="24"/>
          <w:szCs w:val="24"/>
        </w:rPr>
        <w:t>ических нормах поведения и пра</w:t>
      </w:r>
      <w:r w:rsidRPr="0064303C">
        <w:rPr>
          <w:rFonts w:ascii="Times New Roman" w:eastAsia="OfficinaSansMediumITC-Regular" w:hAnsi="Times New Roman" w:cs="Times New Roman"/>
          <w:sz w:val="24"/>
          <w:szCs w:val="24"/>
        </w:rPr>
        <w:t>вилах межличностных отношений.</w:t>
      </w:r>
    </w:p>
    <w:p w:rsidR="00A85D2E" w:rsidRPr="0064303C" w:rsidRDefault="00A85D2E" w:rsidP="00A8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</w:pPr>
      <w:r w:rsidRPr="0064303C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Духовно-нравственное</w:t>
      </w:r>
      <w:r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4303C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воспитание:</w:t>
      </w:r>
      <w:r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85D2E" w:rsidRPr="0064303C" w:rsidRDefault="00A85D2E" w:rsidP="00A8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64303C">
        <w:rPr>
          <w:rFonts w:ascii="Times New Roman" w:eastAsia="OfficinaSansMediumITC-Regular" w:hAnsi="Times New Roman" w:cs="Times New Roman"/>
          <w:sz w:val="24"/>
          <w:szCs w:val="24"/>
        </w:rPr>
        <w:lastRenderedPageBreak/>
        <w:t>— признание индивидуальности каждого человека;</w:t>
      </w:r>
    </w:p>
    <w:p w:rsidR="00A85D2E" w:rsidRPr="0064303C" w:rsidRDefault="00A85D2E" w:rsidP="00A8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64303C">
        <w:rPr>
          <w:rFonts w:ascii="Times New Roman" w:eastAsia="OfficinaSansMediumITC-Regular" w:hAnsi="Times New Roman" w:cs="Times New Roman"/>
          <w:sz w:val="24"/>
          <w:szCs w:val="24"/>
        </w:rPr>
        <w:t>— проявление сопереживания, уважения и доброжелательности;</w:t>
      </w:r>
    </w:p>
    <w:p w:rsidR="00A85D2E" w:rsidRPr="0064303C" w:rsidRDefault="00A85D2E" w:rsidP="00A8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64303C">
        <w:rPr>
          <w:rFonts w:ascii="Times New Roman" w:eastAsia="OfficinaSansMediumITC-Regular" w:hAnsi="Times New Roman" w:cs="Times New Roman"/>
          <w:sz w:val="24"/>
          <w:szCs w:val="24"/>
        </w:rPr>
        <w:t xml:space="preserve">— неприятие любых форм </w:t>
      </w:r>
      <w:r>
        <w:rPr>
          <w:rFonts w:ascii="Times New Roman" w:eastAsia="OfficinaSansMediumITC-Regular" w:hAnsi="Times New Roman" w:cs="Times New Roman"/>
          <w:sz w:val="24"/>
          <w:szCs w:val="24"/>
        </w:rPr>
        <w:t>поведения, направленных на при</w:t>
      </w:r>
      <w:r w:rsidRPr="0064303C">
        <w:rPr>
          <w:rFonts w:ascii="Times New Roman" w:eastAsia="OfficinaSansMediumITC-Regular" w:hAnsi="Times New Roman" w:cs="Times New Roman"/>
          <w:sz w:val="24"/>
          <w:szCs w:val="24"/>
        </w:rPr>
        <w:t>чинение физического и морального вреда другим людям.</w:t>
      </w:r>
    </w:p>
    <w:p w:rsidR="00A85D2E" w:rsidRPr="0064303C" w:rsidRDefault="00A85D2E" w:rsidP="00A8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</w:pPr>
      <w:r w:rsidRPr="0064303C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Эстетическое</w:t>
      </w:r>
      <w:r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4303C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воспитание:</w:t>
      </w:r>
    </w:p>
    <w:p w:rsidR="00A85D2E" w:rsidRPr="0064303C" w:rsidRDefault="00A85D2E" w:rsidP="00A8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64303C">
        <w:rPr>
          <w:rFonts w:ascii="Times New Roman" w:eastAsia="OfficinaSansMediumITC-Regular" w:hAnsi="Times New Roman" w:cs="Times New Roman"/>
          <w:sz w:val="24"/>
          <w:szCs w:val="24"/>
        </w:rPr>
        <w:t>— уважительное отношение и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интерес к художественной куль</w:t>
      </w:r>
      <w:r w:rsidRPr="0064303C">
        <w:rPr>
          <w:rFonts w:ascii="Times New Roman" w:eastAsia="OfficinaSansMediumITC-Regular" w:hAnsi="Times New Roman" w:cs="Times New Roman"/>
          <w:sz w:val="24"/>
          <w:szCs w:val="24"/>
        </w:rPr>
        <w:t>туре, восприимчивость к р</w:t>
      </w:r>
      <w:r>
        <w:rPr>
          <w:rFonts w:ascii="Times New Roman" w:eastAsia="OfficinaSansMediumITC-Regular" w:hAnsi="Times New Roman" w:cs="Times New Roman"/>
          <w:sz w:val="24"/>
          <w:szCs w:val="24"/>
        </w:rPr>
        <w:t>азным видам искусства, традици</w:t>
      </w:r>
      <w:r w:rsidRPr="0064303C">
        <w:rPr>
          <w:rFonts w:ascii="Times New Roman" w:eastAsia="OfficinaSansMediumITC-Regular" w:hAnsi="Times New Roman" w:cs="Times New Roman"/>
          <w:sz w:val="24"/>
          <w:szCs w:val="24"/>
        </w:rPr>
        <w:t>ям и творчеству своего и других народов;</w:t>
      </w:r>
    </w:p>
    <w:p w:rsidR="00A85D2E" w:rsidRPr="0064303C" w:rsidRDefault="00A85D2E" w:rsidP="00A8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64303C">
        <w:rPr>
          <w:rFonts w:ascii="Times New Roman" w:eastAsia="OfficinaSansMediumITC-Regular" w:hAnsi="Times New Roman" w:cs="Times New Roman"/>
          <w:sz w:val="24"/>
          <w:szCs w:val="24"/>
        </w:rPr>
        <w:t>— стремление к самовыраже</w:t>
      </w:r>
      <w:r>
        <w:rPr>
          <w:rFonts w:ascii="Times New Roman" w:eastAsia="OfficinaSansMediumITC-Regular" w:hAnsi="Times New Roman" w:cs="Times New Roman"/>
          <w:sz w:val="24"/>
          <w:szCs w:val="24"/>
        </w:rPr>
        <w:t>нию в разных видах художествен</w:t>
      </w:r>
      <w:r w:rsidRPr="0064303C">
        <w:rPr>
          <w:rFonts w:ascii="Times New Roman" w:eastAsia="OfficinaSansMediumITC-Regular" w:hAnsi="Times New Roman" w:cs="Times New Roman"/>
          <w:sz w:val="24"/>
          <w:szCs w:val="24"/>
        </w:rPr>
        <w:t>ной деятельности.</w:t>
      </w:r>
    </w:p>
    <w:p w:rsidR="00A85D2E" w:rsidRPr="0064303C" w:rsidRDefault="00A85D2E" w:rsidP="00A8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</w:pPr>
      <w:r w:rsidRPr="0064303C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Физическое</w:t>
      </w:r>
      <w:r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4303C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воспитание, формирование</w:t>
      </w:r>
      <w:r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4303C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культуры</w:t>
      </w:r>
      <w:r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4303C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здоровья</w:t>
      </w:r>
    </w:p>
    <w:p w:rsidR="00A85D2E" w:rsidRPr="0064303C" w:rsidRDefault="00A85D2E" w:rsidP="00A8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</w:pPr>
      <w:r w:rsidRPr="0064303C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и эмоционального</w:t>
      </w:r>
      <w:r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4303C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благополучия:</w:t>
      </w:r>
    </w:p>
    <w:p w:rsidR="00A85D2E" w:rsidRPr="0064303C" w:rsidRDefault="00A85D2E" w:rsidP="00A8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64303C">
        <w:rPr>
          <w:rFonts w:ascii="Times New Roman" w:eastAsia="OfficinaSansMediumITC-Regular" w:hAnsi="Times New Roman" w:cs="Times New Roman"/>
          <w:sz w:val="24"/>
          <w:szCs w:val="24"/>
        </w:rPr>
        <w:t>— соблюдение правил здорового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и безопасного (для себя и дру</w:t>
      </w:r>
      <w:r w:rsidRPr="0064303C">
        <w:rPr>
          <w:rFonts w:ascii="Times New Roman" w:eastAsia="OfficinaSansMediumITC-Regular" w:hAnsi="Times New Roman" w:cs="Times New Roman"/>
          <w:sz w:val="24"/>
          <w:szCs w:val="24"/>
        </w:rPr>
        <w:t xml:space="preserve">гих людей) образа жизни 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в окружающей среде (в том числе </w:t>
      </w:r>
      <w:r w:rsidRPr="0064303C">
        <w:rPr>
          <w:rFonts w:ascii="Times New Roman" w:eastAsia="OfficinaSansMediumITC-Regular" w:hAnsi="Times New Roman" w:cs="Times New Roman"/>
          <w:sz w:val="24"/>
          <w:szCs w:val="24"/>
        </w:rPr>
        <w:t>информационной);</w:t>
      </w:r>
    </w:p>
    <w:p w:rsidR="00A85D2E" w:rsidRPr="0064303C" w:rsidRDefault="00A85D2E" w:rsidP="00A8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64303C">
        <w:rPr>
          <w:rFonts w:ascii="Times New Roman" w:eastAsia="OfficinaSansMediumITC-Regular" w:hAnsi="Times New Roman" w:cs="Times New Roman"/>
          <w:sz w:val="24"/>
          <w:szCs w:val="24"/>
        </w:rPr>
        <w:t>— бережное отношение к физическому и психическому здоровью.</w:t>
      </w:r>
    </w:p>
    <w:p w:rsidR="00A85D2E" w:rsidRPr="0064303C" w:rsidRDefault="00A85D2E" w:rsidP="00A8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</w:pPr>
      <w:r w:rsidRPr="0064303C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Трудовое</w:t>
      </w:r>
      <w:r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4303C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воспитание:</w:t>
      </w:r>
    </w:p>
    <w:p w:rsidR="00A85D2E" w:rsidRPr="0064303C" w:rsidRDefault="00A85D2E" w:rsidP="00A8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64303C">
        <w:rPr>
          <w:rFonts w:ascii="Times New Roman" w:eastAsia="OfficinaSansMediumITC-Regular" w:hAnsi="Times New Roman" w:cs="Times New Roman"/>
          <w:sz w:val="24"/>
          <w:szCs w:val="24"/>
        </w:rPr>
        <w:t>— осознание ценности труда в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жизни человека и общества, от</w:t>
      </w:r>
      <w:r w:rsidRPr="0064303C">
        <w:rPr>
          <w:rFonts w:ascii="Times New Roman" w:eastAsia="OfficinaSansMediumITC-Regular" w:hAnsi="Times New Roman" w:cs="Times New Roman"/>
          <w:sz w:val="24"/>
          <w:szCs w:val="24"/>
        </w:rPr>
        <w:t>ветственное потребление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и бережное отношение к резуль</w:t>
      </w:r>
      <w:r w:rsidRPr="0064303C">
        <w:rPr>
          <w:rFonts w:ascii="Times New Roman" w:eastAsia="OfficinaSansMediumITC-Regular" w:hAnsi="Times New Roman" w:cs="Times New Roman"/>
          <w:sz w:val="24"/>
          <w:szCs w:val="24"/>
        </w:rPr>
        <w:t>татам труда, навыки уча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стия в различных видах трудовой </w:t>
      </w:r>
      <w:r w:rsidRPr="0064303C">
        <w:rPr>
          <w:rFonts w:ascii="Times New Roman" w:eastAsia="OfficinaSansMediumITC-Regular" w:hAnsi="Times New Roman" w:cs="Times New Roman"/>
          <w:sz w:val="24"/>
          <w:szCs w:val="24"/>
        </w:rPr>
        <w:t>деятельности, интерес к различным профессиям.</w:t>
      </w:r>
    </w:p>
    <w:p w:rsidR="00A85D2E" w:rsidRPr="0064303C" w:rsidRDefault="00A85D2E" w:rsidP="00A8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</w:pPr>
      <w:r w:rsidRPr="0064303C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Экологическое</w:t>
      </w:r>
      <w:r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4303C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воспитание:</w:t>
      </w:r>
    </w:p>
    <w:p w:rsidR="00A85D2E" w:rsidRPr="0064303C" w:rsidRDefault="00A85D2E" w:rsidP="00A8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64303C">
        <w:rPr>
          <w:rFonts w:ascii="Times New Roman" w:eastAsia="OfficinaSansMediumITC-Regular" w:hAnsi="Times New Roman" w:cs="Times New Roman"/>
          <w:sz w:val="24"/>
          <w:szCs w:val="24"/>
        </w:rPr>
        <w:t>— бережное отношение к природе;</w:t>
      </w:r>
    </w:p>
    <w:p w:rsidR="00A85D2E" w:rsidRPr="0064303C" w:rsidRDefault="00A85D2E" w:rsidP="00A8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64303C">
        <w:rPr>
          <w:rFonts w:ascii="Times New Roman" w:eastAsia="OfficinaSansMediumITC-Regular" w:hAnsi="Times New Roman" w:cs="Times New Roman"/>
          <w:sz w:val="24"/>
          <w:szCs w:val="24"/>
        </w:rPr>
        <w:t>— неприятие действий, приносящих ей вред.</w:t>
      </w:r>
    </w:p>
    <w:p w:rsidR="00A85D2E" w:rsidRPr="0064303C" w:rsidRDefault="00A85D2E" w:rsidP="00A8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</w:pPr>
      <w:r w:rsidRPr="0064303C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Ценность</w:t>
      </w:r>
      <w:r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4303C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научного</w:t>
      </w:r>
      <w:r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4303C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познания:</w:t>
      </w:r>
    </w:p>
    <w:p w:rsidR="00A85D2E" w:rsidRPr="0064303C" w:rsidRDefault="00A85D2E" w:rsidP="00A8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64303C">
        <w:rPr>
          <w:rFonts w:ascii="Times New Roman" w:eastAsia="OfficinaSansMediumITC-Regular" w:hAnsi="Times New Roman" w:cs="Times New Roman"/>
          <w:sz w:val="24"/>
          <w:szCs w:val="24"/>
        </w:rPr>
        <w:t>— первоначальные представления о научной картине мира;</w:t>
      </w:r>
    </w:p>
    <w:p w:rsidR="00A85D2E" w:rsidRPr="00D13C31" w:rsidRDefault="00A85D2E" w:rsidP="00A8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64303C">
        <w:rPr>
          <w:rFonts w:ascii="Times New Roman" w:eastAsia="SchoolBook-Regular" w:hAnsi="Times New Roman" w:cs="Times New Roman"/>
          <w:sz w:val="24"/>
          <w:szCs w:val="24"/>
        </w:rPr>
        <w:t xml:space="preserve">— познавательные интересы, </w:t>
      </w:r>
      <w:r>
        <w:rPr>
          <w:rFonts w:ascii="Times New Roman" w:eastAsia="SchoolBook-Regular" w:hAnsi="Times New Roman" w:cs="Times New Roman"/>
          <w:sz w:val="24"/>
          <w:szCs w:val="24"/>
        </w:rPr>
        <w:t>активность, инициативность, лю</w:t>
      </w:r>
      <w:r w:rsidRPr="0064303C">
        <w:rPr>
          <w:rFonts w:ascii="Times New Roman" w:eastAsia="SchoolBook-Regular" w:hAnsi="Times New Roman" w:cs="Times New Roman"/>
          <w:sz w:val="24"/>
          <w:szCs w:val="24"/>
        </w:rPr>
        <w:t>бознательность и самостоятельность в познании</w:t>
      </w:r>
      <w:r>
        <w:rPr>
          <w:rFonts w:ascii="Times New Roman" w:eastAsia="SchoolBook-Regular" w:hAnsi="Times New Roman" w:cs="Times New Roman"/>
          <w:sz w:val="24"/>
          <w:szCs w:val="24"/>
        </w:rPr>
        <w:t>.</w:t>
      </w:r>
    </w:p>
    <w:p w:rsidR="00A85D2E" w:rsidRPr="00722081" w:rsidRDefault="00A85D2E" w:rsidP="00722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3D21" w:rsidRPr="00722081" w:rsidRDefault="00722081" w:rsidP="0072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C3D21" w:rsidRPr="00722081">
        <w:rPr>
          <w:rFonts w:ascii="Times New Roman" w:hAnsi="Times New Roman" w:cs="Times New Roman"/>
          <w:b/>
          <w:sz w:val="24"/>
          <w:szCs w:val="24"/>
        </w:rPr>
        <w:t>Личностные результаты.</w:t>
      </w:r>
    </w:p>
    <w:p w:rsidR="004C3D21" w:rsidRPr="00722081" w:rsidRDefault="004C3D21" w:rsidP="007220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России;</w:t>
      </w:r>
    </w:p>
    <w:p w:rsidR="004C3D21" w:rsidRPr="00722081" w:rsidRDefault="004C3D21" w:rsidP="007220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4C3D21" w:rsidRPr="00722081" w:rsidRDefault="004C3D21" w:rsidP="007220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Целостное восприятие окружающего мира.</w:t>
      </w:r>
    </w:p>
    <w:p w:rsidR="004C3D21" w:rsidRPr="00722081" w:rsidRDefault="004C3D21" w:rsidP="007220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4C3D21" w:rsidRPr="00722081" w:rsidRDefault="004C3D21" w:rsidP="007220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Рефлексивную самооценку, умение анализировать свои действия и управлять ими.</w:t>
      </w:r>
    </w:p>
    <w:p w:rsidR="004C3D21" w:rsidRPr="00722081" w:rsidRDefault="004C3D21" w:rsidP="007220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Навыки сотрудничества со взрослыми и сверстниками.</w:t>
      </w:r>
    </w:p>
    <w:p w:rsidR="004C3D21" w:rsidRPr="00722081" w:rsidRDefault="004C3D21" w:rsidP="007220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Установку на здоровый образ жизни, наличие мотивации к творческому труду, к работе на результат.</w:t>
      </w:r>
    </w:p>
    <w:p w:rsidR="004C3D21" w:rsidRPr="00722081" w:rsidRDefault="004C3D21" w:rsidP="007220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Повышения уровня финансовой грамотности.</w:t>
      </w:r>
    </w:p>
    <w:p w:rsidR="004C3D21" w:rsidRPr="00722081" w:rsidRDefault="004C3D21" w:rsidP="007220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Формирование  ответственного отношения к личным финансам.</w:t>
      </w:r>
    </w:p>
    <w:p w:rsidR="004C3D21" w:rsidRPr="00722081" w:rsidRDefault="00722081" w:rsidP="0072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C3D21" w:rsidRPr="00722081">
        <w:rPr>
          <w:rFonts w:ascii="Times New Roman" w:hAnsi="Times New Roman" w:cs="Times New Roman"/>
          <w:b/>
          <w:sz w:val="24"/>
          <w:szCs w:val="24"/>
        </w:rPr>
        <w:t>Метапредметные результаты.</w:t>
      </w:r>
    </w:p>
    <w:p w:rsidR="004C3D21" w:rsidRPr="00722081" w:rsidRDefault="004C3D21" w:rsidP="007220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4C3D21" w:rsidRPr="00722081" w:rsidRDefault="004C3D21" w:rsidP="007220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4C3D21" w:rsidRPr="00722081" w:rsidRDefault="004C3D21" w:rsidP="007220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4C3D21" w:rsidRPr="00722081" w:rsidRDefault="004C3D21" w:rsidP="007220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4C3D21" w:rsidRPr="00722081" w:rsidRDefault="004C3D21" w:rsidP="007220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4C3D21" w:rsidRPr="00722081" w:rsidRDefault="004C3D21" w:rsidP="007220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аудио, видео, и графическим сопровождением.</w:t>
      </w:r>
    </w:p>
    <w:p w:rsidR="004C3D21" w:rsidRPr="00722081" w:rsidRDefault="004C3D21" w:rsidP="007220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C3D21" w:rsidRPr="00722081" w:rsidRDefault="004C3D21" w:rsidP="007220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4C3D21" w:rsidRPr="00722081" w:rsidRDefault="004C3D21" w:rsidP="007220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C3D21" w:rsidRPr="00722081" w:rsidRDefault="004C3D21" w:rsidP="007220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4C3D21" w:rsidRPr="00722081" w:rsidRDefault="004C3D21" w:rsidP="007220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C3D21" w:rsidRPr="00722081" w:rsidRDefault="004C3D21" w:rsidP="007220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4C3D21" w:rsidRPr="00722081" w:rsidRDefault="00722081" w:rsidP="0072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C3D21" w:rsidRPr="00722081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4C3D21" w:rsidRPr="00722081" w:rsidRDefault="004C3D21" w:rsidP="007220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 количественных и пространственных отношений.</w:t>
      </w:r>
    </w:p>
    <w:p w:rsidR="004C3D21" w:rsidRPr="00722081" w:rsidRDefault="004C3D21" w:rsidP="007220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4C3D21" w:rsidRPr="00722081" w:rsidRDefault="004C3D21" w:rsidP="007220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4C3D21" w:rsidRPr="00722081" w:rsidRDefault="004C3D21" w:rsidP="007220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4C3D21" w:rsidRPr="00722081" w:rsidRDefault="004C3D21" w:rsidP="0072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b/>
          <w:sz w:val="24"/>
          <w:szCs w:val="24"/>
        </w:rPr>
        <w:t>В результате изучения курса математики,  обучающиеся на ступени начального общего образования:</w:t>
      </w:r>
    </w:p>
    <w:p w:rsidR="004C3D21" w:rsidRPr="00722081" w:rsidRDefault="004C3D21" w:rsidP="007220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4C3D21" w:rsidRPr="00722081" w:rsidRDefault="004C3D21" w:rsidP="007220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4C3D21" w:rsidRPr="00722081" w:rsidRDefault="004C3D21" w:rsidP="007220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4C3D21" w:rsidRPr="00722081" w:rsidRDefault="004C3D21" w:rsidP="007220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 xml:space="preserve">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</w:t>
      </w:r>
      <w:r w:rsidRPr="00722081">
        <w:rPr>
          <w:rFonts w:ascii="Times New Roman" w:hAnsi="Times New Roman" w:cs="Times New Roman"/>
          <w:sz w:val="24"/>
          <w:szCs w:val="24"/>
        </w:rPr>
        <w:lastRenderedPageBreak/>
        <w:t>составлять числовое выражение и находить его значение; накопят опыт решения текстовых задач;</w:t>
      </w:r>
    </w:p>
    <w:p w:rsidR="004C3D21" w:rsidRPr="00722081" w:rsidRDefault="004C3D21" w:rsidP="007220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4C3D21" w:rsidRPr="00722081" w:rsidRDefault="004C3D21" w:rsidP="007220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4C3D21" w:rsidRPr="00722081" w:rsidRDefault="004C3D21" w:rsidP="007220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b/>
          <w:sz w:val="24"/>
          <w:szCs w:val="24"/>
        </w:rPr>
        <w:t>Числа и величины.</w:t>
      </w:r>
    </w:p>
    <w:p w:rsidR="004C3D21" w:rsidRPr="00722081" w:rsidRDefault="004C3D21" w:rsidP="0072208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C3D21" w:rsidRPr="00722081" w:rsidRDefault="004C3D21" w:rsidP="007220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читать, записывать, сравнивать, упорядочивать числа от нуля до миллиона;</w:t>
      </w:r>
    </w:p>
    <w:p w:rsidR="004C3D21" w:rsidRPr="00722081" w:rsidRDefault="004C3D21" w:rsidP="007220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4C3D21" w:rsidRPr="00722081" w:rsidRDefault="004C3D21" w:rsidP="007220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4C3D21" w:rsidRPr="00722081" w:rsidRDefault="004C3D21" w:rsidP="007220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 с этими величинами.</w:t>
      </w:r>
    </w:p>
    <w:p w:rsidR="004C3D21" w:rsidRPr="00722081" w:rsidRDefault="004C3D21" w:rsidP="0072208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C3D21" w:rsidRPr="00722081" w:rsidRDefault="004C3D21" w:rsidP="007220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 xml:space="preserve"> классифицировать числа по одному или нескольким основаниям, объяснять свои действия;</w:t>
      </w:r>
    </w:p>
    <w:p w:rsidR="004C3D21" w:rsidRPr="00722081" w:rsidRDefault="004C3D21" w:rsidP="0072208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 xml:space="preserve"> выбирать единицу для измерения данной величины (длины, массы, площади, времени), объяснять свои действия.</w:t>
      </w:r>
    </w:p>
    <w:p w:rsidR="004C3D21" w:rsidRPr="00722081" w:rsidRDefault="004C3D21" w:rsidP="0072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4C3D21" w:rsidRPr="00722081" w:rsidRDefault="004C3D21" w:rsidP="0072208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C3D21" w:rsidRPr="00722081" w:rsidRDefault="004C3D21" w:rsidP="007220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4C3D21" w:rsidRPr="00722081" w:rsidRDefault="004C3D21" w:rsidP="007220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4C3D21" w:rsidRPr="00722081" w:rsidRDefault="004C3D21" w:rsidP="007220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4C3D21" w:rsidRPr="00722081" w:rsidRDefault="004C3D21" w:rsidP="007220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вычислять значение числового выражения (содержащего 2- 3 арифметических действия, со скобками и без скобок).</w:t>
      </w:r>
    </w:p>
    <w:p w:rsidR="004C3D21" w:rsidRPr="00722081" w:rsidRDefault="004C3D21" w:rsidP="0072208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C3D21" w:rsidRPr="00722081" w:rsidRDefault="004C3D21" w:rsidP="007220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выполнять действия с величинами;</w:t>
      </w:r>
    </w:p>
    <w:p w:rsidR="004C3D21" w:rsidRPr="00722081" w:rsidRDefault="004C3D21" w:rsidP="007220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использовать свойства арифметических действий для удобства вычислений;</w:t>
      </w:r>
    </w:p>
    <w:p w:rsidR="004C3D21" w:rsidRPr="00722081" w:rsidRDefault="004C3D21" w:rsidP="007220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проводить проверку правильности вычислений (с помощью обратного действия,  прикидки и оценки результата действия).</w:t>
      </w:r>
    </w:p>
    <w:p w:rsidR="004C3D21" w:rsidRPr="00722081" w:rsidRDefault="004C3D21" w:rsidP="007220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4C3D21" w:rsidRPr="00722081" w:rsidRDefault="004C3D21" w:rsidP="00722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b/>
          <w:sz w:val="24"/>
          <w:szCs w:val="24"/>
        </w:rPr>
        <w:t xml:space="preserve">       Выпускник научится:</w:t>
      </w:r>
    </w:p>
    <w:p w:rsidR="004C3D21" w:rsidRPr="00722081" w:rsidRDefault="004C3D21" w:rsidP="007220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4C3D21" w:rsidRPr="00722081" w:rsidRDefault="004C3D21" w:rsidP="007220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lastRenderedPageBreak/>
        <w:t>решать учебные задачи и задачи, связанные с повседневной жизнью, арифметическим способом (в 1—2 действия);</w:t>
      </w:r>
    </w:p>
    <w:p w:rsidR="004C3D21" w:rsidRPr="00722081" w:rsidRDefault="004C3D21" w:rsidP="007220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4C3D21" w:rsidRPr="00722081" w:rsidRDefault="004C3D21" w:rsidP="0072208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C3D21" w:rsidRPr="00722081" w:rsidRDefault="004C3D21" w:rsidP="007220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4C3D21" w:rsidRPr="00722081" w:rsidRDefault="004C3D21" w:rsidP="007220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решать задачи в 3—4 действия;</w:t>
      </w:r>
    </w:p>
    <w:p w:rsidR="004C3D21" w:rsidRPr="00722081" w:rsidRDefault="004C3D21" w:rsidP="007220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находить разные способы решения задачи.</w:t>
      </w:r>
    </w:p>
    <w:p w:rsidR="004C3D21" w:rsidRPr="00722081" w:rsidRDefault="004C3D21" w:rsidP="007220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b/>
          <w:sz w:val="24"/>
          <w:szCs w:val="24"/>
        </w:rPr>
        <w:t>Пространственные отношения. Геометрические фигуры</w:t>
      </w:r>
    </w:p>
    <w:p w:rsidR="004C3D21" w:rsidRPr="00722081" w:rsidRDefault="004C3D21" w:rsidP="007220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C3D21" w:rsidRPr="00722081" w:rsidRDefault="004C3D21" w:rsidP="007220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4C3D21" w:rsidRPr="00722081" w:rsidRDefault="004C3D21" w:rsidP="007220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4C3D21" w:rsidRPr="00722081" w:rsidRDefault="004C3D21" w:rsidP="007220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4C3D21" w:rsidRPr="00722081" w:rsidRDefault="004C3D21" w:rsidP="007220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4C3D21" w:rsidRPr="00722081" w:rsidRDefault="004C3D21" w:rsidP="007220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4C3D21" w:rsidRPr="00722081" w:rsidRDefault="004C3D21" w:rsidP="007220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4C3D21" w:rsidRPr="00722081" w:rsidRDefault="004C3D21" w:rsidP="0072208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C3D21" w:rsidRPr="00722081" w:rsidRDefault="004C3D21" w:rsidP="0072208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распознавать, различать и называть геометрические тела: параллелепипед, пирамиду, цилиндр, конус.</w:t>
      </w:r>
    </w:p>
    <w:p w:rsidR="004C3D21" w:rsidRPr="00722081" w:rsidRDefault="004C3D21" w:rsidP="0072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4C3D21" w:rsidRPr="00722081" w:rsidRDefault="004C3D21" w:rsidP="0072208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C3D21" w:rsidRPr="00722081" w:rsidRDefault="004C3D21" w:rsidP="007220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измерять длину отрезка;</w:t>
      </w:r>
    </w:p>
    <w:p w:rsidR="004C3D21" w:rsidRPr="00722081" w:rsidRDefault="004C3D21" w:rsidP="007220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4C3D21" w:rsidRPr="00722081" w:rsidRDefault="004C3D21" w:rsidP="007220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4C3D21" w:rsidRPr="00722081" w:rsidRDefault="004C3D21" w:rsidP="0072208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</w:p>
    <w:p w:rsidR="004C3D21" w:rsidRPr="00722081" w:rsidRDefault="004C3D21" w:rsidP="007220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вычислять периметр и площадь различных фигур прямоугольной формы.</w:t>
      </w:r>
    </w:p>
    <w:p w:rsidR="004C3D21" w:rsidRPr="00722081" w:rsidRDefault="004C3D21" w:rsidP="0072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D21" w:rsidRPr="00722081" w:rsidRDefault="004C3D21" w:rsidP="0072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4C3D21" w:rsidRPr="00722081" w:rsidRDefault="004C3D21" w:rsidP="0072208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C3D21" w:rsidRPr="00722081" w:rsidRDefault="004C3D21" w:rsidP="007220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читать несложные готовые таблицы;</w:t>
      </w:r>
    </w:p>
    <w:p w:rsidR="004C3D21" w:rsidRPr="00722081" w:rsidRDefault="004C3D21" w:rsidP="007220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заполнять несложные готовые таблицы;</w:t>
      </w:r>
    </w:p>
    <w:p w:rsidR="004C3D21" w:rsidRPr="00722081" w:rsidRDefault="004C3D21" w:rsidP="007220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 xml:space="preserve">читать несложные готовые столбчатые диаграммы. </w:t>
      </w:r>
    </w:p>
    <w:p w:rsidR="004C3D21" w:rsidRPr="00722081" w:rsidRDefault="004C3D21" w:rsidP="0072208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C3D21" w:rsidRPr="00722081" w:rsidRDefault="004C3D21" w:rsidP="007220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читать несложные готовые круговые диаграммы;</w:t>
      </w:r>
    </w:p>
    <w:p w:rsidR="004C3D21" w:rsidRPr="00722081" w:rsidRDefault="004C3D21" w:rsidP="007220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достраивать несложную готовую столбчатую диаграмму;</w:t>
      </w:r>
    </w:p>
    <w:p w:rsidR="004C3D21" w:rsidRPr="00722081" w:rsidRDefault="004C3D21" w:rsidP="007220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4C3D21" w:rsidRPr="00722081" w:rsidRDefault="004C3D21" w:rsidP="007220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4C3D21" w:rsidRPr="00722081" w:rsidRDefault="004C3D21" w:rsidP="007220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4C3D21" w:rsidRPr="00722081" w:rsidRDefault="004C3D21" w:rsidP="007220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4C3D21" w:rsidRPr="00722081" w:rsidRDefault="004C3D21" w:rsidP="00722081">
      <w:pPr>
        <w:pStyle w:val="a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D21" w:rsidRPr="00722081" w:rsidRDefault="004C3D21" w:rsidP="00722081">
      <w:pPr>
        <w:pStyle w:val="a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 обучающихся на учебном предмете:</w:t>
      </w:r>
    </w:p>
    <w:p w:rsidR="004C3D21" w:rsidRPr="00722081" w:rsidRDefault="004C3D21" w:rsidP="00722081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фронтальные, групповые,  индивидуальные.</w:t>
      </w:r>
    </w:p>
    <w:p w:rsidR="004C3D21" w:rsidRPr="00722081" w:rsidRDefault="004C3D21" w:rsidP="0072208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5E0" w:rsidRPr="00722081" w:rsidRDefault="007225E0" w:rsidP="0072208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b/>
          <w:sz w:val="24"/>
          <w:szCs w:val="24"/>
        </w:rPr>
        <w:t>Формы контроля освоения обучающимися учебного предмета:</w:t>
      </w:r>
    </w:p>
    <w:p w:rsidR="007225E0" w:rsidRPr="00722081" w:rsidRDefault="007225E0" w:rsidP="00722081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07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lastRenderedPageBreak/>
        <w:t>Входной контроль – для  определения уровня</w:t>
      </w:r>
      <w:r w:rsidR="00AC5CE8" w:rsidRPr="00722081">
        <w:rPr>
          <w:rFonts w:ascii="Times New Roman" w:hAnsi="Times New Roman" w:cs="Times New Roman"/>
          <w:sz w:val="24"/>
          <w:szCs w:val="24"/>
        </w:rPr>
        <w:t xml:space="preserve"> формирования предметных УУД по  </w:t>
      </w:r>
      <w:r w:rsidR="00722081" w:rsidRPr="00722081">
        <w:rPr>
          <w:rFonts w:ascii="Times New Roman" w:hAnsi="Times New Roman" w:cs="Times New Roman"/>
          <w:sz w:val="24"/>
          <w:szCs w:val="24"/>
        </w:rPr>
        <w:t xml:space="preserve">изученным темам </w:t>
      </w:r>
      <w:r w:rsidRPr="00722081">
        <w:rPr>
          <w:rFonts w:ascii="Times New Roman" w:hAnsi="Times New Roman" w:cs="Times New Roman"/>
          <w:sz w:val="24"/>
          <w:szCs w:val="24"/>
        </w:rPr>
        <w:t>(сентябрь);</w:t>
      </w:r>
    </w:p>
    <w:p w:rsidR="007225E0" w:rsidRPr="00722081" w:rsidRDefault="007225E0" w:rsidP="00722081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07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Промежуточный контроль – для  определения уровня формирования предметных УУД  по изученным темам за 4 класс (декабрь);</w:t>
      </w:r>
    </w:p>
    <w:p w:rsidR="004C3D21" w:rsidRPr="00722081" w:rsidRDefault="007225E0" w:rsidP="00722081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07"/>
        <w:rPr>
          <w:rFonts w:ascii="Times New Roman" w:hAnsi="Times New Roman" w:cs="Times New Roman"/>
          <w:b/>
          <w:sz w:val="24"/>
          <w:szCs w:val="24"/>
        </w:rPr>
      </w:pPr>
      <w:r w:rsidRPr="00722081">
        <w:rPr>
          <w:rFonts w:ascii="Times New Roman" w:hAnsi="Times New Roman" w:cs="Times New Roman"/>
          <w:sz w:val="24"/>
          <w:szCs w:val="24"/>
        </w:rPr>
        <w:t>Итоговый контроль – для  сравнения результатов и определения уровня усвоения стандарта начального общего образования  за 4  класс (апрель – май).</w:t>
      </w:r>
    </w:p>
    <w:p w:rsidR="00075245" w:rsidRPr="00B72CB0" w:rsidRDefault="004C3D21" w:rsidP="0007524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3E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tbl>
      <w:tblPr>
        <w:tblStyle w:val="a6"/>
        <w:tblW w:w="9841" w:type="dxa"/>
        <w:tblInd w:w="108" w:type="dxa"/>
        <w:tblLook w:val="04A0"/>
      </w:tblPr>
      <w:tblGrid>
        <w:gridCol w:w="623"/>
        <w:gridCol w:w="1973"/>
        <w:gridCol w:w="6335"/>
        <w:gridCol w:w="910"/>
      </w:tblGrid>
      <w:tr w:rsidR="00075245" w:rsidRPr="00B72CB0" w:rsidTr="00FE210C">
        <w:tc>
          <w:tcPr>
            <w:tcW w:w="625" w:type="dxa"/>
          </w:tcPr>
          <w:p w:rsidR="00075245" w:rsidRPr="00B72CB0" w:rsidRDefault="00075245" w:rsidP="00FE21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2CB0">
              <w:rPr>
                <w:sz w:val="24"/>
                <w:szCs w:val="24"/>
              </w:rPr>
              <w:t>№</w:t>
            </w:r>
          </w:p>
        </w:tc>
        <w:tc>
          <w:tcPr>
            <w:tcW w:w="1927" w:type="dxa"/>
          </w:tcPr>
          <w:p w:rsidR="00075245" w:rsidRPr="00B72CB0" w:rsidRDefault="00075245" w:rsidP="00FE21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2CB0">
              <w:rPr>
                <w:sz w:val="24"/>
                <w:szCs w:val="24"/>
              </w:rPr>
              <w:t>Название раздела/тем</w:t>
            </w:r>
          </w:p>
        </w:tc>
        <w:tc>
          <w:tcPr>
            <w:tcW w:w="6379" w:type="dxa"/>
          </w:tcPr>
          <w:p w:rsidR="00075245" w:rsidRPr="00B72CB0" w:rsidRDefault="00075245" w:rsidP="00FE21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2CB0">
              <w:rPr>
                <w:sz w:val="24"/>
                <w:szCs w:val="24"/>
              </w:rPr>
              <w:t>Содержание учебной программы</w:t>
            </w:r>
          </w:p>
        </w:tc>
        <w:tc>
          <w:tcPr>
            <w:tcW w:w="910" w:type="dxa"/>
          </w:tcPr>
          <w:p w:rsidR="00075245" w:rsidRPr="00B72CB0" w:rsidRDefault="00075245" w:rsidP="00FE21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2CB0">
              <w:rPr>
                <w:sz w:val="24"/>
                <w:szCs w:val="24"/>
              </w:rPr>
              <w:t>Кол.во часов</w:t>
            </w:r>
          </w:p>
        </w:tc>
      </w:tr>
      <w:tr w:rsidR="00075245" w:rsidRPr="00B72CB0" w:rsidTr="00FE210C">
        <w:tc>
          <w:tcPr>
            <w:tcW w:w="9841" w:type="dxa"/>
            <w:gridSpan w:val="4"/>
          </w:tcPr>
          <w:p w:rsidR="00075245" w:rsidRPr="00B72CB0" w:rsidRDefault="00722081" w:rsidP="00FE210C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Числа, которые больше </w:t>
            </w:r>
            <w:r w:rsidR="00075245" w:rsidRPr="00B72CB0">
              <w:rPr>
                <w:b/>
                <w:sz w:val="24"/>
                <w:szCs w:val="24"/>
              </w:rPr>
              <w:t>100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245" w:rsidRPr="00B72CB0" w:rsidTr="00FE210C">
        <w:tc>
          <w:tcPr>
            <w:tcW w:w="625" w:type="dxa"/>
          </w:tcPr>
          <w:p w:rsidR="00075245" w:rsidRPr="00B72CB0" w:rsidRDefault="00075245" w:rsidP="00FE210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075245" w:rsidRDefault="00722081" w:rsidP="00FE210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75245" w:rsidRPr="00B72CB0">
              <w:rPr>
                <w:sz w:val="24"/>
                <w:szCs w:val="24"/>
              </w:rPr>
              <w:t>множение и деление</w:t>
            </w:r>
            <w:r>
              <w:rPr>
                <w:sz w:val="24"/>
                <w:szCs w:val="24"/>
              </w:rPr>
              <w:t xml:space="preserve"> на однозначное число.</w:t>
            </w:r>
          </w:p>
          <w:p w:rsidR="00722081" w:rsidRDefault="00722081" w:rsidP="00FE210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line="276" w:lineRule="auto"/>
              <w:rPr>
                <w:sz w:val="24"/>
                <w:szCs w:val="24"/>
              </w:rPr>
            </w:pPr>
          </w:p>
          <w:p w:rsidR="00722081" w:rsidRDefault="00722081" w:rsidP="00FE210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Скорость, время, расстояние.</w:t>
            </w:r>
          </w:p>
          <w:p w:rsidR="00722081" w:rsidRDefault="00722081" w:rsidP="00FE210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line="276" w:lineRule="auto"/>
              <w:rPr>
                <w:sz w:val="24"/>
                <w:szCs w:val="24"/>
              </w:rPr>
            </w:pPr>
          </w:p>
          <w:p w:rsidR="00722081" w:rsidRDefault="00722081" w:rsidP="00FE210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 числа, оканчивающиеся нулями.</w:t>
            </w:r>
          </w:p>
          <w:p w:rsidR="00722081" w:rsidRDefault="00722081" w:rsidP="00FE210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line="276" w:lineRule="auto"/>
              <w:rPr>
                <w:sz w:val="24"/>
                <w:szCs w:val="24"/>
              </w:rPr>
            </w:pPr>
          </w:p>
          <w:p w:rsidR="00722081" w:rsidRDefault="00722081" w:rsidP="00FE210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числа, оканчивающиеся нулями.</w:t>
            </w:r>
          </w:p>
          <w:p w:rsidR="00722081" w:rsidRDefault="00722081" w:rsidP="00FE210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line="276" w:lineRule="auto"/>
              <w:rPr>
                <w:sz w:val="24"/>
                <w:szCs w:val="24"/>
              </w:rPr>
            </w:pPr>
          </w:p>
          <w:p w:rsidR="00722081" w:rsidRDefault="00722081" w:rsidP="00FE210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 двузначное и трёхзначное число.</w:t>
            </w:r>
          </w:p>
          <w:p w:rsidR="00722081" w:rsidRDefault="00722081" w:rsidP="00FE210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line="276" w:lineRule="auto"/>
              <w:rPr>
                <w:sz w:val="24"/>
                <w:szCs w:val="24"/>
              </w:rPr>
            </w:pPr>
          </w:p>
          <w:p w:rsidR="00722081" w:rsidRPr="00B72CB0" w:rsidRDefault="00722081" w:rsidP="00FE210C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двузначное и трёхзначное число.</w:t>
            </w:r>
          </w:p>
        </w:tc>
        <w:tc>
          <w:tcPr>
            <w:tcW w:w="6379" w:type="dxa"/>
          </w:tcPr>
          <w:p w:rsidR="00722081" w:rsidRPr="00B72CB0" w:rsidRDefault="00722081" w:rsidP="00722081">
            <w:pPr>
              <w:shd w:val="clear" w:color="auto" w:fill="FFFFFF"/>
              <w:rPr>
                <w:sz w:val="24"/>
                <w:szCs w:val="24"/>
              </w:rPr>
            </w:pPr>
            <w:r w:rsidRPr="00B9343E">
              <w:rPr>
                <w:sz w:val="24"/>
                <w:szCs w:val="24"/>
              </w:rPr>
      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 на  0;  переместительное  и  сочетательное  свойства умножения,  распределительное  свойство  умножения  относительно  сложения; рационализация  вычислений  на  основе  перестановки  множителей,  умножения суммы на число и числа на сумму, деления суммы на число, умножения и деления числа  на  произведение;  взаимосвязь  между  компонентами  и  результатами умножения и деления; способы проверки умножения и деления. Решение уравнений вида 6 –х = 429 + 120, х –18 = 270 –50, 360 : х= 630 : 7 на основе взаимосвязей между компонентами и результатами действий. Устное  умножение  и  деление  на  однозначное  число  в  случаях,  сводимых  к действиям в пределах 100; умножение и деление на 10, 100, 1000.Письменное умножение и деление на однозначное и двузначное числа в пределах миллиона.  Письменное  умножение  и  деление  на  трехзначное число  (в  порядке ознакомления). Умножение и деление значений величин на однозначное число. Связь между величинами  (скорость, время, расстояние; масса одного предмета, количество предметов, масса всех предметов и др.</w:t>
            </w:r>
          </w:p>
          <w:p w:rsidR="00075245" w:rsidRPr="00B72CB0" w:rsidRDefault="00075245" w:rsidP="00FE210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75245" w:rsidRPr="00B72CB0" w:rsidRDefault="00722081" w:rsidP="00FE210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075245" w:rsidRPr="00B72CB0" w:rsidTr="00FE210C">
        <w:tc>
          <w:tcPr>
            <w:tcW w:w="9841" w:type="dxa"/>
            <w:gridSpan w:val="4"/>
          </w:tcPr>
          <w:p w:rsidR="00075245" w:rsidRPr="00B72CB0" w:rsidRDefault="00075245" w:rsidP="00FE21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75245" w:rsidRPr="00B72CB0" w:rsidTr="00722081">
        <w:trPr>
          <w:trHeight w:val="1696"/>
        </w:trPr>
        <w:tc>
          <w:tcPr>
            <w:tcW w:w="625" w:type="dxa"/>
          </w:tcPr>
          <w:p w:rsidR="00075245" w:rsidRPr="00B72CB0" w:rsidRDefault="00075245" w:rsidP="00FE21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075245" w:rsidRPr="00B72CB0" w:rsidRDefault="00722081" w:rsidP="00FE210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 всего изученного</w:t>
            </w:r>
          </w:p>
        </w:tc>
        <w:tc>
          <w:tcPr>
            <w:tcW w:w="6379" w:type="dxa"/>
          </w:tcPr>
          <w:p w:rsidR="00075245" w:rsidRPr="00B72CB0" w:rsidRDefault="00722081" w:rsidP="00FE210C">
            <w:pPr>
              <w:spacing w:line="276" w:lineRule="auto"/>
              <w:rPr>
                <w:b/>
                <w:sz w:val="24"/>
                <w:szCs w:val="24"/>
              </w:rPr>
            </w:pPr>
            <w:r w:rsidRPr="00B9343E">
              <w:rPr>
                <w:sz w:val="24"/>
                <w:szCs w:val="24"/>
              </w:rPr>
              <w:t>Нумерация многозначных чисел. Арифметические действия. Порядок выполнения действий. Выражение.   Равенство. Неравенство.   Уравнение. Величины .Геометрические фигуры. Доли. Решение задач изученных видов</w:t>
            </w:r>
          </w:p>
        </w:tc>
        <w:tc>
          <w:tcPr>
            <w:tcW w:w="910" w:type="dxa"/>
          </w:tcPr>
          <w:p w:rsidR="00075245" w:rsidRPr="00B72CB0" w:rsidRDefault="00722081" w:rsidP="00FE21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tbl>
      <w:tblPr>
        <w:tblpPr w:leftFromText="180" w:rightFromText="180" w:vertAnchor="text" w:horzAnchor="page" w:tblpX="1259" w:tblpY="13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641"/>
        <w:gridCol w:w="236"/>
        <w:gridCol w:w="6345"/>
        <w:gridCol w:w="992"/>
      </w:tblGrid>
      <w:tr w:rsidR="004C3D21" w:rsidRPr="00B9343E" w:rsidTr="00722081">
        <w:trPr>
          <w:trHeight w:val="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21" w:rsidRPr="00B9343E" w:rsidRDefault="004C3D21" w:rsidP="00075245">
            <w:pPr>
              <w:spacing w:after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D21" w:rsidRPr="00B9343E" w:rsidRDefault="004C3D21" w:rsidP="00075245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B9343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Итого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21" w:rsidRPr="00B9343E" w:rsidRDefault="004C3D21" w:rsidP="007220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D21" w:rsidRPr="00B9343E" w:rsidRDefault="004C3D21" w:rsidP="00075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21" w:rsidRPr="00B9343E" w:rsidRDefault="00722081" w:rsidP="00075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B9343E" w:rsidRPr="00B9343E" w:rsidRDefault="00B9343E" w:rsidP="00B9343E">
      <w:pPr>
        <w:pStyle w:val="a3"/>
        <w:tabs>
          <w:tab w:val="left" w:pos="567"/>
        </w:tabs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E530B" w:rsidRPr="00CC4EA1" w:rsidRDefault="00EE530B" w:rsidP="00EE53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Требования к уровню подготовки обучающихся по конкретной теме (разделу) указаны в календарно-тематическом планировании.</w:t>
      </w:r>
    </w:p>
    <w:p w:rsidR="007225E0" w:rsidRPr="00B9343E" w:rsidRDefault="007225E0" w:rsidP="00B934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081" w:rsidRDefault="00722081" w:rsidP="00B934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5E0" w:rsidRPr="00B9343E" w:rsidRDefault="007225E0" w:rsidP="00B934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43E">
        <w:rPr>
          <w:rFonts w:ascii="Times New Roman" w:eastAsia="Times New Roman" w:hAnsi="Times New Roman" w:cs="Times New Roman"/>
          <w:b/>
          <w:sz w:val="24"/>
          <w:szCs w:val="24"/>
        </w:rPr>
        <w:t>Количество контрольных и проверочных работ</w:t>
      </w:r>
    </w:p>
    <w:p w:rsidR="007225E0" w:rsidRPr="00B9343E" w:rsidRDefault="007225E0" w:rsidP="00B934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010" w:type="dxa"/>
        <w:jc w:val="center"/>
        <w:tblLayout w:type="fixed"/>
        <w:tblLook w:val="01E0"/>
      </w:tblPr>
      <w:tblGrid>
        <w:gridCol w:w="1585"/>
        <w:gridCol w:w="1005"/>
        <w:gridCol w:w="1971"/>
        <w:gridCol w:w="1971"/>
        <w:gridCol w:w="1478"/>
      </w:tblGrid>
      <w:tr w:rsidR="00FA5CB3" w:rsidRPr="00B9343E" w:rsidTr="00FA5CB3">
        <w:trPr>
          <w:trHeight w:val="938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B3" w:rsidRPr="00B9343E" w:rsidRDefault="00FA5CB3" w:rsidP="00FA5C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B3" w:rsidRPr="00B9343E" w:rsidRDefault="00FA5CB3" w:rsidP="00FA5C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3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B3" w:rsidRPr="00B9343E" w:rsidRDefault="00FA5CB3" w:rsidP="00FA5C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B3" w:rsidRPr="00B9343E" w:rsidRDefault="00FA5CB3" w:rsidP="00FA5C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3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работы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B3" w:rsidRPr="00B9343E" w:rsidRDefault="00FA5CB3" w:rsidP="00FA5C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FA5CB3" w:rsidRPr="00B9343E" w:rsidTr="00FA5CB3">
        <w:trPr>
          <w:trHeight w:val="460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B3" w:rsidRPr="00B9343E" w:rsidRDefault="00FA5CB3" w:rsidP="00FA5C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3E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B3" w:rsidRPr="00B9343E" w:rsidRDefault="00722081" w:rsidP="00FA5C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B3" w:rsidRPr="00B9343E" w:rsidRDefault="00722081" w:rsidP="00FA5C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B3" w:rsidRPr="00B9343E" w:rsidRDefault="00FA5CB3" w:rsidP="00FA5C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B3" w:rsidRPr="00B9343E" w:rsidRDefault="00FA5CB3" w:rsidP="00FA5C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CB3" w:rsidRPr="00B9343E" w:rsidTr="00FA5CB3">
        <w:trPr>
          <w:trHeight w:val="460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B3" w:rsidRPr="00B9343E" w:rsidRDefault="00FA5CB3" w:rsidP="00FA5C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3E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B3" w:rsidRPr="00B9343E" w:rsidRDefault="00722081" w:rsidP="00FA5C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B3" w:rsidRPr="00B9343E" w:rsidRDefault="00FA5CB3" w:rsidP="00FA5C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B3" w:rsidRPr="00B9343E" w:rsidRDefault="00722081" w:rsidP="00FA5C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B3" w:rsidRPr="00B9343E" w:rsidRDefault="00FA5CB3" w:rsidP="00FA5C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5CB3" w:rsidRPr="00B9343E" w:rsidTr="00FA5CB3">
        <w:trPr>
          <w:trHeight w:val="460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B3" w:rsidRPr="00B9343E" w:rsidRDefault="00FA5CB3" w:rsidP="00FA5C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четверть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B3" w:rsidRPr="00B9343E" w:rsidRDefault="00722081" w:rsidP="00FA5C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B3" w:rsidRPr="00B9343E" w:rsidRDefault="00FA5CB3" w:rsidP="00FA5C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B3" w:rsidRPr="00B9343E" w:rsidRDefault="00FA5CB3" w:rsidP="00FA5C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B3" w:rsidRPr="00B9343E" w:rsidRDefault="00FA5CB3" w:rsidP="00FA5C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5CB3" w:rsidRPr="00B9343E" w:rsidTr="00FA5CB3">
        <w:trPr>
          <w:trHeight w:val="478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B3" w:rsidRPr="00B9343E" w:rsidRDefault="00FA5CB3" w:rsidP="00FA5C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3E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B3" w:rsidRPr="00B9343E" w:rsidRDefault="00FA5CB3" w:rsidP="00FA5C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B3" w:rsidRPr="00B9343E" w:rsidRDefault="00722081" w:rsidP="00FA5C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B3" w:rsidRPr="00B9343E" w:rsidRDefault="00FA5CB3" w:rsidP="00FA5C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B3" w:rsidRPr="00B9343E" w:rsidRDefault="00FA5CB3" w:rsidP="00FA5C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CB3" w:rsidRPr="00B9343E" w:rsidTr="00FA5CB3">
        <w:trPr>
          <w:trHeight w:val="478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B3" w:rsidRPr="00B9343E" w:rsidRDefault="00FA5CB3" w:rsidP="00FA5C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3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B3" w:rsidRPr="00B9343E" w:rsidRDefault="00722081" w:rsidP="00FA5C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B3" w:rsidRPr="00B9343E" w:rsidRDefault="00722081" w:rsidP="00FA5C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B3" w:rsidRPr="00B9343E" w:rsidRDefault="00FA5CB3" w:rsidP="00FA5C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B3" w:rsidRPr="00B9343E" w:rsidRDefault="00075245" w:rsidP="00FA5C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5CE8" w:rsidRPr="00B9343E" w:rsidRDefault="00AC5CE8" w:rsidP="000752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343E" w:rsidRDefault="00B9343E" w:rsidP="00B93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CE8" w:rsidRPr="00B9343E" w:rsidRDefault="00AC5CE8" w:rsidP="00B934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C5CE8" w:rsidRPr="00B9343E" w:rsidSect="00B9343E">
      <w:footerReference w:type="default" r:id="rId7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50A" w:rsidRDefault="00AB050A" w:rsidP="002D1315">
      <w:pPr>
        <w:spacing w:after="0" w:line="240" w:lineRule="auto"/>
      </w:pPr>
      <w:r>
        <w:separator/>
      </w:r>
    </w:p>
  </w:endnote>
  <w:endnote w:type="continuationSeparator" w:id="1">
    <w:p w:rsidR="00AB050A" w:rsidRDefault="00AB050A" w:rsidP="002D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fficinaSansMediumITC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choolBook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choolBook-Regular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1796636"/>
      <w:docPartObj>
        <w:docPartGallery w:val="Page Numbers (Bottom of Page)"/>
        <w:docPartUnique/>
      </w:docPartObj>
    </w:sdtPr>
    <w:sdtContent>
      <w:p w:rsidR="004C3D21" w:rsidRDefault="006E38B0">
        <w:pPr>
          <w:pStyle w:val="af0"/>
          <w:jc w:val="right"/>
        </w:pPr>
        <w:r>
          <w:fldChar w:fldCharType="begin"/>
        </w:r>
        <w:r w:rsidR="004C3D21">
          <w:instrText>PAGE   \* MERGEFORMAT</w:instrText>
        </w:r>
        <w:r>
          <w:fldChar w:fldCharType="separate"/>
        </w:r>
        <w:r w:rsidR="00A85D2E">
          <w:rPr>
            <w:noProof/>
          </w:rPr>
          <w:t>2</w:t>
        </w:r>
        <w:r>
          <w:fldChar w:fldCharType="end"/>
        </w:r>
      </w:p>
    </w:sdtContent>
  </w:sdt>
  <w:p w:rsidR="004C3D21" w:rsidRDefault="004C3D2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50A" w:rsidRDefault="00AB050A" w:rsidP="002D1315">
      <w:pPr>
        <w:spacing w:after="0" w:line="240" w:lineRule="auto"/>
      </w:pPr>
      <w:r>
        <w:separator/>
      </w:r>
    </w:p>
  </w:footnote>
  <w:footnote w:type="continuationSeparator" w:id="1">
    <w:p w:rsidR="00AB050A" w:rsidRDefault="00AB050A" w:rsidP="002D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123"/>
    <w:multiLevelType w:val="hybridMultilevel"/>
    <w:tmpl w:val="9CDE8B6E"/>
    <w:lvl w:ilvl="0" w:tplc="D62A93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4A26512"/>
    <w:multiLevelType w:val="hybridMultilevel"/>
    <w:tmpl w:val="5FE8B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403D9"/>
    <w:multiLevelType w:val="hybridMultilevel"/>
    <w:tmpl w:val="A6DA7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24529"/>
    <w:multiLevelType w:val="hybridMultilevel"/>
    <w:tmpl w:val="E58004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FB75858"/>
    <w:multiLevelType w:val="hybridMultilevel"/>
    <w:tmpl w:val="F488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F321A"/>
    <w:multiLevelType w:val="hybridMultilevel"/>
    <w:tmpl w:val="7D38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60189"/>
    <w:multiLevelType w:val="hybridMultilevel"/>
    <w:tmpl w:val="27CC38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2FE31E2"/>
    <w:multiLevelType w:val="hybridMultilevel"/>
    <w:tmpl w:val="B2DE6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67994"/>
    <w:multiLevelType w:val="hybridMultilevel"/>
    <w:tmpl w:val="F8F2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D0282"/>
    <w:multiLevelType w:val="hybridMultilevel"/>
    <w:tmpl w:val="DBCCB4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4B6543"/>
    <w:multiLevelType w:val="hybridMultilevel"/>
    <w:tmpl w:val="161E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A7037"/>
    <w:multiLevelType w:val="hybridMultilevel"/>
    <w:tmpl w:val="7EE0B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0548D"/>
    <w:multiLevelType w:val="hybridMultilevel"/>
    <w:tmpl w:val="06CC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CD5AE">
      <w:numFmt w:val="bullet"/>
      <w:lvlText w:val="•"/>
      <w:lvlJc w:val="left"/>
      <w:pPr>
        <w:ind w:left="2490" w:hanging="141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C234F"/>
    <w:multiLevelType w:val="hybridMultilevel"/>
    <w:tmpl w:val="88EC2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8BE62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0267F"/>
    <w:multiLevelType w:val="hybridMultilevel"/>
    <w:tmpl w:val="4488A37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47CE6C73"/>
    <w:multiLevelType w:val="hybridMultilevel"/>
    <w:tmpl w:val="6F7E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75E8D"/>
    <w:multiLevelType w:val="hybridMultilevel"/>
    <w:tmpl w:val="FE5A8816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7">
    <w:nsid w:val="580460D7"/>
    <w:multiLevelType w:val="hybridMultilevel"/>
    <w:tmpl w:val="D00E59D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>
    <w:nsid w:val="59FB3918"/>
    <w:multiLevelType w:val="hybridMultilevel"/>
    <w:tmpl w:val="77325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561DF"/>
    <w:multiLevelType w:val="hybridMultilevel"/>
    <w:tmpl w:val="9B8017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5C2D96"/>
    <w:multiLevelType w:val="hybridMultilevel"/>
    <w:tmpl w:val="29C8275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61E96810"/>
    <w:multiLevelType w:val="hybridMultilevel"/>
    <w:tmpl w:val="B30C7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5C5743"/>
    <w:multiLevelType w:val="hybridMultilevel"/>
    <w:tmpl w:val="525AAB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C820CB"/>
    <w:multiLevelType w:val="hybridMultilevel"/>
    <w:tmpl w:val="800004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954046E"/>
    <w:multiLevelType w:val="hybridMultilevel"/>
    <w:tmpl w:val="3AF64B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AF61AB6"/>
    <w:multiLevelType w:val="hybridMultilevel"/>
    <w:tmpl w:val="D54C5A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BD518A"/>
    <w:multiLevelType w:val="hybridMultilevel"/>
    <w:tmpl w:val="9ECC5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47038"/>
    <w:multiLevelType w:val="hybridMultilevel"/>
    <w:tmpl w:val="F876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7407F7"/>
    <w:multiLevelType w:val="hybridMultilevel"/>
    <w:tmpl w:val="7362E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8"/>
  </w:num>
  <w:num w:numId="3">
    <w:abstractNumId w:val="12"/>
  </w:num>
  <w:num w:numId="4">
    <w:abstractNumId w:val="15"/>
  </w:num>
  <w:num w:numId="5">
    <w:abstractNumId w:val="26"/>
  </w:num>
  <w:num w:numId="6">
    <w:abstractNumId w:val="13"/>
  </w:num>
  <w:num w:numId="7">
    <w:abstractNumId w:val="19"/>
  </w:num>
  <w:num w:numId="8">
    <w:abstractNumId w:val="22"/>
  </w:num>
  <w:num w:numId="9">
    <w:abstractNumId w:val="20"/>
  </w:num>
  <w:num w:numId="10">
    <w:abstractNumId w:val="28"/>
  </w:num>
  <w:num w:numId="11">
    <w:abstractNumId w:val="14"/>
  </w:num>
  <w:num w:numId="12">
    <w:abstractNumId w:val="4"/>
  </w:num>
  <w:num w:numId="13">
    <w:abstractNumId w:val="0"/>
  </w:num>
  <w:num w:numId="14">
    <w:abstractNumId w:val="17"/>
  </w:num>
  <w:num w:numId="15">
    <w:abstractNumId w:val="16"/>
  </w:num>
  <w:num w:numId="16">
    <w:abstractNumId w:val="11"/>
  </w:num>
  <w:num w:numId="17">
    <w:abstractNumId w:val="21"/>
  </w:num>
  <w:num w:numId="18">
    <w:abstractNumId w:val="10"/>
  </w:num>
  <w:num w:numId="19">
    <w:abstractNumId w:val="24"/>
  </w:num>
  <w:num w:numId="20">
    <w:abstractNumId w:val="7"/>
  </w:num>
  <w:num w:numId="21">
    <w:abstractNumId w:val="18"/>
  </w:num>
  <w:num w:numId="22">
    <w:abstractNumId w:val="1"/>
  </w:num>
  <w:num w:numId="23">
    <w:abstractNumId w:val="2"/>
  </w:num>
  <w:num w:numId="24">
    <w:abstractNumId w:val="5"/>
  </w:num>
  <w:num w:numId="25">
    <w:abstractNumId w:val="9"/>
  </w:num>
  <w:num w:numId="26">
    <w:abstractNumId w:val="25"/>
  </w:num>
  <w:num w:numId="27">
    <w:abstractNumId w:val="23"/>
  </w:num>
  <w:num w:numId="28">
    <w:abstractNumId w:val="3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620"/>
    <w:rsid w:val="00043201"/>
    <w:rsid w:val="00075245"/>
    <w:rsid w:val="000E7B12"/>
    <w:rsid w:val="000F4DA5"/>
    <w:rsid w:val="00100B8A"/>
    <w:rsid w:val="001F6513"/>
    <w:rsid w:val="0021076B"/>
    <w:rsid w:val="00213F91"/>
    <w:rsid w:val="002A35BC"/>
    <w:rsid w:val="002D1315"/>
    <w:rsid w:val="00337B0F"/>
    <w:rsid w:val="00352A96"/>
    <w:rsid w:val="003619D6"/>
    <w:rsid w:val="00372559"/>
    <w:rsid w:val="004C3D21"/>
    <w:rsid w:val="005367C9"/>
    <w:rsid w:val="005567AB"/>
    <w:rsid w:val="005D3F14"/>
    <w:rsid w:val="005F1138"/>
    <w:rsid w:val="006E0304"/>
    <w:rsid w:val="006E38B0"/>
    <w:rsid w:val="00722081"/>
    <w:rsid w:val="007225E0"/>
    <w:rsid w:val="00752905"/>
    <w:rsid w:val="00792C42"/>
    <w:rsid w:val="007A1F54"/>
    <w:rsid w:val="008B2620"/>
    <w:rsid w:val="00986ECE"/>
    <w:rsid w:val="009C5110"/>
    <w:rsid w:val="00A316BF"/>
    <w:rsid w:val="00A83EA8"/>
    <w:rsid w:val="00A85D2E"/>
    <w:rsid w:val="00AB050A"/>
    <w:rsid w:val="00AC5CE8"/>
    <w:rsid w:val="00B53913"/>
    <w:rsid w:val="00B9343E"/>
    <w:rsid w:val="00BB52FF"/>
    <w:rsid w:val="00BB77C5"/>
    <w:rsid w:val="00CE67D6"/>
    <w:rsid w:val="00D60EC8"/>
    <w:rsid w:val="00DB029A"/>
    <w:rsid w:val="00EE530B"/>
    <w:rsid w:val="00F27377"/>
    <w:rsid w:val="00F37B8B"/>
    <w:rsid w:val="00F415D7"/>
    <w:rsid w:val="00FA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E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131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D13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1315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2D131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D131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D131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2D131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72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19D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13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D13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131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2D13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D13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D1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D1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D1315"/>
    <w:rPr>
      <w:b/>
      <w:bCs/>
    </w:rPr>
  </w:style>
  <w:style w:type="paragraph" w:customStyle="1" w:styleId="a5">
    <w:name w:val="Стиль"/>
    <w:rsid w:val="002D1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2D1315"/>
  </w:style>
  <w:style w:type="table" w:styleId="a6">
    <w:name w:val="Table Grid"/>
    <w:basedOn w:val="a1"/>
    <w:uiPriority w:val="59"/>
    <w:rsid w:val="002D1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2D13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rsid w:val="002D131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2D1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2D13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D1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2D1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2D1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nhideWhenUsed/>
    <w:rsid w:val="002D13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rsid w:val="002D1315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2D13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D1315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semiHidden/>
    <w:unhideWhenUsed/>
    <w:rsid w:val="002D131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2D1315"/>
    <w:rPr>
      <w:rFonts w:ascii="Tahoma" w:eastAsia="Calibri" w:hAnsi="Tahoma" w:cs="Tahoma"/>
      <w:sz w:val="16"/>
      <w:szCs w:val="16"/>
    </w:rPr>
  </w:style>
  <w:style w:type="paragraph" w:styleId="af4">
    <w:name w:val="Title"/>
    <w:basedOn w:val="a"/>
    <w:next w:val="a"/>
    <w:link w:val="af5"/>
    <w:qFormat/>
    <w:rsid w:val="002D131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2D131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Схема документа Знак"/>
    <w:basedOn w:val="a0"/>
    <w:link w:val="af7"/>
    <w:semiHidden/>
    <w:rsid w:val="002D1315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2D1315"/>
    <w:pPr>
      <w:shd w:val="clear" w:color="auto" w:fill="000080"/>
      <w:spacing w:after="0" w:line="240" w:lineRule="auto"/>
    </w:pPr>
    <w:rPr>
      <w:rFonts w:ascii="Tahoma" w:eastAsiaTheme="minorHAnsi" w:hAnsi="Tahoma"/>
      <w:shd w:val="clear" w:color="auto" w:fill="000080"/>
      <w:lang w:eastAsia="en-US"/>
    </w:rPr>
  </w:style>
  <w:style w:type="character" w:customStyle="1" w:styleId="13">
    <w:name w:val="Схема документа Знак1"/>
    <w:basedOn w:val="a0"/>
    <w:uiPriority w:val="99"/>
    <w:semiHidden/>
    <w:rsid w:val="002D1315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2D1315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2D13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D13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1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D13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13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rsid w:val="002D13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D1315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c32">
    <w:name w:val="c32"/>
    <w:basedOn w:val="a"/>
    <w:rsid w:val="002D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D1315"/>
  </w:style>
  <w:style w:type="paragraph" w:customStyle="1" w:styleId="c43">
    <w:name w:val="c43"/>
    <w:basedOn w:val="a"/>
    <w:rsid w:val="002D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D1315"/>
  </w:style>
  <w:style w:type="character" w:customStyle="1" w:styleId="c51">
    <w:name w:val="c51"/>
    <w:basedOn w:val="a0"/>
    <w:rsid w:val="002D1315"/>
  </w:style>
  <w:style w:type="character" w:customStyle="1" w:styleId="c41">
    <w:name w:val="c41"/>
    <w:basedOn w:val="a0"/>
    <w:rsid w:val="002D1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E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131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D13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1315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2D131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D131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D131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2D131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72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619D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13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D13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131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2D13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D13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D1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D1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D1315"/>
    <w:rPr>
      <w:b/>
      <w:bCs/>
    </w:rPr>
  </w:style>
  <w:style w:type="paragraph" w:customStyle="1" w:styleId="a5">
    <w:name w:val="Стиль"/>
    <w:rsid w:val="002D1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2D1315"/>
  </w:style>
  <w:style w:type="table" w:styleId="a6">
    <w:name w:val="Table Grid"/>
    <w:basedOn w:val="a1"/>
    <w:rsid w:val="002D1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2D13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rsid w:val="002D131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2D1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2D13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D1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2D1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2D1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nhideWhenUsed/>
    <w:rsid w:val="002D13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rsid w:val="002D1315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2D13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D1315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semiHidden/>
    <w:unhideWhenUsed/>
    <w:rsid w:val="002D131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2D1315"/>
    <w:rPr>
      <w:rFonts w:ascii="Tahoma" w:eastAsia="Calibri" w:hAnsi="Tahoma" w:cs="Tahoma"/>
      <w:sz w:val="16"/>
      <w:szCs w:val="16"/>
    </w:rPr>
  </w:style>
  <w:style w:type="paragraph" w:styleId="af4">
    <w:name w:val="Title"/>
    <w:basedOn w:val="a"/>
    <w:next w:val="a"/>
    <w:link w:val="af5"/>
    <w:qFormat/>
    <w:rsid w:val="002D131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2D131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Схема документа Знак"/>
    <w:basedOn w:val="a0"/>
    <w:link w:val="af7"/>
    <w:semiHidden/>
    <w:rsid w:val="002D1315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2D1315"/>
    <w:pPr>
      <w:shd w:val="clear" w:color="auto" w:fill="000080"/>
      <w:spacing w:after="0" w:line="240" w:lineRule="auto"/>
    </w:pPr>
    <w:rPr>
      <w:rFonts w:ascii="Tahoma" w:eastAsiaTheme="minorHAnsi" w:hAnsi="Tahoma"/>
      <w:shd w:val="clear" w:color="auto" w:fill="000080"/>
      <w:lang w:eastAsia="en-US"/>
    </w:rPr>
  </w:style>
  <w:style w:type="character" w:customStyle="1" w:styleId="13">
    <w:name w:val="Схема документа Знак1"/>
    <w:basedOn w:val="a0"/>
    <w:uiPriority w:val="99"/>
    <w:semiHidden/>
    <w:rsid w:val="002D1315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2D1315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2D13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D13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1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D13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13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rsid w:val="002D13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D1315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c32">
    <w:name w:val="c32"/>
    <w:basedOn w:val="a"/>
    <w:rsid w:val="002D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D1315"/>
  </w:style>
  <w:style w:type="paragraph" w:customStyle="1" w:styleId="c43">
    <w:name w:val="c43"/>
    <w:basedOn w:val="a"/>
    <w:rsid w:val="002D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D1315"/>
  </w:style>
  <w:style w:type="character" w:customStyle="1" w:styleId="c51">
    <w:name w:val="c51"/>
    <w:basedOn w:val="a0"/>
    <w:rsid w:val="002D1315"/>
  </w:style>
  <w:style w:type="character" w:customStyle="1" w:styleId="c41">
    <w:name w:val="c41"/>
    <w:basedOn w:val="a0"/>
    <w:rsid w:val="002D1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7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27</cp:revision>
  <dcterms:created xsi:type="dcterms:W3CDTF">2018-09-08T07:19:00Z</dcterms:created>
  <dcterms:modified xsi:type="dcterms:W3CDTF">2021-09-11T03:34:00Z</dcterms:modified>
</cp:coreProperties>
</file>