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5069"/>
      </w:tblGrid>
      <w:tr w:rsidR="00034974" w:rsidRPr="00783F1B" w:rsidTr="004B163A"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</w:tcPr>
          <w:p w:rsidR="00034974" w:rsidRPr="0050186B" w:rsidRDefault="00034974" w:rsidP="00797A42">
            <w:pPr>
              <w:pStyle w:val="a6"/>
              <w:rPr>
                <w:rFonts w:ascii="Times New Roman" w:hAnsi="Times New Roman" w:cs="Times New Roman"/>
              </w:rPr>
            </w:pPr>
            <w:r w:rsidRPr="0050186B">
              <w:rPr>
                <w:rFonts w:ascii="Times New Roman" w:hAnsi="Times New Roman" w:cs="Times New Roman"/>
              </w:rPr>
              <w:t>Рассмотрено</w:t>
            </w:r>
            <w:r w:rsidR="0050186B">
              <w:rPr>
                <w:rFonts w:ascii="Times New Roman" w:hAnsi="Times New Roman" w:cs="Times New Roman"/>
              </w:rPr>
              <w:t xml:space="preserve"> </w:t>
            </w:r>
            <w:r w:rsidRPr="0050186B">
              <w:rPr>
                <w:rFonts w:ascii="Times New Roman" w:hAnsi="Times New Roman" w:cs="Times New Roman"/>
              </w:rPr>
              <w:t>на заседании</w:t>
            </w:r>
          </w:p>
          <w:p w:rsidR="00034974" w:rsidRPr="0050186B" w:rsidRDefault="00034974" w:rsidP="00797A42">
            <w:pPr>
              <w:pStyle w:val="a6"/>
              <w:rPr>
                <w:rFonts w:ascii="Times New Roman" w:hAnsi="Times New Roman" w:cs="Times New Roman"/>
              </w:rPr>
            </w:pPr>
            <w:r w:rsidRPr="0050186B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034974" w:rsidRPr="0050186B" w:rsidRDefault="00034974" w:rsidP="00797A42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50186B">
              <w:rPr>
                <w:rFonts w:ascii="Times New Roman" w:hAnsi="Times New Roman" w:cs="Times New Roman"/>
              </w:rPr>
              <w:t>протокол  №</w:t>
            </w:r>
            <w:proofErr w:type="gramEnd"/>
            <w:r w:rsidR="0050186B">
              <w:rPr>
                <w:rFonts w:ascii="Times New Roman" w:hAnsi="Times New Roman" w:cs="Times New Roman"/>
              </w:rPr>
              <w:t xml:space="preserve">____ </w:t>
            </w:r>
            <w:proofErr w:type="spellStart"/>
            <w:r w:rsidRPr="0050186B">
              <w:rPr>
                <w:rFonts w:ascii="Times New Roman" w:hAnsi="Times New Roman" w:cs="Times New Roman"/>
              </w:rPr>
              <w:t>от</w:t>
            </w:r>
            <w:r w:rsidR="0050186B">
              <w:rPr>
                <w:rFonts w:ascii="Times New Roman" w:hAnsi="Times New Roman" w:cs="Times New Roman"/>
              </w:rPr>
              <w:t>_____________________</w:t>
            </w:r>
            <w:r w:rsidRPr="0050186B">
              <w:rPr>
                <w:rFonts w:ascii="Times New Roman" w:hAnsi="Times New Roman" w:cs="Times New Roman"/>
              </w:rPr>
              <w:t>г</w:t>
            </w:r>
            <w:proofErr w:type="spellEnd"/>
            <w:r w:rsidRPr="0050186B">
              <w:rPr>
                <w:rFonts w:ascii="Times New Roman" w:hAnsi="Times New Roman" w:cs="Times New Roman"/>
              </w:rPr>
              <w:t>.</w:t>
            </w:r>
          </w:p>
          <w:p w:rsidR="00034974" w:rsidRPr="00783F1B" w:rsidRDefault="00034974" w:rsidP="00797A4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34974" w:rsidRPr="00783F1B" w:rsidRDefault="00034974" w:rsidP="00797A42">
            <w:pPr>
              <w:pStyle w:val="a6"/>
              <w:rPr>
                <w:rFonts w:ascii="Times New Roman" w:hAnsi="Times New Roman" w:cs="Times New Roman"/>
              </w:rPr>
            </w:pPr>
            <w:r w:rsidRPr="00783F1B">
              <w:rPr>
                <w:rFonts w:ascii="Times New Roman" w:hAnsi="Times New Roman" w:cs="Times New Roman"/>
              </w:rPr>
              <w:t>Утверждаю</w:t>
            </w:r>
          </w:p>
          <w:p w:rsidR="00034974" w:rsidRDefault="00034974" w:rsidP="00797A42">
            <w:pPr>
              <w:pStyle w:val="a6"/>
              <w:rPr>
                <w:rFonts w:ascii="Times New Roman" w:hAnsi="Times New Roman" w:cs="Times New Roman"/>
              </w:rPr>
            </w:pPr>
            <w:r w:rsidRPr="00783F1B">
              <w:rPr>
                <w:rFonts w:ascii="Times New Roman" w:hAnsi="Times New Roman" w:cs="Times New Roman"/>
              </w:rPr>
              <w:t xml:space="preserve">Директор </w:t>
            </w:r>
            <w:r w:rsidR="004B163A">
              <w:rPr>
                <w:rFonts w:ascii="Times New Roman" w:hAnsi="Times New Roman" w:cs="Times New Roman"/>
              </w:rPr>
              <w:t>ГОАУ «Свободненская специальная (коррекционная) школа-интернат»</w:t>
            </w:r>
          </w:p>
          <w:p w:rsidR="00034974" w:rsidRPr="00783F1B" w:rsidRDefault="00034974" w:rsidP="00797A4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034974" w:rsidRDefault="004B163A" w:rsidP="00797A4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О.Б. Николаева</w:t>
            </w:r>
          </w:p>
          <w:p w:rsidR="00034974" w:rsidRPr="00783F1B" w:rsidRDefault="00034974" w:rsidP="00797A4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34974" w:rsidRPr="00783F1B" w:rsidRDefault="00034974" w:rsidP="00034974">
      <w:pPr>
        <w:pStyle w:val="11"/>
        <w:spacing w:before="0" w:after="0" w:line="240" w:lineRule="auto"/>
        <w:ind w:right="641" w:firstLine="0"/>
        <w:rPr>
          <w:sz w:val="24"/>
          <w:szCs w:val="24"/>
        </w:rPr>
      </w:pPr>
    </w:p>
    <w:p w:rsidR="00034974" w:rsidRDefault="00034974" w:rsidP="00034974">
      <w:pPr>
        <w:pStyle w:val="11"/>
        <w:spacing w:before="0" w:after="0" w:line="240" w:lineRule="auto"/>
        <w:ind w:left="4802" w:right="641" w:firstLine="0"/>
        <w:rPr>
          <w:sz w:val="24"/>
          <w:szCs w:val="24"/>
        </w:rPr>
      </w:pPr>
    </w:p>
    <w:p w:rsidR="004B163A" w:rsidRDefault="004B163A" w:rsidP="00034974">
      <w:pPr>
        <w:pStyle w:val="11"/>
        <w:spacing w:before="0" w:after="0" w:line="240" w:lineRule="auto"/>
        <w:ind w:left="4802" w:right="641" w:firstLine="0"/>
        <w:rPr>
          <w:sz w:val="24"/>
          <w:szCs w:val="24"/>
        </w:rPr>
      </w:pPr>
    </w:p>
    <w:p w:rsidR="004B163A" w:rsidRDefault="004B163A" w:rsidP="00034974">
      <w:pPr>
        <w:pStyle w:val="11"/>
        <w:spacing w:before="0" w:after="0" w:line="240" w:lineRule="auto"/>
        <w:ind w:left="4802" w:right="641" w:firstLine="0"/>
        <w:rPr>
          <w:sz w:val="24"/>
          <w:szCs w:val="24"/>
        </w:rPr>
      </w:pPr>
    </w:p>
    <w:p w:rsidR="004B163A" w:rsidRDefault="004B163A" w:rsidP="00034974">
      <w:pPr>
        <w:pStyle w:val="11"/>
        <w:spacing w:before="0" w:after="0" w:line="240" w:lineRule="auto"/>
        <w:ind w:left="4802" w:right="641" w:firstLine="0"/>
        <w:rPr>
          <w:sz w:val="24"/>
          <w:szCs w:val="24"/>
        </w:rPr>
      </w:pPr>
    </w:p>
    <w:p w:rsidR="004B163A" w:rsidRDefault="004B163A" w:rsidP="00034974">
      <w:pPr>
        <w:pStyle w:val="11"/>
        <w:spacing w:before="0" w:after="0" w:line="240" w:lineRule="auto"/>
        <w:ind w:left="4802" w:right="641" w:firstLine="0"/>
        <w:rPr>
          <w:sz w:val="24"/>
          <w:szCs w:val="24"/>
        </w:rPr>
      </w:pPr>
    </w:p>
    <w:p w:rsidR="004B163A" w:rsidRDefault="004B163A" w:rsidP="00034974">
      <w:pPr>
        <w:pStyle w:val="11"/>
        <w:spacing w:before="0" w:after="0" w:line="240" w:lineRule="auto"/>
        <w:ind w:left="4802" w:right="641" w:firstLine="0"/>
        <w:rPr>
          <w:sz w:val="24"/>
          <w:szCs w:val="24"/>
        </w:rPr>
      </w:pPr>
    </w:p>
    <w:p w:rsidR="004B163A" w:rsidRDefault="004B163A" w:rsidP="00034974">
      <w:pPr>
        <w:pStyle w:val="11"/>
        <w:spacing w:before="0" w:after="0" w:line="240" w:lineRule="auto"/>
        <w:ind w:left="4802" w:right="641" w:firstLine="0"/>
        <w:rPr>
          <w:sz w:val="24"/>
          <w:szCs w:val="24"/>
        </w:rPr>
      </w:pPr>
    </w:p>
    <w:p w:rsidR="004B163A" w:rsidRPr="00783F1B" w:rsidRDefault="004B163A" w:rsidP="00034974">
      <w:pPr>
        <w:pStyle w:val="11"/>
        <w:spacing w:before="0" w:after="0" w:line="240" w:lineRule="auto"/>
        <w:ind w:left="4802" w:right="641" w:firstLine="0"/>
        <w:rPr>
          <w:sz w:val="24"/>
          <w:szCs w:val="24"/>
        </w:rPr>
      </w:pPr>
    </w:p>
    <w:p w:rsidR="00034974" w:rsidRPr="004B163A" w:rsidRDefault="00034974" w:rsidP="00034974">
      <w:pPr>
        <w:pStyle w:val="11"/>
        <w:spacing w:before="0" w:after="0" w:line="240" w:lineRule="auto"/>
        <w:ind w:left="4802" w:right="641" w:firstLine="0"/>
        <w:rPr>
          <w:sz w:val="32"/>
          <w:szCs w:val="24"/>
        </w:rPr>
      </w:pPr>
    </w:p>
    <w:p w:rsidR="00034974" w:rsidRPr="004B163A" w:rsidRDefault="00034974" w:rsidP="00034974">
      <w:pPr>
        <w:pStyle w:val="10"/>
        <w:spacing w:after="0" w:line="250" w:lineRule="exact"/>
        <w:ind w:firstLine="40"/>
        <w:jc w:val="center"/>
        <w:rPr>
          <w:b/>
          <w:sz w:val="28"/>
          <w:szCs w:val="28"/>
        </w:rPr>
      </w:pPr>
      <w:bookmarkStart w:id="0" w:name="bookmark1"/>
      <w:r w:rsidRPr="004B163A">
        <w:rPr>
          <w:b/>
          <w:sz w:val="36"/>
          <w:szCs w:val="28"/>
        </w:rPr>
        <w:t>ПОЛОЖЕНИЕ</w:t>
      </w:r>
      <w:bookmarkEnd w:id="0"/>
    </w:p>
    <w:p w:rsidR="002B2CAD" w:rsidRPr="004B163A" w:rsidRDefault="00017BD7" w:rsidP="00017BD7">
      <w:pPr>
        <w:suppressAutoHyphens w:val="0"/>
        <w:jc w:val="center"/>
        <w:rPr>
          <w:color w:val="000000"/>
          <w:sz w:val="36"/>
          <w:szCs w:val="28"/>
          <w:lang w:eastAsia="ru-RU"/>
        </w:rPr>
      </w:pPr>
      <w:r w:rsidRPr="004B163A">
        <w:rPr>
          <w:b/>
          <w:bCs/>
          <w:color w:val="3D3C3C"/>
          <w:sz w:val="36"/>
          <w:szCs w:val="28"/>
          <w:lang w:eastAsia="ru-RU"/>
        </w:rPr>
        <w:t>О порядке приема граждан на обучение по адаптированным образовательным программам начального общего, основного общего и среднего общего образования</w:t>
      </w:r>
      <w:r w:rsidRPr="004B163A">
        <w:rPr>
          <w:color w:val="000000"/>
          <w:sz w:val="36"/>
          <w:szCs w:val="28"/>
          <w:lang w:eastAsia="ru-RU"/>
        </w:rPr>
        <w:t xml:space="preserve"> </w:t>
      </w:r>
      <w:r w:rsidRPr="004B163A">
        <w:rPr>
          <w:b/>
          <w:bCs/>
          <w:color w:val="3D3C3C"/>
          <w:sz w:val="36"/>
          <w:szCs w:val="28"/>
          <w:lang w:eastAsia="ru-RU"/>
        </w:rPr>
        <w:t>в</w:t>
      </w:r>
      <w:r w:rsidR="0033601F" w:rsidRPr="004B163A">
        <w:rPr>
          <w:b/>
          <w:bCs/>
          <w:color w:val="3D3C3C"/>
          <w:sz w:val="36"/>
          <w:szCs w:val="28"/>
          <w:lang w:eastAsia="ru-RU"/>
        </w:rPr>
        <w:t xml:space="preserve"> </w:t>
      </w:r>
      <w:proofErr w:type="gramStart"/>
      <w:r w:rsidR="004B163A" w:rsidRPr="004B163A">
        <w:rPr>
          <w:b/>
          <w:bCs/>
          <w:color w:val="3D3C3C"/>
          <w:sz w:val="36"/>
          <w:szCs w:val="28"/>
          <w:lang w:eastAsia="ru-RU"/>
        </w:rPr>
        <w:t xml:space="preserve">ГОАУ </w:t>
      </w:r>
      <w:r w:rsidR="0033601F" w:rsidRPr="004B163A">
        <w:rPr>
          <w:b/>
          <w:bCs/>
          <w:color w:val="3D3C3C"/>
          <w:sz w:val="36"/>
          <w:szCs w:val="28"/>
          <w:lang w:eastAsia="ru-RU"/>
        </w:rPr>
        <w:t xml:space="preserve"> «</w:t>
      </w:r>
      <w:proofErr w:type="gramEnd"/>
      <w:r w:rsidR="004B163A" w:rsidRPr="004B163A">
        <w:rPr>
          <w:b/>
          <w:bCs/>
          <w:color w:val="3D3C3C"/>
          <w:sz w:val="36"/>
          <w:szCs w:val="28"/>
          <w:lang w:eastAsia="ru-RU"/>
        </w:rPr>
        <w:t>Свободненская специальная (коррекционная) школа-интернат</w:t>
      </w:r>
      <w:r w:rsidR="0033601F" w:rsidRPr="004B163A">
        <w:rPr>
          <w:b/>
          <w:bCs/>
          <w:color w:val="3D3C3C"/>
          <w:sz w:val="36"/>
          <w:szCs w:val="28"/>
          <w:lang w:eastAsia="ru-RU"/>
        </w:rPr>
        <w:t>»</w:t>
      </w: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4B163A">
      <w:pPr>
        <w:suppressAutoHyphens w:val="0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4B163A">
      <w:pPr>
        <w:suppressAutoHyphens w:val="0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4B163A" w:rsidRDefault="004B163A" w:rsidP="002B2CAD">
      <w:pPr>
        <w:suppressAutoHyphens w:val="0"/>
        <w:jc w:val="center"/>
        <w:rPr>
          <w:rFonts w:ascii="Arial" w:hAnsi="Arial" w:cs="Arial"/>
          <w:b/>
          <w:bCs/>
          <w:color w:val="3D3C3C"/>
          <w:sz w:val="21"/>
          <w:szCs w:val="21"/>
          <w:lang w:eastAsia="ru-RU"/>
        </w:rPr>
      </w:pPr>
    </w:p>
    <w:p w:rsidR="002B2CAD" w:rsidRPr="004B163A" w:rsidRDefault="004B163A" w:rsidP="002B2CAD">
      <w:pPr>
        <w:suppressAutoHyphens w:val="0"/>
        <w:jc w:val="center"/>
        <w:rPr>
          <w:color w:val="000000"/>
          <w:sz w:val="21"/>
          <w:szCs w:val="21"/>
          <w:lang w:eastAsia="ru-RU"/>
        </w:rPr>
      </w:pPr>
      <w:r w:rsidRPr="004B163A">
        <w:rPr>
          <w:b/>
          <w:bCs/>
          <w:color w:val="3D3C3C"/>
          <w:sz w:val="21"/>
          <w:szCs w:val="21"/>
          <w:lang w:eastAsia="ru-RU"/>
        </w:rPr>
        <w:t>г. Свободный, 2015 год</w:t>
      </w:r>
      <w:r w:rsidR="002B2CAD" w:rsidRPr="004B163A">
        <w:rPr>
          <w:b/>
          <w:bCs/>
          <w:color w:val="3D3C3C"/>
          <w:sz w:val="21"/>
          <w:szCs w:val="21"/>
          <w:lang w:eastAsia="ru-RU"/>
        </w:rPr>
        <w:t> </w:t>
      </w:r>
    </w:p>
    <w:p w:rsidR="002B2CAD" w:rsidRPr="00034974" w:rsidRDefault="002B2CAD" w:rsidP="00034974">
      <w:pPr>
        <w:pStyle w:val="a6"/>
        <w:rPr>
          <w:rFonts w:ascii="Times New Roman" w:hAnsi="Times New Roman" w:cs="Times New Roman"/>
        </w:rPr>
      </w:pPr>
      <w:r w:rsidRPr="00034974">
        <w:rPr>
          <w:rFonts w:ascii="Times New Roman" w:hAnsi="Times New Roman" w:cs="Times New Roman"/>
        </w:rPr>
        <w:lastRenderedPageBreak/>
        <w:t> </w:t>
      </w:r>
    </w:p>
    <w:p w:rsidR="002B2CAD" w:rsidRPr="00034974" w:rsidRDefault="002B2CAD" w:rsidP="004B1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97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B2CAD" w:rsidRPr="004B163A" w:rsidRDefault="002B2CAD" w:rsidP="00506BF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 xml:space="preserve">      1.1. Положение о порядке приёма </w:t>
      </w:r>
      <w:r w:rsidR="00506BFD">
        <w:rPr>
          <w:rFonts w:ascii="Times New Roman" w:hAnsi="Times New Roman" w:cs="Times New Roman"/>
          <w:sz w:val="26"/>
          <w:szCs w:val="26"/>
        </w:rPr>
        <w:t>обучающихся</w:t>
      </w:r>
      <w:r w:rsidRPr="004B163A">
        <w:rPr>
          <w:rFonts w:ascii="Times New Roman" w:hAnsi="Times New Roman" w:cs="Times New Roman"/>
          <w:sz w:val="26"/>
          <w:szCs w:val="26"/>
        </w:rPr>
        <w:t xml:space="preserve"> в </w:t>
      </w:r>
      <w:r w:rsidR="00506BFD">
        <w:rPr>
          <w:rFonts w:ascii="Times New Roman" w:hAnsi="Times New Roman" w:cs="Times New Roman"/>
          <w:sz w:val="26"/>
          <w:szCs w:val="26"/>
        </w:rPr>
        <w:t>ГОАУ «Свободненская специальная (коррекционная) школа-</w:t>
      </w:r>
      <w:r w:rsidR="0050186B">
        <w:rPr>
          <w:rFonts w:ascii="Times New Roman" w:hAnsi="Times New Roman" w:cs="Times New Roman"/>
          <w:sz w:val="26"/>
          <w:szCs w:val="26"/>
        </w:rPr>
        <w:t>интернат»</w:t>
      </w:r>
      <w:r w:rsidR="0050186B" w:rsidRPr="004B163A">
        <w:rPr>
          <w:rFonts w:ascii="Times New Roman" w:hAnsi="Times New Roman" w:cs="Times New Roman"/>
          <w:sz w:val="26"/>
          <w:szCs w:val="26"/>
        </w:rPr>
        <w:t xml:space="preserve"> (</w:t>
      </w:r>
      <w:r w:rsidRPr="004B163A">
        <w:rPr>
          <w:rFonts w:ascii="Times New Roman" w:hAnsi="Times New Roman" w:cs="Times New Roman"/>
          <w:sz w:val="26"/>
          <w:szCs w:val="26"/>
        </w:rPr>
        <w:t>далее - Положение) разработано на основе следующих нормативно-правовых документов:</w:t>
      </w:r>
    </w:p>
    <w:p w:rsidR="002B2CAD" w:rsidRPr="004B163A" w:rsidRDefault="002B2CAD" w:rsidP="0050186B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 xml:space="preserve">Конвенция ООН о </w:t>
      </w:r>
      <w:r w:rsidR="003358E7" w:rsidRPr="004B163A">
        <w:rPr>
          <w:rFonts w:ascii="Times New Roman" w:hAnsi="Times New Roman" w:cs="Times New Roman"/>
          <w:sz w:val="26"/>
          <w:szCs w:val="26"/>
        </w:rPr>
        <w:t xml:space="preserve">правах ребёнка, </w:t>
      </w:r>
      <w:r w:rsidR="0050186B" w:rsidRPr="004B163A">
        <w:rPr>
          <w:rFonts w:ascii="Times New Roman" w:hAnsi="Times New Roman" w:cs="Times New Roman"/>
          <w:sz w:val="26"/>
          <w:szCs w:val="26"/>
        </w:rPr>
        <w:t>1989г.ст.28, п.</w:t>
      </w:r>
      <w:r w:rsidR="003358E7" w:rsidRPr="004B163A">
        <w:rPr>
          <w:rFonts w:ascii="Times New Roman" w:hAnsi="Times New Roman" w:cs="Times New Roman"/>
          <w:sz w:val="26"/>
          <w:szCs w:val="26"/>
        </w:rPr>
        <w:t>3</w:t>
      </w:r>
      <w:r w:rsidRPr="004B163A">
        <w:rPr>
          <w:rFonts w:ascii="Times New Roman" w:hAnsi="Times New Roman" w:cs="Times New Roman"/>
          <w:sz w:val="26"/>
          <w:szCs w:val="26"/>
        </w:rPr>
        <w:t>;</w:t>
      </w:r>
    </w:p>
    <w:p w:rsidR="002B2CAD" w:rsidRPr="004B163A" w:rsidRDefault="002B2CAD" w:rsidP="0050186B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 xml:space="preserve">Конституция Российской Федерации от </w:t>
      </w:r>
      <w:r w:rsidR="0050186B" w:rsidRPr="004B163A">
        <w:rPr>
          <w:rFonts w:ascii="Times New Roman" w:hAnsi="Times New Roman" w:cs="Times New Roman"/>
          <w:sz w:val="26"/>
          <w:szCs w:val="26"/>
        </w:rPr>
        <w:t>12.12.1993г.,</w:t>
      </w:r>
      <w:r w:rsidR="003358E7" w:rsidRPr="004B163A">
        <w:rPr>
          <w:rFonts w:ascii="Times New Roman" w:hAnsi="Times New Roman" w:cs="Times New Roman"/>
          <w:sz w:val="26"/>
          <w:szCs w:val="26"/>
        </w:rPr>
        <w:t xml:space="preserve"> ст. 43, 62</w:t>
      </w:r>
      <w:r w:rsidRPr="004B163A">
        <w:rPr>
          <w:rFonts w:ascii="Times New Roman" w:hAnsi="Times New Roman" w:cs="Times New Roman"/>
          <w:sz w:val="26"/>
          <w:szCs w:val="26"/>
        </w:rPr>
        <w:t>;</w:t>
      </w:r>
    </w:p>
    <w:p w:rsidR="002B2CAD" w:rsidRPr="004B163A" w:rsidRDefault="002B2CAD" w:rsidP="0050186B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 xml:space="preserve">Федеральный Закон «Об основных гарантиях прав ребёнка в Российской Федерации» № 124-ФЗ от 03.07.1998 г. (с изменениями от 20.07.2000г. № 103-ФЗ); </w:t>
      </w:r>
    </w:p>
    <w:p w:rsidR="003358E7" w:rsidRPr="004B163A" w:rsidRDefault="002B2CAD" w:rsidP="0050186B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 xml:space="preserve">Закон Российской Федерации «Об </w:t>
      </w:r>
      <w:r w:rsidR="0050186B" w:rsidRPr="004B163A">
        <w:rPr>
          <w:rFonts w:ascii="Times New Roman" w:hAnsi="Times New Roman" w:cs="Times New Roman"/>
          <w:sz w:val="26"/>
          <w:szCs w:val="26"/>
        </w:rPr>
        <w:t>образовании» №</w:t>
      </w:r>
      <w:r w:rsidR="00AB2493" w:rsidRPr="004B163A">
        <w:rPr>
          <w:rFonts w:ascii="Times New Roman" w:hAnsi="Times New Roman" w:cs="Times New Roman"/>
          <w:sz w:val="26"/>
          <w:szCs w:val="26"/>
        </w:rPr>
        <w:t xml:space="preserve"> 273-</w:t>
      </w:r>
      <w:r w:rsidR="0050186B" w:rsidRPr="004B163A">
        <w:rPr>
          <w:rFonts w:ascii="Times New Roman" w:hAnsi="Times New Roman" w:cs="Times New Roman"/>
          <w:sz w:val="26"/>
          <w:szCs w:val="26"/>
        </w:rPr>
        <w:t>ФЗ от</w:t>
      </w:r>
      <w:r w:rsidR="003358E7" w:rsidRPr="004B163A">
        <w:rPr>
          <w:rFonts w:ascii="Times New Roman" w:hAnsi="Times New Roman" w:cs="Times New Roman"/>
          <w:sz w:val="26"/>
          <w:szCs w:val="26"/>
        </w:rPr>
        <w:t xml:space="preserve"> 29.12.2012</w:t>
      </w:r>
      <w:r w:rsidR="00AB2493" w:rsidRPr="004B163A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2B2CAD" w:rsidRPr="004B163A" w:rsidRDefault="002B2CAD" w:rsidP="0050186B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 xml:space="preserve">Санитарно-гигиенические </w:t>
      </w:r>
      <w:r w:rsidR="0050186B" w:rsidRPr="004B163A">
        <w:rPr>
          <w:rFonts w:ascii="Times New Roman" w:hAnsi="Times New Roman" w:cs="Times New Roman"/>
          <w:sz w:val="26"/>
          <w:szCs w:val="26"/>
        </w:rPr>
        <w:t>правила и</w:t>
      </w:r>
      <w:r w:rsidRPr="004B163A">
        <w:rPr>
          <w:rFonts w:ascii="Times New Roman" w:hAnsi="Times New Roman" w:cs="Times New Roman"/>
          <w:sz w:val="26"/>
          <w:szCs w:val="26"/>
        </w:rPr>
        <w:t xml:space="preserve"> </w:t>
      </w:r>
      <w:r w:rsidR="0050186B" w:rsidRPr="004B163A">
        <w:rPr>
          <w:rFonts w:ascii="Times New Roman" w:hAnsi="Times New Roman" w:cs="Times New Roman"/>
          <w:sz w:val="26"/>
          <w:szCs w:val="26"/>
        </w:rPr>
        <w:t>нормативы СанПиН</w:t>
      </w:r>
      <w:r w:rsidRPr="004B163A">
        <w:rPr>
          <w:rFonts w:ascii="Times New Roman" w:hAnsi="Times New Roman" w:cs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3358E7" w:rsidRPr="004B163A" w:rsidRDefault="003358E7" w:rsidP="0050186B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 xml:space="preserve">Законом Российской </w:t>
      </w:r>
      <w:r w:rsidR="0050186B" w:rsidRPr="004B163A">
        <w:rPr>
          <w:rFonts w:ascii="Times New Roman" w:hAnsi="Times New Roman" w:cs="Times New Roman"/>
          <w:sz w:val="26"/>
          <w:szCs w:val="26"/>
        </w:rPr>
        <w:t>Федерации от</w:t>
      </w:r>
      <w:r w:rsidRPr="004B163A">
        <w:rPr>
          <w:rFonts w:ascii="Times New Roman" w:hAnsi="Times New Roman" w:cs="Times New Roman"/>
          <w:sz w:val="26"/>
          <w:szCs w:val="26"/>
        </w:rPr>
        <w:t xml:space="preserve"> 31.05.2002 г. № 62-ФЗ «О гражданстве Российской Федерации</w:t>
      </w:r>
    </w:p>
    <w:p w:rsidR="003358E7" w:rsidRPr="004B163A" w:rsidRDefault="003358E7" w:rsidP="0050186B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>Законом Российской Федерации   от 25.07.2002 г. № 115-ФЗ «О правовом положении иностранных граждан в Российской Федерации»,</w:t>
      </w:r>
    </w:p>
    <w:p w:rsidR="007E1F9B" w:rsidRPr="004B163A" w:rsidRDefault="007E1F9B" w:rsidP="0050186B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 xml:space="preserve">Законом Российской </w:t>
      </w:r>
      <w:r w:rsidR="0050186B" w:rsidRPr="004B163A">
        <w:rPr>
          <w:rFonts w:ascii="Times New Roman" w:hAnsi="Times New Roman" w:cs="Times New Roman"/>
          <w:sz w:val="26"/>
          <w:szCs w:val="26"/>
        </w:rPr>
        <w:t>Федерации от</w:t>
      </w:r>
      <w:r w:rsidRPr="004B163A">
        <w:rPr>
          <w:rFonts w:ascii="Times New Roman" w:hAnsi="Times New Roman" w:cs="Times New Roman"/>
          <w:sz w:val="26"/>
          <w:szCs w:val="26"/>
        </w:rPr>
        <w:t xml:space="preserve"> 07.11.2000 г. №135-ФЗ «О беженцах»</w:t>
      </w:r>
    </w:p>
    <w:p w:rsidR="007E1F9B" w:rsidRPr="004B163A" w:rsidRDefault="007E1F9B" w:rsidP="0050186B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 xml:space="preserve">Законом Российской </w:t>
      </w:r>
      <w:r w:rsidR="0050186B" w:rsidRPr="004B163A">
        <w:rPr>
          <w:rFonts w:ascii="Times New Roman" w:hAnsi="Times New Roman" w:cs="Times New Roman"/>
          <w:sz w:val="26"/>
          <w:szCs w:val="26"/>
        </w:rPr>
        <w:t>Федерации от</w:t>
      </w:r>
      <w:r w:rsidRPr="004B163A">
        <w:rPr>
          <w:rFonts w:ascii="Times New Roman" w:hAnsi="Times New Roman" w:cs="Times New Roman"/>
          <w:sz w:val="26"/>
          <w:szCs w:val="26"/>
        </w:rPr>
        <w:t xml:space="preserve"> 19.02.1993 г. № 4530-1 «О вынужденных переселенцах»</w:t>
      </w:r>
    </w:p>
    <w:p w:rsidR="007E1F9B" w:rsidRPr="004B163A" w:rsidRDefault="007E1F9B" w:rsidP="0050186B">
      <w:pPr>
        <w:pStyle w:val="a4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4B163A">
        <w:rPr>
          <w:sz w:val="26"/>
          <w:szCs w:val="26"/>
        </w:rPr>
        <w:t>Федеральным законом Российской Федерации от 27.05.1998 г. № 3-ФЗ «О полиции» ст.46</w:t>
      </w:r>
    </w:p>
    <w:p w:rsidR="002B2CAD" w:rsidRPr="00506BFD" w:rsidRDefault="007E1F9B" w:rsidP="0050186B">
      <w:pPr>
        <w:pStyle w:val="a4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4B163A">
        <w:rPr>
          <w:sz w:val="26"/>
          <w:szCs w:val="26"/>
        </w:rPr>
        <w:t>Федеральным законом Российской Федерации от 7 февраля 2011 г. № 76-ФЗ «О статусе военнослужащих» ст.19, 24</w:t>
      </w:r>
    </w:p>
    <w:p w:rsidR="002B2CAD" w:rsidRPr="004B163A" w:rsidRDefault="002B2CAD" w:rsidP="0050186B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15.02.2012г. № 107 «Об утверждении Порядка приема граждан в общеобразовательные учреждения»;</w:t>
      </w:r>
    </w:p>
    <w:p w:rsidR="002B2CAD" w:rsidRPr="004B163A" w:rsidRDefault="002B2CAD" w:rsidP="0050186B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04.07.2012г. № 521 «О внесении изменений в Порядок приема граждан в общеобразовательные учреждения»;</w:t>
      </w:r>
    </w:p>
    <w:p w:rsidR="002B2CAD" w:rsidRPr="0050186B" w:rsidRDefault="0050186B" w:rsidP="0050186B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Уставом ГОАУ «Свободненская специальная (коррекционная) школа-интернат»</w:t>
      </w:r>
      <w:r w:rsidRPr="004B163A">
        <w:rPr>
          <w:rFonts w:ascii="Times New Roman" w:hAnsi="Times New Roman" w:cs="Times New Roman"/>
          <w:sz w:val="26"/>
          <w:szCs w:val="26"/>
        </w:rPr>
        <w:t xml:space="preserve"> и</w:t>
      </w:r>
      <w:r w:rsidR="007E1F9B" w:rsidRPr="004B163A">
        <w:rPr>
          <w:rFonts w:ascii="Times New Roman" w:hAnsi="Times New Roman" w:cs="Times New Roman"/>
          <w:sz w:val="26"/>
          <w:szCs w:val="26"/>
        </w:rPr>
        <w:t xml:space="preserve"> настоящим Положением.</w:t>
      </w:r>
    </w:p>
    <w:p w:rsidR="00506BFD" w:rsidRDefault="002B2CAD" w:rsidP="00506BF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>     1</w:t>
      </w:r>
      <w:r w:rsidR="0033601F" w:rsidRPr="004B163A">
        <w:rPr>
          <w:rFonts w:ascii="Times New Roman" w:hAnsi="Times New Roman" w:cs="Times New Roman"/>
          <w:sz w:val="26"/>
          <w:szCs w:val="26"/>
        </w:rPr>
        <w:t xml:space="preserve">.2. В </w:t>
      </w:r>
      <w:r w:rsidR="00506BFD">
        <w:rPr>
          <w:rFonts w:ascii="Times New Roman" w:hAnsi="Times New Roman" w:cs="Times New Roman"/>
          <w:sz w:val="26"/>
          <w:szCs w:val="26"/>
        </w:rPr>
        <w:t>ГОАУ «Свободненская специальная (коррекционная) школа-интернат» (далее</w:t>
      </w:r>
      <w:r w:rsidR="0050186B">
        <w:rPr>
          <w:rFonts w:ascii="Times New Roman" w:hAnsi="Times New Roman" w:cs="Times New Roman"/>
          <w:sz w:val="26"/>
          <w:szCs w:val="26"/>
        </w:rPr>
        <w:t xml:space="preserve"> </w:t>
      </w:r>
      <w:r w:rsidR="00506BFD">
        <w:rPr>
          <w:rFonts w:ascii="Times New Roman" w:hAnsi="Times New Roman" w:cs="Times New Roman"/>
          <w:sz w:val="26"/>
          <w:szCs w:val="26"/>
        </w:rPr>
        <w:t>- школа-интернат</w:t>
      </w:r>
      <w:r w:rsidR="0050186B">
        <w:rPr>
          <w:rFonts w:ascii="Times New Roman" w:hAnsi="Times New Roman" w:cs="Times New Roman"/>
          <w:sz w:val="26"/>
          <w:szCs w:val="26"/>
        </w:rPr>
        <w:t>)</w:t>
      </w:r>
      <w:r w:rsidR="0033601F" w:rsidRPr="004B163A">
        <w:rPr>
          <w:rFonts w:ascii="Times New Roman" w:hAnsi="Times New Roman" w:cs="Times New Roman"/>
          <w:sz w:val="26"/>
          <w:szCs w:val="26"/>
        </w:rPr>
        <w:t xml:space="preserve"> </w:t>
      </w:r>
      <w:r w:rsidRPr="004B163A">
        <w:rPr>
          <w:rFonts w:ascii="Times New Roman" w:hAnsi="Times New Roman" w:cs="Times New Roman"/>
          <w:sz w:val="26"/>
          <w:szCs w:val="26"/>
        </w:rPr>
        <w:t>принимаются граждане, подлежащие обучению в</w:t>
      </w:r>
      <w:r w:rsidR="0033601F" w:rsidRPr="004B163A">
        <w:rPr>
          <w:rFonts w:ascii="Times New Roman" w:hAnsi="Times New Roman" w:cs="Times New Roman"/>
          <w:sz w:val="26"/>
          <w:szCs w:val="26"/>
        </w:rPr>
        <w:t xml:space="preserve"> школе-интернате</w:t>
      </w:r>
      <w:r w:rsidRPr="004B163A">
        <w:rPr>
          <w:rFonts w:ascii="Times New Roman" w:hAnsi="Times New Roman" w:cs="Times New Roman"/>
          <w:sz w:val="26"/>
          <w:szCs w:val="26"/>
        </w:rPr>
        <w:t xml:space="preserve">, проживающие на территории </w:t>
      </w:r>
      <w:r w:rsidR="00506BFD">
        <w:rPr>
          <w:rFonts w:ascii="Times New Roman" w:hAnsi="Times New Roman" w:cs="Times New Roman"/>
          <w:sz w:val="26"/>
          <w:szCs w:val="26"/>
        </w:rPr>
        <w:t>Амурской</w:t>
      </w:r>
      <w:r w:rsidR="0033601F" w:rsidRPr="004B163A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4B163A">
        <w:rPr>
          <w:rFonts w:ascii="Times New Roman" w:hAnsi="Times New Roman" w:cs="Times New Roman"/>
          <w:sz w:val="26"/>
          <w:szCs w:val="26"/>
        </w:rPr>
        <w:t>.</w:t>
      </w:r>
      <w:r w:rsidR="00017BD7" w:rsidRPr="004B16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2CAD" w:rsidRPr="00506BFD" w:rsidRDefault="00506BFD" w:rsidP="00506BF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06BFD">
        <w:rPr>
          <w:rFonts w:ascii="Times New Roman" w:hAnsi="Times New Roman" w:cs="Times New Roman"/>
          <w:color w:val="auto"/>
          <w:sz w:val="26"/>
          <w:szCs w:val="26"/>
        </w:rPr>
        <w:t>Не проживающим</w:t>
      </w:r>
      <w:r w:rsidR="00A92E12" w:rsidRPr="00506BFD">
        <w:rPr>
          <w:rFonts w:ascii="Times New Roman" w:hAnsi="Times New Roman" w:cs="Times New Roman"/>
          <w:color w:val="auto"/>
          <w:sz w:val="26"/>
          <w:szCs w:val="26"/>
        </w:rPr>
        <w:t xml:space="preserve"> на данной территории детям может быть отказано в приеме только по причине отсутствия свободных мест. </w:t>
      </w:r>
    </w:p>
    <w:p w:rsidR="00017BD7" w:rsidRPr="004B163A" w:rsidRDefault="00EA2AAA" w:rsidP="00CF00EC">
      <w:pPr>
        <w:framePr w:hSpace="180" w:wrap="around" w:vAnchor="text" w:hAnchor="text" w:x="108" w:y="1"/>
        <w:spacing w:line="360" w:lineRule="auto"/>
        <w:ind w:firstLine="708"/>
        <w:suppressOverlap/>
        <w:jc w:val="both"/>
        <w:rPr>
          <w:sz w:val="26"/>
          <w:szCs w:val="26"/>
        </w:rPr>
      </w:pPr>
      <w:r w:rsidRPr="004B163A">
        <w:rPr>
          <w:sz w:val="26"/>
          <w:szCs w:val="26"/>
        </w:rPr>
        <w:t>Обучающимся предоставляются академические права на:</w:t>
      </w:r>
    </w:p>
    <w:p w:rsidR="00EA2AAA" w:rsidRPr="004B163A" w:rsidRDefault="00506BFD" w:rsidP="004B163A">
      <w:pPr>
        <w:framePr w:hSpace="180" w:wrap="around" w:vAnchor="text" w:hAnchor="text" w:x="108" w:y="1"/>
        <w:spacing w:line="360" w:lineRule="auto"/>
        <w:suppressOverlap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17BD7" w:rsidRPr="004B163A">
        <w:rPr>
          <w:sz w:val="26"/>
          <w:szCs w:val="26"/>
        </w:rPr>
        <w:t>1</w:t>
      </w:r>
      <w:r w:rsidR="00EA2AAA" w:rsidRPr="004B163A">
        <w:rPr>
          <w:sz w:val="26"/>
          <w:szCs w:val="26"/>
        </w:rPr>
        <w:t>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EA2AAA" w:rsidRPr="004B163A" w:rsidRDefault="00017BD7" w:rsidP="00506BFD">
      <w:pPr>
        <w:pStyle w:val="a6"/>
        <w:spacing w:line="360" w:lineRule="auto"/>
        <w:ind w:firstLine="708"/>
        <w:rPr>
          <w:rFonts w:ascii="Times New Roman" w:hAnsi="Times New Roman" w:cs="Times New Roman"/>
          <w:color w:val="534F49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>2</w:t>
      </w:r>
      <w:r w:rsidR="00EA2AAA" w:rsidRPr="004B163A">
        <w:rPr>
          <w:rFonts w:ascii="Times New Roman" w:hAnsi="Times New Roman" w:cs="Times New Roman"/>
          <w:sz w:val="26"/>
          <w:szCs w:val="26"/>
        </w:rPr>
        <w:t>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2B2CAD" w:rsidRPr="004B163A" w:rsidRDefault="00034974" w:rsidP="00506BF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>    </w:t>
      </w:r>
      <w:r w:rsidR="002B2CAD" w:rsidRPr="004B163A">
        <w:rPr>
          <w:rFonts w:ascii="Times New Roman" w:hAnsi="Times New Roman" w:cs="Times New Roman"/>
          <w:sz w:val="26"/>
          <w:szCs w:val="26"/>
        </w:rPr>
        <w:t xml:space="preserve"> 1.3. Направление </w:t>
      </w:r>
      <w:r w:rsidR="0033601F" w:rsidRPr="004B163A">
        <w:rPr>
          <w:rFonts w:ascii="Times New Roman" w:hAnsi="Times New Roman" w:cs="Times New Roman"/>
          <w:sz w:val="26"/>
          <w:szCs w:val="26"/>
        </w:rPr>
        <w:t xml:space="preserve">детей в школу-интернат </w:t>
      </w:r>
      <w:r w:rsidR="002B2CAD" w:rsidRPr="004B163A">
        <w:rPr>
          <w:rFonts w:ascii="Times New Roman" w:hAnsi="Times New Roman" w:cs="Times New Roman"/>
          <w:sz w:val="26"/>
          <w:szCs w:val="26"/>
        </w:rPr>
        <w:t xml:space="preserve">осуществляется Учредителем на основании заключения (рекомендации) </w:t>
      </w:r>
      <w:r w:rsidR="00506BFD">
        <w:rPr>
          <w:rFonts w:ascii="Times New Roman" w:hAnsi="Times New Roman" w:cs="Times New Roman"/>
          <w:sz w:val="26"/>
          <w:szCs w:val="26"/>
        </w:rPr>
        <w:t xml:space="preserve">центральной </w:t>
      </w:r>
      <w:r w:rsidR="002B2CAD" w:rsidRPr="004B163A">
        <w:rPr>
          <w:rFonts w:ascii="Times New Roman" w:hAnsi="Times New Roman" w:cs="Times New Roman"/>
          <w:sz w:val="26"/>
          <w:szCs w:val="26"/>
        </w:rPr>
        <w:t>психолого-медико-педагогической комиссии, с согласия родителей (законных представителей).</w:t>
      </w:r>
    </w:p>
    <w:p w:rsidR="00017BD7" w:rsidRPr="00506BFD" w:rsidRDefault="002B2CAD" w:rsidP="004B163A">
      <w:pPr>
        <w:pStyle w:val="a6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 xml:space="preserve">    </w:t>
      </w:r>
      <w:r w:rsidRPr="00506BFD">
        <w:rPr>
          <w:rFonts w:ascii="Times New Roman" w:hAnsi="Times New Roman" w:cs="Times New Roman"/>
          <w:color w:val="auto"/>
          <w:sz w:val="26"/>
          <w:szCs w:val="26"/>
        </w:rPr>
        <w:t>1.4. Приём заявле</w:t>
      </w:r>
      <w:r w:rsidR="0033601F" w:rsidRPr="00506BFD">
        <w:rPr>
          <w:rFonts w:ascii="Times New Roman" w:hAnsi="Times New Roman" w:cs="Times New Roman"/>
          <w:color w:val="auto"/>
          <w:sz w:val="26"/>
          <w:szCs w:val="26"/>
        </w:rPr>
        <w:t xml:space="preserve">ний в школу – </w:t>
      </w:r>
      <w:r w:rsidR="00506BFD" w:rsidRPr="00506BFD">
        <w:rPr>
          <w:rFonts w:ascii="Times New Roman" w:hAnsi="Times New Roman" w:cs="Times New Roman"/>
          <w:color w:val="auto"/>
          <w:sz w:val="26"/>
          <w:szCs w:val="26"/>
        </w:rPr>
        <w:t>интернат для</w:t>
      </w:r>
      <w:r w:rsidR="00017BD7" w:rsidRPr="00506BFD">
        <w:rPr>
          <w:rFonts w:ascii="Times New Roman" w:hAnsi="Times New Roman" w:cs="Times New Roman"/>
          <w:color w:val="auto"/>
          <w:sz w:val="26"/>
          <w:szCs w:val="26"/>
        </w:rPr>
        <w:t xml:space="preserve"> граждан:</w:t>
      </w:r>
    </w:p>
    <w:p w:rsidR="00A92E12" w:rsidRPr="00506BFD" w:rsidRDefault="002B2CAD" w:rsidP="00506BFD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06BFD">
        <w:rPr>
          <w:rFonts w:ascii="Times New Roman" w:hAnsi="Times New Roman" w:cs="Times New Roman"/>
          <w:color w:val="auto"/>
          <w:sz w:val="26"/>
          <w:szCs w:val="26"/>
        </w:rPr>
        <w:t>прожи</w:t>
      </w:r>
      <w:r w:rsidR="0033601F" w:rsidRPr="00506BFD">
        <w:rPr>
          <w:rFonts w:ascii="Times New Roman" w:hAnsi="Times New Roman" w:cs="Times New Roman"/>
          <w:color w:val="auto"/>
          <w:sz w:val="26"/>
          <w:szCs w:val="26"/>
        </w:rPr>
        <w:t xml:space="preserve">вающих на территории </w:t>
      </w:r>
      <w:r w:rsidR="00506BFD">
        <w:rPr>
          <w:rFonts w:ascii="Times New Roman" w:hAnsi="Times New Roman" w:cs="Times New Roman"/>
          <w:color w:val="auto"/>
          <w:sz w:val="26"/>
          <w:szCs w:val="26"/>
        </w:rPr>
        <w:t>Амурской области</w:t>
      </w:r>
      <w:r w:rsidR="00017BD7" w:rsidRPr="00506BF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06BFD" w:rsidRPr="00506BFD">
        <w:rPr>
          <w:rFonts w:ascii="Times New Roman" w:hAnsi="Times New Roman" w:cs="Times New Roman"/>
          <w:color w:val="auto"/>
          <w:sz w:val="26"/>
          <w:szCs w:val="26"/>
        </w:rPr>
        <w:t>начинается не</w:t>
      </w:r>
      <w:r w:rsidR="00A92E12" w:rsidRPr="00506BFD">
        <w:rPr>
          <w:rFonts w:ascii="Times New Roman" w:hAnsi="Times New Roman" w:cs="Times New Roman"/>
          <w:color w:val="auto"/>
          <w:sz w:val="26"/>
          <w:szCs w:val="26"/>
        </w:rPr>
        <w:t xml:space="preserve"> позднее 10 марта и завершается не позднее 31 июля текущего года;</w:t>
      </w:r>
    </w:p>
    <w:p w:rsidR="00506BFD" w:rsidRDefault="001A4AE6" w:rsidP="00506BFD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506BFD">
        <w:rPr>
          <w:rFonts w:ascii="Times New Roman" w:hAnsi="Times New Roman" w:cs="Times New Roman"/>
          <w:color w:val="auto"/>
          <w:sz w:val="26"/>
          <w:szCs w:val="26"/>
        </w:rPr>
        <w:t>для детей, не</w:t>
      </w:r>
      <w:r w:rsidR="00A92E12" w:rsidRPr="00506BFD">
        <w:rPr>
          <w:rFonts w:ascii="Times New Roman" w:hAnsi="Times New Roman" w:cs="Times New Roman"/>
          <w:color w:val="auto"/>
          <w:sz w:val="26"/>
          <w:szCs w:val="26"/>
        </w:rPr>
        <w:t xml:space="preserve"> проживающих на территории </w:t>
      </w:r>
      <w:r w:rsidR="00506BFD">
        <w:rPr>
          <w:rFonts w:ascii="Times New Roman" w:hAnsi="Times New Roman" w:cs="Times New Roman"/>
          <w:color w:val="auto"/>
          <w:sz w:val="26"/>
          <w:szCs w:val="26"/>
        </w:rPr>
        <w:t>Амурской</w:t>
      </w:r>
      <w:r w:rsidR="00A92E12" w:rsidRPr="00506BFD">
        <w:rPr>
          <w:rFonts w:ascii="Times New Roman" w:hAnsi="Times New Roman" w:cs="Times New Roman"/>
          <w:color w:val="auto"/>
          <w:sz w:val="26"/>
          <w:szCs w:val="26"/>
        </w:rPr>
        <w:t xml:space="preserve"> области с 1 августа текущего года до момента заполнения свободных мест, но не позднее 5 сентября текущего года.</w:t>
      </w:r>
    </w:p>
    <w:p w:rsidR="00506BFD" w:rsidRPr="00506BFD" w:rsidRDefault="00506BFD" w:rsidP="00506BFD">
      <w:pPr>
        <w:pStyle w:val="a6"/>
        <w:spacing w:line="360" w:lineRule="auto"/>
        <w:ind w:firstLine="360"/>
        <w:rPr>
          <w:rFonts w:ascii="Times New Roman" w:hAnsi="Times New Roman" w:cs="Times New Roman"/>
          <w:iCs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color w:val="auto"/>
          <w:sz w:val="26"/>
          <w:szCs w:val="26"/>
        </w:rPr>
        <w:t>Набор в школу-интернат может производиться в течении учебного года (при необходимости доукомплектования)</w:t>
      </w:r>
    </w:p>
    <w:p w:rsidR="00506BFD" w:rsidRPr="004B163A" w:rsidRDefault="00034974" w:rsidP="004B163A">
      <w:pPr>
        <w:pStyle w:val="a6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>   </w:t>
      </w:r>
      <w:r w:rsidR="002B2CAD" w:rsidRPr="004B163A">
        <w:rPr>
          <w:rFonts w:ascii="Times New Roman" w:hAnsi="Times New Roman" w:cs="Times New Roman"/>
          <w:sz w:val="26"/>
          <w:szCs w:val="26"/>
        </w:rPr>
        <w:t xml:space="preserve"> 1.5. </w:t>
      </w:r>
      <w:r w:rsidR="00506BFD" w:rsidRPr="004B163A">
        <w:rPr>
          <w:rFonts w:ascii="Times New Roman" w:hAnsi="Times New Roman" w:cs="Times New Roman"/>
          <w:sz w:val="26"/>
          <w:szCs w:val="26"/>
        </w:rPr>
        <w:t>Прием воспитанников</w:t>
      </w:r>
      <w:r w:rsidR="002B2CAD" w:rsidRPr="004B163A">
        <w:rPr>
          <w:rFonts w:ascii="Times New Roman" w:hAnsi="Times New Roman" w:cs="Times New Roman"/>
          <w:sz w:val="26"/>
          <w:szCs w:val="26"/>
        </w:rPr>
        <w:t xml:space="preserve"> осуществляется без вступительных испытаний (процедур отбора).</w:t>
      </w:r>
    </w:p>
    <w:p w:rsidR="0050186B" w:rsidRDefault="002B2CAD" w:rsidP="0050186B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 xml:space="preserve">    1.6. </w:t>
      </w:r>
      <w:r w:rsidR="00CF00EC" w:rsidRPr="00CF00EC">
        <w:rPr>
          <w:rFonts w:ascii="Times New Roman" w:hAnsi="Times New Roman" w:cs="Times New Roman"/>
          <w:sz w:val="26"/>
          <w:szCs w:val="26"/>
        </w:rPr>
        <w:t>Прием граждан в Учреждение осуществ</w:t>
      </w:r>
      <w:r w:rsidR="00CF00EC">
        <w:rPr>
          <w:rFonts w:ascii="Times New Roman" w:hAnsi="Times New Roman" w:cs="Times New Roman"/>
          <w:sz w:val="26"/>
          <w:szCs w:val="26"/>
        </w:rPr>
        <w:t>ляется по личному заявлению ро</w:t>
      </w:r>
      <w:r w:rsidR="00CF00EC" w:rsidRPr="00CF00EC">
        <w:rPr>
          <w:rFonts w:ascii="Times New Roman" w:hAnsi="Times New Roman" w:cs="Times New Roman"/>
          <w:sz w:val="26"/>
          <w:szCs w:val="26"/>
        </w:rPr>
        <w:t>дителя (законного представителя) ребенка при предъявлении оригинала документа, удостоверяющего личность родителя (законного пре</w:t>
      </w:r>
      <w:r w:rsidR="0050186B">
        <w:rPr>
          <w:rFonts w:ascii="Times New Roman" w:hAnsi="Times New Roman" w:cs="Times New Roman"/>
          <w:sz w:val="26"/>
          <w:szCs w:val="26"/>
        </w:rPr>
        <w:t xml:space="preserve">дставителя), либо оригинала </w:t>
      </w:r>
      <w:r w:rsidR="0050186B">
        <w:rPr>
          <w:rFonts w:ascii="Times New Roman" w:hAnsi="Times New Roman" w:cs="Times New Roman"/>
          <w:sz w:val="26"/>
          <w:szCs w:val="26"/>
        </w:rPr>
        <w:lastRenderedPageBreak/>
        <w:t>до</w:t>
      </w:r>
      <w:r w:rsidR="00CF00EC" w:rsidRPr="00CF00EC">
        <w:rPr>
          <w:rFonts w:ascii="Times New Roman" w:hAnsi="Times New Roman" w:cs="Times New Roman"/>
          <w:sz w:val="26"/>
          <w:szCs w:val="26"/>
        </w:rPr>
        <w:t xml:space="preserve">кумента, удостоверяющего личность иностранного гражданина и лица без </w:t>
      </w:r>
      <w:proofErr w:type="gramStart"/>
      <w:r w:rsidR="00CF00EC" w:rsidRPr="00CF00EC">
        <w:rPr>
          <w:rFonts w:ascii="Times New Roman" w:hAnsi="Times New Roman" w:cs="Times New Roman"/>
          <w:sz w:val="26"/>
          <w:szCs w:val="26"/>
        </w:rPr>
        <w:t xml:space="preserve">граждан- </w:t>
      </w:r>
      <w:proofErr w:type="spellStart"/>
      <w:r w:rsidR="00CF00EC" w:rsidRPr="00CF00EC">
        <w:rPr>
          <w:rFonts w:ascii="Times New Roman" w:hAnsi="Times New Roman" w:cs="Times New Roman"/>
          <w:sz w:val="26"/>
          <w:szCs w:val="26"/>
        </w:rPr>
        <w:t>ства</w:t>
      </w:r>
      <w:proofErr w:type="spellEnd"/>
      <w:proofErr w:type="gramEnd"/>
      <w:r w:rsidR="00CF00EC" w:rsidRPr="00CF00EC">
        <w:rPr>
          <w:rFonts w:ascii="Times New Roman" w:hAnsi="Times New Roman" w:cs="Times New Roman"/>
          <w:sz w:val="26"/>
          <w:szCs w:val="26"/>
        </w:rPr>
        <w:t xml:space="preserve"> в Российской Федерации. </w:t>
      </w:r>
    </w:p>
    <w:p w:rsidR="0050186B" w:rsidRDefault="00CF00EC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0EC">
        <w:rPr>
          <w:rFonts w:ascii="Times New Roman" w:hAnsi="Times New Roman" w:cs="Times New Roman"/>
          <w:sz w:val="26"/>
          <w:szCs w:val="26"/>
        </w:rPr>
        <w:t xml:space="preserve">В заявлении родителями (законными представителями) ребенка указываются следующие сведения: </w:t>
      </w:r>
    </w:p>
    <w:p w:rsidR="0050186B" w:rsidRDefault="00CF00EC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0EC">
        <w:rPr>
          <w:rFonts w:ascii="Times New Roman" w:hAnsi="Times New Roman" w:cs="Times New Roman"/>
          <w:sz w:val="26"/>
          <w:szCs w:val="26"/>
        </w:rPr>
        <w:t xml:space="preserve">а) фамилия, имя, отчество (последнее - при наличии) ребенка; </w:t>
      </w:r>
    </w:p>
    <w:p w:rsidR="0050186B" w:rsidRDefault="00CF00EC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0EC">
        <w:rPr>
          <w:rFonts w:ascii="Times New Roman" w:hAnsi="Times New Roman" w:cs="Times New Roman"/>
          <w:sz w:val="26"/>
          <w:szCs w:val="26"/>
        </w:rPr>
        <w:t xml:space="preserve">б) дата и место рождения ребенка; </w:t>
      </w:r>
    </w:p>
    <w:p w:rsidR="0050186B" w:rsidRDefault="00CF00EC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0EC">
        <w:rPr>
          <w:rFonts w:ascii="Times New Roman" w:hAnsi="Times New Roman" w:cs="Times New Roman"/>
          <w:sz w:val="26"/>
          <w:szCs w:val="26"/>
        </w:rPr>
        <w:t xml:space="preserve">в) фамилия, имя, отчество (последнее - при наличии) родителей (законных представителей) ребенка; </w:t>
      </w:r>
    </w:p>
    <w:p w:rsidR="0050186B" w:rsidRDefault="00CF00EC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0EC">
        <w:rPr>
          <w:rFonts w:ascii="Times New Roman" w:hAnsi="Times New Roman" w:cs="Times New Roman"/>
          <w:sz w:val="26"/>
          <w:szCs w:val="26"/>
        </w:rPr>
        <w:t xml:space="preserve">г) адрес места жительства ребенка, его родителей (законных представителей); </w:t>
      </w:r>
    </w:p>
    <w:p w:rsidR="0050186B" w:rsidRDefault="00CF00EC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0EC">
        <w:rPr>
          <w:rFonts w:ascii="Times New Roman" w:hAnsi="Times New Roman" w:cs="Times New Roman"/>
          <w:sz w:val="26"/>
          <w:szCs w:val="26"/>
        </w:rPr>
        <w:t>д) контактные телефоны родителей (законных представителей) ребенка.</w:t>
      </w:r>
    </w:p>
    <w:p w:rsidR="0050186B" w:rsidRDefault="00CF00EC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0EC">
        <w:rPr>
          <w:rFonts w:ascii="Times New Roman" w:hAnsi="Times New Roman" w:cs="Times New Roman"/>
          <w:sz w:val="26"/>
          <w:szCs w:val="26"/>
        </w:rPr>
        <w:t xml:space="preserve">К заявлению прилагаются: </w:t>
      </w:r>
    </w:p>
    <w:p w:rsidR="0050186B" w:rsidRDefault="00CF00EC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0EC">
        <w:rPr>
          <w:rFonts w:ascii="Times New Roman" w:hAnsi="Times New Roman" w:cs="Times New Roman"/>
          <w:sz w:val="26"/>
          <w:szCs w:val="26"/>
        </w:rPr>
        <w:t>1. Оригинал свидетельства о рождении реб</w:t>
      </w:r>
      <w:r w:rsidR="0050186B">
        <w:rPr>
          <w:rFonts w:ascii="Times New Roman" w:hAnsi="Times New Roman" w:cs="Times New Roman"/>
          <w:sz w:val="26"/>
          <w:szCs w:val="26"/>
        </w:rPr>
        <w:t>енка или документ, подтверждаю</w:t>
      </w:r>
      <w:r w:rsidRPr="00CF00EC">
        <w:rPr>
          <w:rFonts w:ascii="Times New Roman" w:hAnsi="Times New Roman" w:cs="Times New Roman"/>
          <w:sz w:val="26"/>
          <w:szCs w:val="26"/>
        </w:rPr>
        <w:t>щий родство заявителя. Родители (законные предст</w:t>
      </w:r>
      <w:r w:rsidR="0050186B">
        <w:rPr>
          <w:rFonts w:ascii="Times New Roman" w:hAnsi="Times New Roman" w:cs="Times New Roman"/>
          <w:sz w:val="26"/>
          <w:szCs w:val="26"/>
        </w:rPr>
        <w:t>авители) детей, являющихся ино</w:t>
      </w:r>
      <w:r w:rsidRPr="00CF00EC">
        <w:rPr>
          <w:rFonts w:ascii="Times New Roman" w:hAnsi="Times New Roman" w:cs="Times New Roman"/>
          <w:sz w:val="26"/>
          <w:szCs w:val="26"/>
        </w:rPr>
        <w:t>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</w:t>
      </w:r>
      <w:r w:rsidR="0050186B">
        <w:rPr>
          <w:rFonts w:ascii="Times New Roman" w:hAnsi="Times New Roman" w:cs="Times New Roman"/>
          <w:sz w:val="26"/>
          <w:szCs w:val="26"/>
        </w:rPr>
        <w:t>енном порядке переводом на рус</w:t>
      </w:r>
      <w:r w:rsidRPr="00CF00EC">
        <w:rPr>
          <w:rFonts w:ascii="Times New Roman" w:hAnsi="Times New Roman" w:cs="Times New Roman"/>
          <w:sz w:val="26"/>
          <w:szCs w:val="26"/>
        </w:rPr>
        <w:t xml:space="preserve">ский язык. </w:t>
      </w:r>
    </w:p>
    <w:p w:rsidR="0050186B" w:rsidRDefault="00CF00EC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0EC">
        <w:rPr>
          <w:rFonts w:ascii="Times New Roman" w:hAnsi="Times New Roman" w:cs="Times New Roman"/>
          <w:sz w:val="26"/>
          <w:szCs w:val="26"/>
        </w:rPr>
        <w:t xml:space="preserve">2. Заключение Центральной психолого-медико-педагогической комиссии (ЦПМПК). </w:t>
      </w:r>
    </w:p>
    <w:p w:rsidR="0050186B" w:rsidRDefault="00CF00EC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0EC">
        <w:rPr>
          <w:rFonts w:ascii="Times New Roman" w:hAnsi="Times New Roman" w:cs="Times New Roman"/>
          <w:sz w:val="26"/>
          <w:szCs w:val="26"/>
        </w:rPr>
        <w:t xml:space="preserve">3. Путевка министерства образования и науки Амурской области. </w:t>
      </w:r>
    </w:p>
    <w:p w:rsidR="0050186B" w:rsidRDefault="00CF00EC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0EC">
        <w:rPr>
          <w:rFonts w:ascii="Times New Roman" w:hAnsi="Times New Roman" w:cs="Times New Roman"/>
          <w:sz w:val="26"/>
          <w:szCs w:val="26"/>
        </w:rPr>
        <w:t xml:space="preserve">4. Направление врача-офтальмолога (для слепых и слабовидящих детей). </w:t>
      </w:r>
    </w:p>
    <w:p w:rsidR="0050186B" w:rsidRDefault="00CF00EC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0EC">
        <w:rPr>
          <w:rFonts w:ascii="Times New Roman" w:hAnsi="Times New Roman" w:cs="Times New Roman"/>
          <w:sz w:val="26"/>
          <w:szCs w:val="26"/>
        </w:rPr>
        <w:t xml:space="preserve">5. Справка от врача-психиатра о программе обучения. </w:t>
      </w:r>
    </w:p>
    <w:p w:rsidR="0050186B" w:rsidRDefault="00CF00EC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0EC">
        <w:rPr>
          <w:rFonts w:ascii="Times New Roman" w:hAnsi="Times New Roman" w:cs="Times New Roman"/>
          <w:sz w:val="26"/>
          <w:szCs w:val="26"/>
        </w:rPr>
        <w:t xml:space="preserve">6.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пребывания. </w:t>
      </w:r>
    </w:p>
    <w:p w:rsidR="0050186B" w:rsidRDefault="0050186B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F00EC" w:rsidRPr="00CF00E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="00CF00EC" w:rsidRPr="00CF00EC">
        <w:rPr>
          <w:rFonts w:ascii="Times New Roman" w:hAnsi="Times New Roman" w:cs="Times New Roman"/>
          <w:sz w:val="26"/>
          <w:szCs w:val="26"/>
        </w:rPr>
        <w:t xml:space="preserve">. В случае приема в Учреждение граждан, имеющих статус детей-сирот и детей, оставшихся без попечения родителей, направляющие органы (учреждения) представляют: </w:t>
      </w:r>
    </w:p>
    <w:p w:rsidR="0050186B" w:rsidRDefault="00CF00EC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0EC">
        <w:rPr>
          <w:rFonts w:ascii="Times New Roman" w:hAnsi="Times New Roman" w:cs="Times New Roman"/>
          <w:sz w:val="26"/>
          <w:szCs w:val="26"/>
        </w:rPr>
        <w:t>решение соответствующего государственного</w:t>
      </w:r>
      <w:r w:rsidR="0050186B">
        <w:rPr>
          <w:rFonts w:ascii="Times New Roman" w:hAnsi="Times New Roman" w:cs="Times New Roman"/>
          <w:sz w:val="26"/>
          <w:szCs w:val="26"/>
        </w:rPr>
        <w:t xml:space="preserve"> органа или органа местного са</w:t>
      </w:r>
      <w:r w:rsidRPr="00CF00EC">
        <w:rPr>
          <w:rFonts w:ascii="Times New Roman" w:hAnsi="Times New Roman" w:cs="Times New Roman"/>
          <w:sz w:val="26"/>
          <w:szCs w:val="26"/>
        </w:rPr>
        <w:t xml:space="preserve">моуправления о направлении в Учреждение; </w:t>
      </w:r>
    </w:p>
    <w:p w:rsidR="0050186B" w:rsidRDefault="00CF00EC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0EC">
        <w:rPr>
          <w:rFonts w:ascii="Times New Roman" w:hAnsi="Times New Roman" w:cs="Times New Roman"/>
          <w:sz w:val="26"/>
          <w:szCs w:val="26"/>
        </w:rPr>
        <w:lastRenderedPageBreak/>
        <w:t xml:space="preserve">заключение Центральной психолого-медико-педагогической комиссии; путевку министерства образования и науки Амурской области; </w:t>
      </w:r>
    </w:p>
    <w:p w:rsidR="0050186B" w:rsidRDefault="00CF00EC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0EC">
        <w:rPr>
          <w:rFonts w:ascii="Times New Roman" w:hAnsi="Times New Roman" w:cs="Times New Roman"/>
          <w:sz w:val="26"/>
          <w:szCs w:val="26"/>
        </w:rPr>
        <w:t xml:space="preserve">свидетельство о рождении (подлинник), а при </w:t>
      </w:r>
      <w:r w:rsidR="0050186B">
        <w:rPr>
          <w:rFonts w:ascii="Times New Roman" w:hAnsi="Times New Roman" w:cs="Times New Roman"/>
          <w:sz w:val="26"/>
          <w:szCs w:val="26"/>
        </w:rPr>
        <w:t>его отсутствии - заключение ме</w:t>
      </w:r>
      <w:r w:rsidRPr="00CF00EC">
        <w:rPr>
          <w:rFonts w:ascii="Times New Roman" w:hAnsi="Times New Roman" w:cs="Times New Roman"/>
          <w:sz w:val="26"/>
          <w:szCs w:val="26"/>
        </w:rPr>
        <w:t xml:space="preserve">дицинской экспертизы, удостоверяющее возраст ребенка; </w:t>
      </w:r>
    </w:p>
    <w:p w:rsidR="0050186B" w:rsidRDefault="00CF00EC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0EC">
        <w:rPr>
          <w:rFonts w:ascii="Times New Roman" w:hAnsi="Times New Roman" w:cs="Times New Roman"/>
          <w:sz w:val="26"/>
          <w:szCs w:val="26"/>
        </w:rPr>
        <w:t xml:space="preserve">медицинские документы о состоянии здоровья; документы об образовании (для детей школьного возраста); </w:t>
      </w:r>
    </w:p>
    <w:p w:rsidR="0050186B" w:rsidRDefault="00CF00EC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0EC">
        <w:rPr>
          <w:rFonts w:ascii="Times New Roman" w:hAnsi="Times New Roman" w:cs="Times New Roman"/>
          <w:sz w:val="26"/>
          <w:szCs w:val="26"/>
        </w:rPr>
        <w:t>акт обследования условий жизни ребенка; сведения о родителях (законных представителях);</w:t>
      </w:r>
    </w:p>
    <w:p w:rsidR="0050186B" w:rsidRDefault="00CF00EC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0EC">
        <w:rPr>
          <w:rFonts w:ascii="Times New Roman" w:hAnsi="Times New Roman" w:cs="Times New Roman"/>
          <w:sz w:val="26"/>
          <w:szCs w:val="26"/>
        </w:rPr>
        <w:t xml:space="preserve"> копии свидетельства о смерти родителей, приговора или решения суда, справка о болезни или розыске родителей и другие документы, подтверждающие отсутствие родителей или невозможность воспитания ими своих детей;</w:t>
      </w:r>
    </w:p>
    <w:p w:rsidR="0050186B" w:rsidRDefault="00CF00EC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0EC">
        <w:rPr>
          <w:rFonts w:ascii="Times New Roman" w:hAnsi="Times New Roman" w:cs="Times New Roman"/>
          <w:sz w:val="26"/>
          <w:szCs w:val="26"/>
        </w:rPr>
        <w:t>справку о наличии и местожительстве братье</w:t>
      </w:r>
      <w:r w:rsidR="0050186B">
        <w:rPr>
          <w:rFonts w:ascii="Times New Roman" w:hAnsi="Times New Roman" w:cs="Times New Roman"/>
          <w:sz w:val="26"/>
          <w:szCs w:val="26"/>
        </w:rPr>
        <w:t>в, сестер и других близких род</w:t>
      </w:r>
      <w:r w:rsidRPr="00CF00EC">
        <w:rPr>
          <w:rFonts w:ascii="Times New Roman" w:hAnsi="Times New Roman" w:cs="Times New Roman"/>
          <w:sz w:val="26"/>
          <w:szCs w:val="26"/>
        </w:rPr>
        <w:t xml:space="preserve">ственников; </w:t>
      </w:r>
    </w:p>
    <w:p w:rsidR="0050186B" w:rsidRDefault="00CF00EC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0EC">
        <w:rPr>
          <w:rFonts w:ascii="Times New Roman" w:hAnsi="Times New Roman" w:cs="Times New Roman"/>
          <w:sz w:val="26"/>
          <w:szCs w:val="26"/>
        </w:rPr>
        <w:t>опись имущества, оставшегося после смерти р</w:t>
      </w:r>
      <w:r w:rsidR="0050186B">
        <w:rPr>
          <w:rFonts w:ascii="Times New Roman" w:hAnsi="Times New Roman" w:cs="Times New Roman"/>
          <w:sz w:val="26"/>
          <w:szCs w:val="26"/>
        </w:rPr>
        <w:t>одителей, сведения о лицах, от</w:t>
      </w:r>
      <w:r w:rsidRPr="00CF00EC">
        <w:rPr>
          <w:rFonts w:ascii="Times New Roman" w:hAnsi="Times New Roman" w:cs="Times New Roman"/>
          <w:sz w:val="26"/>
          <w:szCs w:val="26"/>
        </w:rPr>
        <w:t xml:space="preserve">вечающих за его сохранность; </w:t>
      </w:r>
    </w:p>
    <w:p w:rsidR="0050186B" w:rsidRDefault="00CF00EC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0EC">
        <w:rPr>
          <w:rFonts w:ascii="Times New Roman" w:hAnsi="Times New Roman" w:cs="Times New Roman"/>
          <w:sz w:val="26"/>
          <w:szCs w:val="26"/>
        </w:rPr>
        <w:t xml:space="preserve">документы о закреплении жилой площади, занимаемой несовершеннолетним или его родителями; </w:t>
      </w:r>
    </w:p>
    <w:p w:rsidR="0050186B" w:rsidRDefault="00CF00EC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0EC">
        <w:rPr>
          <w:rFonts w:ascii="Times New Roman" w:hAnsi="Times New Roman" w:cs="Times New Roman"/>
          <w:sz w:val="26"/>
          <w:szCs w:val="26"/>
        </w:rPr>
        <w:t>пенсионную книжку ребенка, получающего пенсию, копию решения суда о взыскании алиментов, ценные бумаги (при получени</w:t>
      </w:r>
      <w:r w:rsidR="0050186B">
        <w:rPr>
          <w:rFonts w:ascii="Times New Roman" w:hAnsi="Times New Roman" w:cs="Times New Roman"/>
          <w:sz w:val="26"/>
          <w:szCs w:val="26"/>
        </w:rPr>
        <w:t>и их на ребенка родителями (за</w:t>
      </w:r>
      <w:r w:rsidRPr="00CF00EC">
        <w:rPr>
          <w:rFonts w:ascii="Times New Roman" w:hAnsi="Times New Roman" w:cs="Times New Roman"/>
          <w:sz w:val="26"/>
          <w:szCs w:val="26"/>
        </w:rPr>
        <w:t xml:space="preserve">конными представителями)). </w:t>
      </w:r>
    </w:p>
    <w:p w:rsidR="00CF00EC" w:rsidRPr="00CF00EC" w:rsidRDefault="0050186B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F00EC" w:rsidRPr="00CF00E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="00CF00EC" w:rsidRPr="00CF00EC">
        <w:rPr>
          <w:rFonts w:ascii="Times New Roman" w:hAnsi="Times New Roman" w:cs="Times New Roman"/>
          <w:sz w:val="26"/>
          <w:szCs w:val="26"/>
        </w:rPr>
        <w:t>. Учащиеся и его родители (законные представители) при приёме в Учреждение должны быть ознакомлены с Уставом Учреждения,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другими, регламентирующими образовательной деятельности документами, правами и обязанностями обучающихся.</w:t>
      </w:r>
    </w:p>
    <w:p w:rsidR="0050216D" w:rsidRPr="004B163A" w:rsidRDefault="0050216D" w:rsidP="0050186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>При приёме в школу-интернат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2B2CAD" w:rsidRPr="004B163A" w:rsidRDefault="002B2CAD" w:rsidP="0050186B">
      <w:pPr>
        <w:pStyle w:val="a6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> </w:t>
      </w:r>
      <w:r w:rsidR="00506BFD">
        <w:rPr>
          <w:rFonts w:ascii="Times New Roman" w:hAnsi="Times New Roman" w:cs="Times New Roman"/>
          <w:sz w:val="26"/>
          <w:szCs w:val="26"/>
        </w:rPr>
        <w:tab/>
      </w:r>
      <w:r w:rsidR="00034974" w:rsidRPr="004B163A">
        <w:rPr>
          <w:rFonts w:ascii="Times New Roman" w:hAnsi="Times New Roman" w:cs="Times New Roman"/>
          <w:sz w:val="26"/>
          <w:szCs w:val="26"/>
        </w:rPr>
        <w:t>1.</w:t>
      </w:r>
      <w:r w:rsidR="0050186B">
        <w:rPr>
          <w:rFonts w:ascii="Times New Roman" w:hAnsi="Times New Roman" w:cs="Times New Roman"/>
          <w:sz w:val="26"/>
          <w:szCs w:val="26"/>
        </w:rPr>
        <w:t>9</w:t>
      </w:r>
      <w:r w:rsidR="00034974" w:rsidRPr="004B163A">
        <w:rPr>
          <w:rFonts w:ascii="Times New Roman" w:hAnsi="Times New Roman" w:cs="Times New Roman"/>
          <w:sz w:val="26"/>
          <w:szCs w:val="26"/>
        </w:rPr>
        <w:t xml:space="preserve"> </w:t>
      </w:r>
      <w:r w:rsidR="000E1C62" w:rsidRPr="004B163A">
        <w:rPr>
          <w:rFonts w:ascii="Times New Roman" w:hAnsi="Times New Roman" w:cs="Times New Roman"/>
          <w:sz w:val="26"/>
          <w:szCs w:val="26"/>
        </w:rPr>
        <w:t xml:space="preserve">Документы, представленные родителями (законными представителями) детей, регистрируются в журнале приема заявлений. </w:t>
      </w:r>
      <w:r w:rsidR="0050216D" w:rsidRPr="004B163A">
        <w:rPr>
          <w:rFonts w:ascii="Times New Roman" w:hAnsi="Times New Roman" w:cs="Times New Roman"/>
          <w:sz w:val="26"/>
          <w:szCs w:val="26"/>
        </w:rPr>
        <w:t xml:space="preserve">После регистрации заявления </w:t>
      </w:r>
      <w:r w:rsidR="0050216D" w:rsidRPr="004B163A">
        <w:rPr>
          <w:rFonts w:ascii="Times New Roman" w:hAnsi="Times New Roman" w:cs="Times New Roman"/>
          <w:sz w:val="26"/>
          <w:szCs w:val="26"/>
        </w:rPr>
        <w:lastRenderedPageBreak/>
        <w:t>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2B2CAD" w:rsidRPr="004B163A" w:rsidRDefault="00E16DB5" w:rsidP="0050186B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> </w:t>
      </w:r>
      <w:r w:rsidR="00506BFD">
        <w:rPr>
          <w:rFonts w:ascii="Times New Roman" w:hAnsi="Times New Roman" w:cs="Times New Roman"/>
          <w:sz w:val="26"/>
          <w:szCs w:val="26"/>
        </w:rPr>
        <w:tab/>
      </w:r>
      <w:r w:rsidR="00034974" w:rsidRPr="004B163A">
        <w:rPr>
          <w:rFonts w:ascii="Times New Roman" w:hAnsi="Times New Roman" w:cs="Times New Roman"/>
          <w:sz w:val="26"/>
          <w:szCs w:val="26"/>
        </w:rPr>
        <w:t>1.</w:t>
      </w:r>
      <w:r w:rsidR="0050186B">
        <w:rPr>
          <w:rFonts w:ascii="Times New Roman" w:hAnsi="Times New Roman" w:cs="Times New Roman"/>
          <w:sz w:val="26"/>
          <w:szCs w:val="26"/>
        </w:rPr>
        <w:t>10</w:t>
      </w:r>
      <w:r w:rsidR="0050216D" w:rsidRPr="004B163A">
        <w:rPr>
          <w:rFonts w:ascii="Times New Roman" w:hAnsi="Times New Roman" w:cs="Times New Roman"/>
          <w:sz w:val="26"/>
          <w:szCs w:val="26"/>
        </w:rPr>
        <w:t xml:space="preserve"> </w:t>
      </w:r>
      <w:r w:rsidR="002B2CAD" w:rsidRPr="004B163A">
        <w:rPr>
          <w:rFonts w:ascii="Times New Roman" w:hAnsi="Times New Roman" w:cs="Times New Roman"/>
          <w:sz w:val="26"/>
          <w:szCs w:val="26"/>
        </w:rPr>
        <w:t>Зачис</w:t>
      </w:r>
      <w:r w:rsidR="00A92E12" w:rsidRPr="004B163A">
        <w:rPr>
          <w:rFonts w:ascii="Times New Roman" w:hAnsi="Times New Roman" w:cs="Times New Roman"/>
          <w:sz w:val="26"/>
          <w:szCs w:val="26"/>
        </w:rPr>
        <w:t xml:space="preserve">ление в школу-интернат </w:t>
      </w:r>
      <w:r w:rsidR="002B2CAD" w:rsidRPr="004B163A">
        <w:rPr>
          <w:rFonts w:ascii="Times New Roman" w:hAnsi="Times New Roman" w:cs="Times New Roman"/>
          <w:sz w:val="26"/>
          <w:szCs w:val="26"/>
        </w:rPr>
        <w:t xml:space="preserve">оформляется приказом директора </w:t>
      </w:r>
      <w:r w:rsidR="00A92E12" w:rsidRPr="004B163A">
        <w:rPr>
          <w:rFonts w:ascii="Times New Roman" w:hAnsi="Times New Roman" w:cs="Times New Roman"/>
          <w:sz w:val="26"/>
          <w:szCs w:val="26"/>
        </w:rPr>
        <w:t>школы-интерната</w:t>
      </w:r>
      <w:r w:rsidR="00620CE2" w:rsidRPr="004B163A">
        <w:rPr>
          <w:rFonts w:ascii="Times New Roman" w:hAnsi="Times New Roman" w:cs="Times New Roman"/>
          <w:sz w:val="26"/>
          <w:szCs w:val="26"/>
        </w:rPr>
        <w:t xml:space="preserve"> в течение 7 рабочих дней после приёма документов. </w:t>
      </w:r>
    </w:p>
    <w:p w:rsidR="002B2CAD" w:rsidRPr="004B163A" w:rsidRDefault="00E16DB5" w:rsidP="004B163A">
      <w:pPr>
        <w:pStyle w:val="a6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 xml:space="preserve">  </w:t>
      </w:r>
      <w:r w:rsidR="00506BFD">
        <w:rPr>
          <w:rFonts w:ascii="Times New Roman" w:hAnsi="Times New Roman" w:cs="Times New Roman"/>
          <w:sz w:val="26"/>
          <w:szCs w:val="26"/>
        </w:rPr>
        <w:tab/>
      </w:r>
      <w:r w:rsidR="00034974" w:rsidRPr="004B163A">
        <w:rPr>
          <w:rFonts w:ascii="Times New Roman" w:hAnsi="Times New Roman" w:cs="Times New Roman"/>
          <w:sz w:val="26"/>
          <w:szCs w:val="26"/>
        </w:rPr>
        <w:t>1.</w:t>
      </w:r>
      <w:r w:rsidR="0050186B">
        <w:rPr>
          <w:rFonts w:ascii="Times New Roman" w:hAnsi="Times New Roman" w:cs="Times New Roman"/>
          <w:sz w:val="26"/>
          <w:szCs w:val="26"/>
        </w:rPr>
        <w:t>11</w:t>
      </w:r>
      <w:r w:rsidR="0050216D" w:rsidRPr="004B163A">
        <w:rPr>
          <w:rFonts w:ascii="Times New Roman" w:hAnsi="Times New Roman" w:cs="Times New Roman"/>
          <w:sz w:val="26"/>
          <w:szCs w:val="26"/>
        </w:rPr>
        <w:t xml:space="preserve"> </w:t>
      </w:r>
      <w:r w:rsidR="002B2CAD" w:rsidRPr="004B163A">
        <w:rPr>
          <w:rFonts w:ascii="Times New Roman" w:hAnsi="Times New Roman" w:cs="Times New Roman"/>
          <w:sz w:val="26"/>
          <w:szCs w:val="26"/>
        </w:rPr>
        <w:t>Копии предъявляемых при приеме документов хранятся в учреждении на время обучения ребенка.</w:t>
      </w:r>
    </w:p>
    <w:p w:rsidR="00FC4BC7" w:rsidRPr="0050186B" w:rsidRDefault="00E16DB5" w:rsidP="0050186B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>  </w:t>
      </w:r>
      <w:r w:rsidR="00506BFD">
        <w:rPr>
          <w:rFonts w:ascii="Times New Roman" w:hAnsi="Times New Roman" w:cs="Times New Roman"/>
          <w:sz w:val="26"/>
          <w:szCs w:val="26"/>
        </w:rPr>
        <w:tab/>
      </w:r>
      <w:r w:rsidRPr="004B163A">
        <w:rPr>
          <w:rFonts w:ascii="Times New Roman" w:hAnsi="Times New Roman" w:cs="Times New Roman"/>
          <w:sz w:val="26"/>
          <w:szCs w:val="26"/>
        </w:rPr>
        <w:t>1.1</w:t>
      </w:r>
      <w:r w:rsidR="0050186B">
        <w:rPr>
          <w:rFonts w:ascii="Times New Roman" w:hAnsi="Times New Roman" w:cs="Times New Roman"/>
          <w:sz w:val="26"/>
          <w:szCs w:val="26"/>
        </w:rPr>
        <w:t>2</w:t>
      </w:r>
      <w:r w:rsidR="002B2CAD" w:rsidRPr="004B163A">
        <w:rPr>
          <w:rFonts w:ascii="Times New Roman" w:hAnsi="Times New Roman" w:cs="Times New Roman"/>
          <w:sz w:val="26"/>
          <w:szCs w:val="26"/>
        </w:rPr>
        <w:t xml:space="preserve">. Родители </w:t>
      </w:r>
      <w:hyperlink r:id="rId5" w:history="1">
        <w:r w:rsidR="002B2CAD" w:rsidRPr="0050186B">
          <w:rPr>
            <w:rFonts w:ascii="Times New Roman" w:hAnsi="Times New Roman" w:cs="Times New Roman"/>
            <w:color w:val="auto"/>
            <w:sz w:val="26"/>
            <w:szCs w:val="26"/>
          </w:rPr>
          <w:t>(законные представители)</w:t>
        </w:r>
      </w:hyperlink>
      <w:r w:rsidR="002B2CAD" w:rsidRPr="004B163A">
        <w:rPr>
          <w:rFonts w:ascii="Times New Roman" w:hAnsi="Times New Roman" w:cs="Times New Roman"/>
          <w:sz w:val="26"/>
          <w:szCs w:val="26"/>
        </w:rPr>
        <w:t xml:space="preserve"> детей представляют другие документы</w:t>
      </w:r>
      <w:r w:rsidR="00A92E12" w:rsidRPr="004B163A">
        <w:rPr>
          <w:rFonts w:ascii="Times New Roman" w:hAnsi="Times New Roman" w:cs="Times New Roman"/>
          <w:sz w:val="26"/>
          <w:szCs w:val="26"/>
        </w:rPr>
        <w:t xml:space="preserve"> и их копии</w:t>
      </w:r>
      <w:r w:rsidR="002B2CAD" w:rsidRPr="004B163A">
        <w:rPr>
          <w:rFonts w:ascii="Times New Roman" w:hAnsi="Times New Roman" w:cs="Times New Roman"/>
          <w:sz w:val="26"/>
          <w:szCs w:val="26"/>
        </w:rPr>
        <w:t>, в том числе медицинское заключение о состоянии здоровья ребенка, страховой медицинский полис, фото</w:t>
      </w:r>
      <w:r w:rsidR="00017BD7" w:rsidRPr="004B163A">
        <w:rPr>
          <w:rFonts w:ascii="Times New Roman" w:hAnsi="Times New Roman" w:cs="Times New Roman"/>
          <w:sz w:val="26"/>
          <w:szCs w:val="26"/>
        </w:rPr>
        <w:t>графию 3х4 для личного дела, о</w:t>
      </w:r>
      <w:r w:rsidRPr="004B163A">
        <w:rPr>
          <w:rFonts w:ascii="Times New Roman" w:hAnsi="Times New Roman" w:cs="Times New Roman"/>
          <w:sz w:val="26"/>
          <w:szCs w:val="26"/>
        </w:rPr>
        <w:t xml:space="preserve">ригинал </w:t>
      </w:r>
      <w:r w:rsidR="00017BD7" w:rsidRPr="004B163A">
        <w:rPr>
          <w:rFonts w:ascii="Times New Roman" w:hAnsi="Times New Roman" w:cs="Times New Roman"/>
          <w:sz w:val="26"/>
          <w:szCs w:val="26"/>
        </w:rPr>
        <w:t>и копию справки об инвалидности.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2B2CAD" w:rsidRPr="004B163A">
        <w:rPr>
          <w:rFonts w:ascii="Times New Roman" w:hAnsi="Times New Roman"/>
          <w:sz w:val="26"/>
          <w:szCs w:val="26"/>
        </w:rPr>
        <w:t xml:space="preserve"> </w:t>
      </w:r>
    </w:p>
    <w:p w:rsidR="00AA7EF5" w:rsidRPr="004B163A" w:rsidRDefault="00FC4BC7" w:rsidP="00506BFD">
      <w:pPr>
        <w:pStyle w:val="12"/>
        <w:spacing w:line="360" w:lineRule="auto"/>
        <w:ind w:left="56" w:firstLine="652"/>
        <w:jc w:val="both"/>
        <w:rPr>
          <w:rFonts w:ascii="Times New Roman" w:hAnsi="Times New Roman"/>
          <w:bCs/>
          <w:sz w:val="26"/>
          <w:szCs w:val="26"/>
        </w:rPr>
      </w:pPr>
      <w:r w:rsidRPr="004B163A">
        <w:rPr>
          <w:rFonts w:ascii="Times New Roman" w:hAnsi="Times New Roman"/>
          <w:sz w:val="26"/>
          <w:szCs w:val="26"/>
        </w:rPr>
        <w:t>1.1</w:t>
      </w:r>
      <w:r w:rsidR="0050186B">
        <w:rPr>
          <w:rFonts w:ascii="Times New Roman" w:hAnsi="Times New Roman"/>
          <w:sz w:val="26"/>
          <w:szCs w:val="26"/>
        </w:rPr>
        <w:t>3</w:t>
      </w:r>
      <w:r w:rsidRPr="004B163A">
        <w:rPr>
          <w:rFonts w:ascii="Times New Roman" w:hAnsi="Times New Roman"/>
          <w:sz w:val="26"/>
          <w:szCs w:val="26"/>
        </w:rPr>
        <w:t>.</w:t>
      </w:r>
      <w:r w:rsidRPr="004B163A">
        <w:rPr>
          <w:rFonts w:ascii="Times New Roman" w:hAnsi="Times New Roman"/>
          <w:bCs/>
          <w:sz w:val="26"/>
          <w:szCs w:val="26"/>
        </w:rPr>
        <w:t>Родители (законные представители) несовершеннолетних обучающихся имеют право:</w:t>
      </w:r>
    </w:p>
    <w:p w:rsidR="00FC4BC7" w:rsidRPr="004B163A" w:rsidRDefault="00FC4BC7" w:rsidP="00506BFD">
      <w:pPr>
        <w:pStyle w:val="12"/>
        <w:spacing w:line="360" w:lineRule="auto"/>
        <w:ind w:left="56" w:firstLine="652"/>
        <w:jc w:val="both"/>
        <w:rPr>
          <w:rFonts w:ascii="Times New Roman" w:hAnsi="Times New Roman"/>
          <w:bCs/>
          <w:sz w:val="26"/>
          <w:szCs w:val="26"/>
        </w:rPr>
      </w:pPr>
      <w:r w:rsidRPr="004B163A">
        <w:rPr>
          <w:rFonts w:ascii="Times New Roman" w:hAnsi="Times New Roman"/>
          <w:bCs/>
          <w:sz w:val="26"/>
          <w:szCs w:val="26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2B2CAD" w:rsidRPr="004B163A" w:rsidRDefault="00FC4BC7" w:rsidP="00506BFD">
      <w:pPr>
        <w:pStyle w:val="12"/>
        <w:spacing w:line="360" w:lineRule="auto"/>
        <w:ind w:left="56" w:firstLine="652"/>
        <w:jc w:val="both"/>
        <w:rPr>
          <w:rFonts w:ascii="Times New Roman" w:hAnsi="Times New Roman"/>
          <w:bCs/>
          <w:sz w:val="26"/>
          <w:szCs w:val="26"/>
        </w:rPr>
      </w:pPr>
      <w:r w:rsidRPr="004B163A">
        <w:rPr>
          <w:rFonts w:ascii="Times New Roman" w:hAnsi="Times New Roman"/>
          <w:bCs/>
          <w:sz w:val="26"/>
          <w:szCs w:val="26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2B2CAD" w:rsidRPr="004B163A" w:rsidRDefault="00FC4BC7" w:rsidP="004B163A">
      <w:pPr>
        <w:pStyle w:val="a6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> </w:t>
      </w:r>
      <w:r w:rsidR="00506BFD">
        <w:rPr>
          <w:rFonts w:ascii="Times New Roman" w:hAnsi="Times New Roman" w:cs="Times New Roman"/>
          <w:sz w:val="26"/>
          <w:szCs w:val="26"/>
        </w:rPr>
        <w:tab/>
      </w:r>
      <w:r w:rsidRPr="004B163A">
        <w:rPr>
          <w:rFonts w:ascii="Times New Roman" w:hAnsi="Times New Roman" w:cs="Times New Roman"/>
          <w:sz w:val="26"/>
          <w:szCs w:val="26"/>
        </w:rPr>
        <w:t>1.1</w:t>
      </w:r>
      <w:r w:rsidR="0050186B">
        <w:rPr>
          <w:rFonts w:ascii="Times New Roman" w:hAnsi="Times New Roman" w:cs="Times New Roman"/>
          <w:sz w:val="26"/>
          <w:szCs w:val="26"/>
        </w:rPr>
        <w:t>4</w:t>
      </w:r>
      <w:r w:rsidR="002B2CAD" w:rsidRPr="004B163A">
        <w:rPr>
          <w:rFonts w:ascii="Times New Roman" w:hAnsi="Times New Roman" w:cs="Times New Roman"/>
          <w:sz w:val="26"/>
          <w:szCs w:val="26"/>
        </w:rPr>
        <w:t>. На каждого ребенка, зачисленного в</w:t>
      </w:r>
      <w:r w:rsidR="00620CE2" w:rsidRPr="004B163A">
        <w:rPr>
          <w:rFonts w:ascii="Times New Roman" w:hAnsi="Times New Roman" w:cs="Times New Roman"/>
          <w:sz w:val="26"/>
          <w:szCs w:val="26"/>
        </w:rPr>
        <w:t xml:space="preserve"> 1 класс школы-интерната</w:t>
      </w:r>
      <w:r w:rsidR="002B2CAD" w:rsidRPr="004B163A">
        <w:rPr>
          <w:rFonts w:ascii="Times New Roman" w:hAnsi="Times New Roman" w:cs="Times New Roman"/>
          <w:sz w:val="26"/>
          <w:szCs w:val="26"/>
        </w:rPr>
        <w:t>, заводится личное дело.</w:t>
      </w:r>
    </w:p>
    <w:p w:rsidR="0050216D" w:rsidRPr="004B163A" w:rsidRDefault="00FC4BC7" w:rsidP="004B163A">
      <w:pPr>
        <w:pStyle w:val="a6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506BFD">
        <w:rPr>
          <w:rFonts w:ascii="Times New Roman" w:hAnsi="Times New Roman" w:cs="Times New Roman"/>
          <w:sz w:val="26"/>
          <w:szCs w:val="26"/>
        </w:rPr>
        <w:tab/>
      </w:r>
      <w:r w:rsidRPr="004B163A">
        <w:rPr>
          <w:rFonts w:ascii="Times New Roman" w:hAnsi="Times New Roman" w:cs="Times New Roman"/>
          <w:sz w:val="26"/>
          <w:szCs w:val="26"/>
        </w:rPr>
        <w:t>1.1</w:t>
      </w:r>
      <w:r w:rsidR="0050186B">
        <w:rPr>
          <w:rFonts w:ascii="Times New Roman" w:hAnsi="Times New Roman" w:cs="Times New Roman"/>
          <w:sz w:val="26"/>
          <w:szCs w:val="26"/>
        </w:rPr>
        <w:t>5</w:t>
      </w:r>
      <w:r w:rsidR="0050216D" w:rsidRPr="004B163A">
        <w:rPr>
          <w:rFonts w:ascii="Times New Roman" w:hAnsi="Times New Roman" w:cs="Times New Roman"/>
          <w:sz w:val="26"/>
          <w:szCs w:val="26"/>
        </w:rPr>
        <w:t>. Родители и Школа заключают договор о сотрудничестве</w:t>
      </w:r>
      <w:r w:rsidRPr="004B163A">
        <w:rPr>
          <w:rFonts w:ascii="Times New Roman" w:hAnsi="Times New Roman" w:cs="Times New Roman"/>
          <w:sz w:val="26"/>
          <w:szCs w:val="26"/>
        </w:rPr>
        <w:t>.</w:t>
      </w:r>
    </w:p>
    <w:p w:rsidR="00FC4BC7" w:rsidRPr="004B163A" w:rsidRDefault="00FC4BC7" w:rsidP="00506BFD">
      <w:pPr>
        <w:pStyle w:val="a6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>1</w:t>
      </w:r>
      <w:r w:rsidR="00D96FD8" w:rsidRPr="004B163A">
        <w:rPr>
          <w:rFonts w:ascii="Times New Roman" w:hAnsi="Times New Roman" w:cs="Times New Roman"/>
          <w:sz w:val="26"/>
          <w:szCs w:val="26"/>
        </w:rPr>
        <w:t>.1</w:t>
      </w:r>
      <w:r w:rsidR="0050186B">
        <w:rPr>
          <w:rFonts w:ascii="Times New Roman" w:hAnsi="Times New Roman" w:cs="Times New Roman"/>
          <w:sz w:val="26"/>
          <w:szCs w:val="26"/>
        </w:rPr>
        <w:t>6</w:t>
      </w:r>
      <w:r w:rsidR="00D96FD8" w:rsidRPr="004B163A">
        <w:rPr>
          <w:rFonts w:ascii="Times New Roman" w:hAnsi="Times New Roman" w:cs="Times New Roman"/>
          <w:sz w:val="26"/>
          <w:szCs w:val="26"/>
        </w:rPr>
        <w:t xml:space="preserve">. </w:t>
      </w:r>
      <w:r w:rsidR="00D96FD8" w:rsidRPr="004B163A">
        <w:rPr>
          <w:rFonts w:ascii="Times New Roman" w:hAnsi="Times New Roman" w:cs="Times New Roman"/>
          <w:bCs/>
          <w:sz w:val="26"/>
          <w:szCs w:val="26"/>
        </w:rPr>
        <w:t>Дети с ограниченными возможностями здоровья принимаются на обучение по адаптированной основной общеобразовательной программе.</w:t>
      </w:r>
    </w:p>
    <w:p w:rsidR="002B2CAD" w:rsidRPr="004B163A" w:rsidRDefault="002B2CAD" w:rsidP="004B163A">
      <w:pPr>
        <w:pStyle w:val="a6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> </w:t>
      </w:r>
    </w:p>
    <w:p w:rsidR="002B2CAD" w:rsidRPr="0050186B" w:rsidRDefault="002B2CAD" w:rsidP="0050186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63A">
        <w:rPr>
          <w:rFonts w:ascii="Times New Roman" w:hAnsi="Times New Roman" w:cs="Times New Roman"/>
          <w:b/>
          <w:sz w:val="26"/>
          <w:szCs w:val="26"/>
        </w:rPr>
        <w:t xml:space="preserve">II. Прием детей в </w:t>
      </w:r>
      <w:r w:rsidR="00506BFD">
        <w:rPr>
          <w:rFonts w:ascii="Times New Roman" w:hAnsi="Times New Roman" w:cs="Times New Roman"/>
          <w:b/>
          <w:sz w:val="26"/>
          <w:szCs w:val="26"/>
        </w:rPr>
        <w:t>ГОАУ «Свободненская специальная (коррекционная) школа-интернат»</w:t>
      </w:r>
      <w:r w:rsidR="00CD5614" w:rsidRPr="004B163A">
        <w:rPr>
          <w:rFonts w:ascii="Times New Roman" w:hAnsi="Times New Roman" w:cs="Times New Roman"/>
          <w:b/>
          <w:sz w:val="26"/>
          <w:szCs w:val="26"/>
        </w:rPr>
        <w:t>.</w:t>
      </w:r>
    </w:p>
    <w:p w:rsidR="00506BFD" w:rsidRDefault="002B2CAD" w:rsidP="004B163A">
      <w:pPr>
        <w:pStyle w:val="a6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 xml:space="preserve"> 2.1. </w:t>
      </w:r>
      <w:r w:rsidR="00506BFD">
        <w:rPr>
          <w:rFonts w:ascii="Times New Roman" w:hAnsi="Times New Roman" w:cs="Times New Roman"/>
          <w:sz w:val="26"/>
          <w:szCs w:val="26"/>
        </w:rPr>
        <w:t xml:space="preserve">В </w:t>
      </w:r>
      <w:r w:rsidR="00CF00EC">
        <w:rPr>
          <w:rFonts w:ascii="Times New Roman" w:hAnsi="Times New Roman" w:cs="Times New Roman"/>
          <w:sz w:val="26"/>
          <w:szCs w:val="26"/>
        </w:rPr>
        <w:t>первое</w:t>
      </w:r>
      <w:r w:rsidR="00506BFD">
        <w:rPr>
          <w:rFonts w:ascii="Times New Roman" w:hAnsi="Times New Roman" w:cs="Times New Roman"/>
          <w:sz w:val="26"/>
          <w:szCs w:val="26"/>
        </w:rPr>
        <w:t xml:space="preserve"> отделение ГОАУ «Свободненская специальная (коррекционная) школа-интернат» принимаются:</w:t>
      </w:r>
    </w:p>
    <w:p w:rsidR="00506BFD" w:rsidRPr="00506BFD" w:rsidRDefault="00506BFD" w:rsidP="00CF00E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B2CAD" w:rsidRPr="004B163A">
        <w:rPr>
          <w:rFonts w:ascii="Times New Roman" w:hAnsi="Times New Roman" w:cs="Times New Roman"/>
          <w:sz w:val="26"/>
          <w:szCs w:val="26"/>
        </w:rPr>
        <w:t xml:space="preserve"> </w:t>
      </w:r>
      <w:r w:rsidRPr="00506BFD">
        <w:rPr>
          <w:rFonts w:ascii="Times New Roman" w:hAnsi="Times New Roman" w:cs="Times New Roman"/>
          <w:sz w:val="26"/>
          <w:szCs w:val="26"/>
        </w:rPr>
        <w:t xml:space="preserve">слабовидящие граждане с остротой зрения </w:t>
      </w:r>
      <w:r>
        <w:rPr>
          <w:rFonts w:ascii="Times New Roman" w:hAnsi="Times New Roman" w:cs="Times New Roman"/>
          <w:sz w:val="26"/>
          <w:szCs w:val="26"/>
        </w:rPr>
        <w:t xml:space="preserve">от 0,05 до 0,4 на лучше видящем </w:t>
      </w:r>
      <w:r w:rsidRPr="00506BFD">
        <w:rPr>
          <w:rFonts w:ascii="Times New Roman" w:hAnsi="Times New Roman" w:cs="Times New Roman"/>
          <w:sz w:val="26"/>
          <w:szCs w:val="26"/>
        </w:rPr>
        <w:t>глазу с переносимой коррекцией. При этом учитывается состояние других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6BFD">
        <w:rPr>
          <w:rFonts w:ascii="Times New Roman" w:hAnsi="Times New Roman" w:cs="Times New Roman"/>
          <w:sz w:val="26"/>
          <w:szCs w:val="26"/>
        </w:rPr>
        <w:t>зрительных функций (поле зрения, острота зрения, форма и течение патологического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6BFD">
        <w:rPr>
          <w:rFonts w:ascii="Times New Roman" w:hAnsi="Times New Roman" w:cs="Times New Roman"/>
          <w:sz w:val="26"/>
          <w:szCs w:val="26"/>
        </w:rPr>
        <w:t>процесса).</w:t>
      </w:r>
    </w:p>
    <w:p w:rsidR="00506BFD" w:rsidRPr="00506BFD" w:rsidRDefault="00506BFD" w:rsidP="00CF00E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6BFD">
        <w:rPr>
          <w:rFonts w:ascii="Times New Roman" w:hAnsi="Times New Roman" w:cs="Times New Roman"/>
          <w:sz w:val="26"/>
          <w:szCs w:val="26"/>
        </w:rPr>
        <w:t>граждане с более высокой остротой зрени</w:t>
      </w:r>
      <w:r>
        <w:rPr>
          <w:rFonts w:ascii="Times New Roman" w:hAnsi="Times New Roman" w:cs="Times New Roman"/>
          <w:sz w:val="26"/>
          <w:szCs w:val="26"/>
        </w:rPr>
        <w:t xml:space="preserve">я при прогрессирующих или часто </w:t>
      </w:r>
      <w:r w:rsidRPr="00506BFD">
        <w:rPr>
          <w:rFonts w:ascii="Times New Roman" w:hAnsi="Times New Roman" w:cs="Times New Roman"/>
          <w:sz w:val="26"/>
          <w:szCs w:val="26"/>
        </w:rPr>
        <w:t>рецидивирующих заболеваниях, а также граждане с косоглазием и амблиопией,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6BFD">
        <w:rPr>
          <w:rFonts w:ascii="Times New Roman" w:hAnsi="Times New Roman" w:cs="Times New Roman"/>
          <w:sz w:val="26"/>
          <w:szCs w:val="26"/>
        </w:rPr>
        <w:t>имеющие более высокую остроту зрения (выше 0,4) для продолжения лечения;</w:t>
      </w:r>
    </w:p>
    <w:p w:rsidR="002B2CAD" w:rsidRDefault="00506BFD" w:rsidP="00CF00EC">
      <w:pPr>
        <w:pStyle w:val="a6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6BFD">
        <w:rPr>
          <w:rFonts w:ascii="Times New Roman" w:hAnsi="Times New Roman" w:cs="Times New Roman"/>
          <w:sz w:val="26"/>
          <w:szCs w:val="26"/>
        </w:rPr>
        <w:t>слепые граждане;</w:t>
      </w:r>
    </w:p>
    <w:p w:rsidR="00506BFD" w:rsidRPr="004B163A" w:rsidRDefault="00506BFD" w:rsidP="00CF00E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6BFD">
        <w:rPr>
          <w:rFonts w:ascii="Times New Roman" w:hAnsi="Times New Roman" w:cs="Times New Roman"/>
          <w:sz w:val="26"/>
          <w:szCs w:val="26"/>
        </w:rPr>
        <w:t xml:space="preserve">граждане со сложным дефектом </w:t>
      </w:r>
      <w:r>
        <w:rPr>
          <w:rFonts w:ascii="Times New Roman" w:hAnsi="Times New Roman" w:cs="Times New Roman"/>
          <w:sz w:val="26"/>
          <w:szCs w:val="26"/>
        </w:rPr>
        <w:t xml:space="preserve">(нарушением зрения и умственной </w:t>
      </w:r>
      <w:r w:rsidRPr="00506BFD">
        <w:rPr>
          <w:rFonts w:ascii="Times New Roman" w:hAnsi="Times New Roman" w:cs="Times New Roman"/>
          <w:sz w:val="26"/>
          <w:szCs w:val="26"/>
        </w:rPr>
        <w:t>отсталостью), в том числе граждане, имеющие статус детей-сирот и детей,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6BFD">
        <w:rPr>
          <w:rFonts w:ascii="Times New Roman" w:hAnsi="Times New Roman" w:cs="Times New Roman"/>
          <w:sz w:val="26"/>
          <w:szCs w:val="26"/>
        </w:rPr>
        <w:t>оставшихся без попечения родителей.</w:t>
      </w:r>
    </w:p>
    <w:p w:rsidR="002B2CAD" w:rsidRPr="004B163A" w:rsidRDefault="002B2CAD" w:rsidP="00CF00EC">
      <w:pPr>
        <w:pStyle w:val="a6"/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>2.</w:t>
      </w:r>
      <w:r w:rsidR="00506BFD">
        <w:rPr>
          <w:rFonts w:ascii="Times New Roman" w:hAnsi="Times New Roman" w:cs="Times New Roman"/>
          <w:sz w:val="26"/>
          <w:szCs w:val="26"/>
        </w:rPr>
        <w:t>1.</w:t>
      </w:r>
      <w:r w:rsidRPr="004B163A">
        <w:rPr>
          <w:rFonts w:ascii="Times New Roman" w:hAnsi="Times New Roman" w:cs="Times New Roman"/>
          <w:sz w:val="26"/>
          <w:szCs w:val="26"/>
        </w:rPr>
        <w:t xml:space="preserve">2. Приему в 1 класс </w:t>
      </w:r>
      <w:r w:rsidR="00506BFD" w:rsidRPr="004B163A">
        <w:rPr>
          <w:rFonts w:ascii="Times New Roman" w:hAnsi="Times New Roman" w:cs="Times New Roman"/>
          <w:sz w:val="26"/>
          <w:szCs w:val="26"/>
        </w:rPr>
        <w:t>подлежат дети</w:t>
      </w:r>
      <w:r w:rsidR="002A302F" w:rsidRPr="004B163A">
        <w:rPr>
          <w:rFonts w:ascii="Times New Roman" w:hAnsi="Times New Roman" w:cs="Times New Roman"/>
          <w:sz w:val="26"/>
          <w:szCs w:val="26"/>
        </w:rPr>
        <w:t xml:space="preserve"> 7-го года жизни, достигшим к 1 сентября учебного года возраста не менее 6 лет 6 месяцев, </w:t>
      </w:r>
      <w:r w:rsidR="002A302F" w:rsidRPr="004B163A">
        <w:rPr>
          <w:rStyle w:val="FontStyle12"/>
          <w:b w:val="0"/>
          <w:sz w:val="26"/>
          <w:szCs w:val="26"/>
        </w:rPr>
        <w:t>при отсутствии противопоказаний по состоянию здоровья.</w:t>
      </w:r>
      <w:r w:rsidRPr="004B163A">
        <w:rPr>
          <w:rFonts w:ascii="Times New Roman" w:hAnsi="Times New Roman" w:cs="Times New Roman"/>
          <w:sz w:val="26"/>
          <w:szCs w:val="26"/>
        </w:rPr>
        <w:t xml:space="preserve"> В отдельных случаях, как в первый, так и в другие классы допускается прием детей с превышением возрастных норм, установленных для общеобразовательных школ, на один - два года.    </w:t>
      </w:r>
    </w:p>
    <w:p w:rsidR="00AB2493" w:rsidRPr="004B163A" w:rsidRDefault="002A302F" w:rsidP="00CF00EC">
      <w:pPr>
        <w:pStyle w:val="a6"/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>2.</w:t>
      </w:r>
      <w:r w:rsidR="00506BFD">
        <w:rPr>
          <w:rFonts w:ascii="Times New Roman" w:hAnsi="Times New Roman" w:cs="Times New Roman"/>
          <w:sz w:val="26"/>
          <w:szCs w:val="26"/>
        </w:rPr>
        <w:t>1.</w:t>
      </w:r>
      <w:r w:rsidRPr="004B163A">
        <w:rPr>
          <w:rFonts w:ascii="Times New Roman" w:hAnsi="Times New Roman" w:cs="Times New Roman"/>
          <w:sz w:val="26"/>
          <w:szCs w:val="26"/>
        </w:rPr>
        <w:t>3. С</w:t>
      </w:r>
      <w:r w:rsidR="002B2CAD" w:rsidRPr="004B163A">
        <w:rPr>
          <w:rFonts w:ascii="Times New Roman" w:hAnsi="Times New Roman" w:cs="Times New Roman"/>
          <w:sz w:val="26"/>
          <w:szCs w:val="26"/>
        </w:rPr>
        <w:t>лабовидящие умственно отсталые д</w:t>
      </w:r>
      <w:r w:rsidR="000E1C62" w:rsidRPr="004B163A">
        <w:rPr>
          <w:rFonts w:ascii="Times New Roman" w:hAnsi="Times New Roman" w:cs="Times New Roman"/>
          <w:sz w:val="26"/>
          <w:szCs w:val="26"/>
        </w:rPr>
        <w:t xml:space="preserve">ети обучаются </w:t>
      </w:r>
      <w:r w:rsidR="00506BFD" w:rsidRPr="004B163A">
        <w:rPr>
          <w:rFonts w:ascii="Times New Roman" w:hAnsi="Times New Roman" w:cs="Times New Roman"/>
          <w:sz w:val="26"/>
          <w:szCs w:val="26"/>
        </w:rPr>
        <w:t>в классах</w:t>
      </w:r>
      <w:r w:rsidR="000E1C62" w:rsidRPr="004B163A">
        <w:rPr>
          <w:rFonts w:ascii="Times New Roman" w:hAnsi="Times New Roman" w:cs="Times New Roman"/>
          <w:sz w:val="26"/>
          <w:szCs w:val="26"/>
        </w:rPr>
        <w:t xml:space="preserve"> слабовидящих детей</w:t>
      </w:r>
      <w:r w:rsidR="002B2CAD" w:rsidRPr="004B163A">
        <w:rPr>
          <w:rFonts w:ascii="Times New Roman" w:hAnsi="Times New Roman" w:cs="Times New Roman"/>
          <w:sz w:val="26"/>
          <w:szCs w:val="26"/>
        </w:rPr>
        <w:t xml:space="preserve"> </w:t>
      </w:r>
      <w:r w:rsidR="000E1C62" w:rsidRPr="004B163A">
        <w:rPr>
          <w:rFonts w:ascii="Times New Roman" w:hAnsi="Times New Roman" w:cs="Times New Roman"/>
          <w:sz w:val="26"/>
          <w:szCs w:val="26"/>
        </w:rPr>
        <w:t xml:space="preserve">школы-интерната </w:t>
      </w:r>
      <w:r w:rsidR="002B2CAD" w:rsidRPr="004B163A">
        <w:rPr>
          <w:rFonts w:ascii="Times New Roman" w:hAnsi="Times New Roman" w:cs="Times New Roman"/>
          <w:sz w:val="26"/>
          <w:szCs w:val="26"/>
        </w:rPr>
        <w:t>по специальной программе</w:t>
      </w:r>
      <w:r w:rsidR="00193A6D" w:rsidRPr="004B163A">
        <w:rPr>
          <w:rFonts w:ascii="Times New Roman" w:hAnsi="Times New Roman" w:cs="Times New Roman"/>
          <w:sz w:val="26"/>
          <w:szCs w:val="26"/>
        </w:rPr>
        <w:t xml:space="preserve"> </w:t>
      </w:r>
      <w:r w:rsidR="00193A6D" w:rsidRPr="004B163A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193A6D" w:rsidRPr="004B163A">
        <w:rPr>
          <w:rFonts w:ascii="Times New Roman" w:hAnsi="Times New Roman" w:cs="Times New Roman"/>
          <w:sz w:val="26"/>
          <w:szCs w:val="26"/>
        </w:rPr>
        <w:t xml:space="preserve"> вида</w:t>
      </w:r>
      <w:r w:rsidR="002B2CAD" w:rsidRPr="004B163A">
        <w:rPr>
          <w:rFonts w:ascii="Times New Roman" w:hAnsi="Times New Roman" w:cs="Times New Roman"/>
          <w:sz w:val="26"/>
          <w:szCs w:val="26"/>
        </w:rPr>
        <w:t>. Зачисление воспитанников в специальные классы для воспитанников со сложными деф</w:t>
      </w:r>
      <w:r w:rsidRPr="004B163A">
        <w:rPr>
          <w:rFonts w:ascii="Times New Roman" w:hAnsi="Times New Roman" w:cs="Times New Roman"/>
          <w:sz w:val="26"/>
          <w:szCs w:val="26"/>
        </w:rPr>
        <w:t xml:space="preserve">ектами производится по решению </w:t>
      </w:r>
      <w:r w:rsidR="00CF00EC">
        <w:rPr>
          <w:rFonts w:ascii="Times New Roman" w:hAnsi="Times New Roman" w:cs="Times New Roman"/>
          <w:sz w:val="26"/>
          <w:szCs w:val="26"/>
        </w:rPr>
        <w:t>Ц</w:t>
      </w:r>
      <w:r w:rsidR="002B2CAD" w:rsidRPr="004B163A">
        <w:rPr>
          <w:rFonts w:ascii="Times New Roman" w:hAnsi="Times New Roman" w:cs="Times New Roman"/>
          <w:sz w:val="26"/>
          <w:szCs w:val="26"/>
        </w:rPr>
        <w:t>ПМПК и по заявлению родителей.</w:t>
      </w:r>
    </w:p>
    <w:p w:rsidR="002B2CAD" w:rsidRDefault="00CD5614" w:rsidP="00CF00EC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 xml:space="preserve"> </w:t>
      </w:r>
      <w:r w:rsidR="00CF00EC">
        <w:rPr>
          <w:rFonts w:ascii="Times New Roman" w:hAnsi="Times New Roman" w:cs="Times New Roman"/>
          <w:sz w:val="26"/>
          <w:szCs w:val="26"/>
        </w:rPr>
        <w:tab/>
      </w:r>
      <w:r w:rsidRPr="004B163A">
        <w:rPr>
          <w:rFonts w:ascii="Times New Roman" w:hAnsi="Times New Roman" w:cs="Times New Roman"/>
          <w:sz w:val="26"/>
          <w:szCs w:val="26"/>
        </w:rPr>
        <w:t xml:space="preserve">Обучение детей по программе </w:t>
      </w:r>
      <w:r w:rsidRPr="004B163A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4B163A">
        <w:rPr>
          <w:rFonts w:ascii="Times New Roman" w:hAnsi="Times New Roman" w:cs="Times New Roman"/>
          <w:sz w:val="26"/>
          <w:szCs w:val="26"/>
        </w:rPr>
        <w:t xml:space="preserve"> </w:t>
      </w:r>
      <w:r w:rsidR="00CF00EC" w:rsidRPr="004B163A">
        <w:rPr>
          <w:rFonts w:ascii="Times New Roman" w:hAnsi="Times New Roman" w:cs="Times New Roman"/>
          <w:sz w:val="26"/>
          <w:szCs w:val="26"/>
        </w:rPr>
        <w:t>вида производится</w:t>
      </w:r>
      <w:r w:rsidR="002B2CAD" w:rsidRPr="004B163A">
        <w:rPr>
          <w:rFonts w:ascii="Times New Roman" w:hAnsi="Times New Roman" w:cs="Times New Roman"/>
          <w:sz w:val="26"/>
          <w:szCs w:val="26"/>
        </w:rPr>
        <w:t xml:space="preserve"> на</w:t>
      </w:r>
      <w:r w:rsidR="00E16DB5" w:rsidRPr="004B163A">
        <w:rPr>
          <w:rFonts w:ascii="Times New Roman" w:hAnsi="Times New Roman" w:cs="Times New Roman"/>
          <w:sz w:val="26"/>
          <w:szCs w:val="26"/>
        </w:rPr>
        <w:t xml:space="preserve"> основании решения медико-</w:t>
      </w:r>
      <w:r w:rsidR="002B2CAD" w:rsidRPr="004B163A">
        <w:rPr>
          <w:rFonts w:ascii="Times New Roman" w:hAnsi="Times New Roman" w:cs="Times New Roman"/>
          <w:sz w:val="26"/>
          <w:szCs w:val="26"/>
        </w:rPr>
        <w:t>педагогической</w:t>
      </w:r>
      <w:r w:rsidR="00CF00EC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2B2CAD" w:rsidRPr="004B163A">
        <w:rPr>
          <w:rFonts w:ascii="Times New Roman" w:hAnsi="Times New Roman" w:cs="Times New Roman"/>
          <w:sz w:val="26"/>
          <w:szCs w:val="26"/>
        </w:rPr>
        <w:t>.</w:t>
      </w:r>
    </w:p>
    <w:p w:rsidR="00CF00EC" w:rsidRDefault="00CF00EC" w:rsidP="00CF00EC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Во второе отделение</w:t>
      </w:r>
      <w:r w:rsidRPr="00CF00EC">
        <w:t xml:space="preserve"> </w:t>
      </w:r>
      <w:r w:rsidRPr="00CF00EC">
        <w:rPr>
          <w:rFonts w:ascii="Times New Roman" w:hAnsi="Times New Roman" w:cs="Times New Roman"/>
          <w:sz w:val="26"/>
          <w:szCs w:val="26"/>
        </w:rPr>
        <w:t>ГОАУ «Свободненская специальная (коррекц</w:t>
      </w:r>
      <w:r>
        <w:rPr>
          <w:rFonts w:ascii="Times New Roman" w:hAnsi="Times New Roman" w:cs="Times New Roman"/>
          <w:sz w:val="26"/>
          <w:szCs w:val="26"/>
        </w:rPr>
        <w:t>ионная) школа-интернат» принима</w:t>
      </w:r>
      <w:r w:rsidRPr="00CF00EC">
        <w:rPr>
          <w:rFonts w:ascii="Times New Roman" w:hAnsi="Times New Roman" w:cs="Times New Roman"/>
          <w:sz w:val="26"/>
          <w:szCs w:val="26"/>
        </w:rPr>
        <w:t>ются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F00EC" w:rsidRPr="00CF00EC" w:rsidRDefault="00CF00EC" w:rsidP="00CF00E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CF00EC">
        <w:rPr>
          <w:rFonts w:ascii="Times New Roman" w:hAnsi="Times New Roman" w:cs="Times New Roman"/>
          <w:sz w:val="26"/>
          <w:szCs w:val="26"/>
        </w:rPr>
        <w:t>граждане с задержкой психического развития.</w:t>
      </w:r>
    </w:p>
    <w:p w:rsidR="00CF00EC" w:rsidRDefault="00CF00EC" w:rsidP="00CF00E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F00EC">
        <w:rPr>
          <w:rFonts w:ascii="Times New Roman" w:hAnsi="Times New Roman" w:cs="Times New Roman"/>
          <w:sz w:val="26"/>
          <w:szCs w:val="26"/>
        </w:rPr>
        <w:t>граждане с легкой и умеренной степенью умственной отсталости;</w:t>
      </w:r>
    </w:p>
    <w:p w:rsidR="002B2CAD" w:rsidRPr="004B163A" w:rsidRDefault="002B2CAD" w:rsidP="00CF00EC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>2.</w:t>
      </w:r>
      <w:r w:rsidR="00CF00EC">
        <w:rPr>
          <w:rFonts w:ascii="Times New Roman" w:hAnsi="Times New Roman" w:cs="Times New Roman"/>
          <w:sz w:val="26"/>
          <w:szCs w:val="26"/>
        </w:rPr>
        <w:t>3</w:t>
      </w:r>
      <w:r w:rsidRPr="004B163A">
        <w:rPr>
          <w:rFonts w:ascii="Times New Roman" w:hAnsi="Times New Roman" w:cs="Times New Roman"/>
          <w:sz w:val="26"/>
          <w:szCs w:val="26"/>
        </w:rPr>
        <w:t>. Основанием для отказа в приеме ребенка в школу – интернат являются:</w:t>
      </w:r>
    </w:p>
    <w:p w:rsidR="002B2CAD" w:rsidRPr="004B163A" w:rsidRDefault="002B2CAD" w:rsidP="004B163A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 xml:space="preserve">отсутствие установленных </w:t>
      </w:r>
      <w:r w:rsidR="00CF00EC" w:rsidRPr="004B163A">
        <w:rPr>
          <w:rFonts w:ascii="Times New Roman" w:hAnsi="Times New Roman" w:cs="Times New Roman"/>
          <w:sz w:val="26"/>
          <w:szCs w:val="26"/>
        </w:rPr>
        <w:t>данным Положением</w:t>
      </w:r>
      <w:r w:rsidRPr="004B163A">
        <w:rPr>
          <w:rFonts w:ascii="Times New Roman" w:hAnsi="Times New Roman" w:cs="Times New Roman"/>
          <w:sz w:val="26"/>
          <w:szCs w:val="26"/>
        </w:rPr>
        <w:t xml:space="preserve"> документов для зачисления; </w:t>
      </w:r>
    </w:p>
    <w:p w:rsidR="002B2CAD" w:rsidRPr="004B163A" w:rsidRDefault="002B2CAD" w:rsidP="004B163A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>отсутствие вакантных мест в образовательном учреждении в соответствии с лицензион</w:t>
      </w:r>
      <w:r w:rsidR="00CD5614" w:rsidRPr="004B163A">
        <w:rPr>
          <w:rFonts w:ascii="Times New Roman" w:hAnsi="Times New Roman" w:cs="Times New Roman"/>
          <w:sz w:val="26"/>
          <w:szCs w:val="26"/>
        </w:rPr>
        <w:t xml:space="preserve">ной </w:t>
      </w:r>
      <w:r w:rsidR="00CF00EC" w:rsidRPr="004B163A">
        <w:rPr>
          <w:rFonts w:ascii="Times New Roman" w:hAnsi="Times New Roman" w:cs="Times New Roman"/>
          <w:sz w:val="26"/>
          <w:szCs w:val="26"/>
        </w:rPr>
        <w:t>мощностью школы</w:t>
      </w:r>
      <w:r w:rsidR="00CD5614" w:rsidRPr="004B163A">
        <w:rPr>
          <w:rFonts w:ascii="Times New Roman" w:hAnsi="Times New Roman" w:cs="Times New Roman"/>
          <w:sz w:val="26"/>
          <w:szCs w:val="26"/>
        </w:rPr>
        <w:t>-интерната</w:t>
      </w:r>
      <w:r w:rsidRPr="004B163A">
        <w:rPr>
          <w:rFonts w:ascii="Times New Roman" w:hAnsi="Times New Roman" w:cs="Times New Roman"/>
          <w:sz w:val="26"/>
          <w:szCs w:val="26"/>
        </w:rPr>
        <w:t>;</w:t>
      </w:r>
    </w:p>
    <w:p w:rsidR="002B2CAD" w:rsidRPr="004B163A" w:rsidRDefault="002B2CAD" w:rsidP="004B163A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>наличие у ребенка медицински</w:t>
      </w:r>
      <w:r w:rsidR="00CF00EC">
        <w:rPr>
          <w:rFonts w:ascii="Times New Roman" w:hAnsi="Times New Roman" w:cs="Times New Roman"/>
          <w:sz w:val="26"/>
          <w:szCs w:val="26"/>
        </w:rPr>
        <w:t xml:space="preserve">х противопоказаний для обучения </w:t>
      </w:r>
      <w:r w:rsidRPr="004B163A">
        <w:rPr>
          <w:rFonts w:ascii="Times New Roman" w:hAnsi="Times New Roman" w:cs="Times New Roman"/>
          <w:sz w:val="26"/>
          <w:szCs w:val="26"/>
        </w:rPr>
        <w:t>в образовательном учреждении данного вида.</w:t>
      </w:r>
    </w:p>
    <w:p w:rsidR="002B2CAD" w:rsidRPr="004B163A" w:rsidRDefault="002B2CAD" w:rsidP="00CF00EC">
      <w:pPr>
        <w:pStyle w:val="a6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> 2.</w:t>
      </w:r>
      <w:r w:rsidR="00CF00EC">
        <w:rPr>
          <w:rFonts w:ascii="Times New Roman" w:hAnsi="Times New Roman" w:cs="Times New Roman"/>
          <w:sz w:val="26"/>
          <w:szCs w:val="26"/>
        </w:rPr>
        <w:t>4</w:t>
      </w:r>
      <w:r w:rsidRPr="004B163A">
        <w:rPr>
          <w:rFonts w:ascii="Times New Roman" w:hAnsi="Times New Roman" w:cs="Times New Roman"/>
          <w:sz w:val="26"/>
          <w:szCs w:val="26"/>
        </w:rPr>
        <w:t>. Не подлежат п</w:t>
      </w:r>
      <w:r w:rsidR="00CD5614" w:rsidRPr="004B163A">
        <w:rPr>
          <w:rFonts w:ascii="Times New Roman" w:hAnsi="Times New Roman" w:cs="Times New Roman"/>
          <w:sz w:val="26"/>
          <w:szCs w:val="26"/>
        </w:rPr>
        <w:t>риему в школу-интернат</w:t>
      </w:r>
      <w:r w:rsidRPr="004B163A">
        <w:rPr>
          <w:rFonts w:ascii="Times New Roman" w:hAnsi="Times New Roman" w:cs="Times New Roman"/>
          <w:sz w:val="26"/>
          <w:szCs w:val="26"/>
        </w:rPr>
        <w:t>:</w:t>
      </w:r>
    </w:p>
    <w:p w:rsidR="002B2CAD" w:rsidRPr="004B163A" w:rsidRDefault="002B2CAD" w:rsidP="004B163A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>дети с глубокими нарушениями двигательной сферы, самостоятельно не передвигающиеся и не обслуживающие себя;</w:t>
      </w:r>
    </w:p>
    <w:p w:rsidR="002B2CAD" w:rsidRPr="004B163A" w:rsidRDefault="002B2CAD" w:rsidP="004B163A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>слепоглухонемые.</w:t>
      </w:r>
    </w:p>
    <w:p w:rsidR="00CF00EC" w:rsidRDefault="00EA2AAA" w:rsidP="00CF00EC">
      <w:pPr>
        <w:pStyle w:val="a6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4B163A">
        <w:rPr>
          <w:rFonts w:ascii="Times New Roman" w:hAnsi="Times New Roman"/>
          <w:bCs/>
          <w:sz w:val="26"/>
          <w:szCs w:val="26"/>
        </w:rPr>
        <w:t>2.6 С целью проведения организованного приема в первый класс закрепленных лиц организация не позднее 10 дней с момента издания распорядительного акта размещает на официальном сайте организации, (</w:t>
      </w:r>
      <w:hyperlink r:id="rId6" w:history="1">
        <w:proofErr w:type="gramStart"/>
        <w:r w:rsidR="00CF00EC" w:rsidRPr="00D929A2">
          <w:rPr>
            <w:rStyle w:val="a9"/>
            <w:rFonts w:ascii="Times New Roman" w:hAnsi="Times New Roman"/>
            <w:bCs/>
            <w:sz w:val="26"/>
            <w:szCs w:val="26"/>
            <w:lang w:val="en-US"/>
          </w:rPr>
          <w:t>www</w:t>
        </w:r>
        <w:r w:rsidR="00CF00EC" w:rsidRPr="00D929A2">
          <w:rPr>
            <w:rStyle w:val="a9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="00CF00EC" w:rsidRPr="00D929A2">
          <w:rPr>
            <w:rStyle w:val="a9"/>
            <w:rFonts w:ascii="Times New Roman" w:hAnsi="Times New Roman"/>
            <w:bCs/>
            <w:sz w:val="26"/>
            <w:szCs w:val="26"/>
          </w:rPr>
          <w:t>свободненскаяшкола-интернат.рф</w:t>
        </w:r>
        <w:proofErr w:type="spellEnd"/>
      </w:hyperlink>
      <w:r w:rsidR="00CF00EC">
        <w:rPr>
          <w:rFonts w:ascii="Times New Roman" w:hAnsi="Times New Roman"/>
          <w:bCs/>
          <w:sz w:val="26"/>
          <w:szCs w:val="26"/>
        </w:rPr>
        <w:t xml:space="preserve"> </w:t>
      </w:r>
      <w:r w:rsidRPr="004B163A">
        <w:rPr>
          <w:rFonts w:ascii="Times New Roman" w:hAnsi="Times New Roman"/>
          <w:bCs/>
          <w:sz w:val="26"/>
          <w:szCs w:val="26"/>
        </w:rPr>
        <w:t>)</w:t>
      </w:r>
      <w:proofErr w:type="gramEnd"/>
      <w:r w:rsidRPr="004B163A">
        <w:rPr>
          <w:rFonts w:ascii="Times New Roman" w:hAnsi="Times New Roman"/>
          <w:bCs/>
          <w:sz w:val="26"/>
          <w:szCs w:val="26"/>
        </w:rPr>
        <w:t xml:space="preserve"> информацию о количестве мест в первых класс</w:t>
      </w:r>
      <w:bookmarkStart w:id="1" w:name="_GoBack"/>
      <w:bookmarkEnd w:id="1"/>
      <w:r w:rsidRPr="004B163A">
        <w:rPr>
          <w:rFonts w:ascii="Times New Roman" w:hAnsi="Times New Roman"/>
          <w:bCs/>
          <w:sz w:val="26"/>
          <w:szCs w:val="26"/>
        </w:rPr>
        <w:t xml:space="preserve">ах; </w:t>
      </w:r>
    </w:p>
    <w:p w:rsidR="00EA2AAA" w:rsidRPr="004B163A" w:rsidRDefault="00EA2AAA" w:rsidP="00CF00E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/>
          <w:bCs/>
          <w:sz w:val="26"/>
          <w:szCs w:val="26"/>
        </w:rPr>
        <w:t>не позднее 1 июля – информацию о наличии свободных мест для приема детей, не зарегистрированных на закрепленной территории.</w:t>
      </w:r>
    </w:p>
    <w:p w:rsidR="00E16DB5" w:rsidRPr="004B163A" w:rsidRDefault="00E16DB5" w:rsidP="004B163A">
      <w:pPr>
        <w:pStyle w:val="a6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B2CAD" w:rsidRPr="00CF00EC" w:rsidRDefault="002B2CAD" w:rsidP="00CF00E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63A">
        <w:rPr>
          <w:rFonts w:ascii="Times New Roman" w:hAnsi="Times New Roman" w:cs="Times New Roman"/>
          <w:b/>
          <w:sz w:val="26"/>
          <w:szCs w:val="26"/>
        </w:rPr>
        <w:t>III</w:t>
      </w:r>
      <w:r w:rsidR="00CF00EC" w:rsidRPr="004B163A">
        <w:rPr>
          <w:rFonts w:ascii="Times New Roman" w:hAnsi="Times New Roman" w:cs="Times New Roman"/>
          <w:b/>
          <w:sz w:val="26"/>
          <w:szCs w:val="26"/>
        </w:rPr>
        <w:t>. Регламентация</w:t>
      </w:r>
      <w:r w:rsidRPr="004B163A">
        <w:rPr>
          <w:rFonts w:ascii="Times New Roman" w:hAnsi="Times New Roman" w:cs="Times New Roman"/>
          <w:b/>
          <w:sz w:val="26"/>
          <w:szCs w:val="26"/>
        </w:rPr>
        <w:t xml:space="preserve"> взаимоотношений родителей (законных представителей обучающихся воспитанников и </w:t>
      </w:r>
      <w:r w:rsidR="00CF00EC">
        <w:rPr>
          <w:rFonts w:ascii="Times New Roman" w:hAnsi="Times New Roman" w:cs="Times New Roman"/>
          <w:b/>
          <w:sz w:val="26"/>
          <w:szCs w:val="26"/>
        </w:rPr>
        <w:t>ГОАУ</w:t>
      </w:r>
      <w:r w:rsidR="00CD5614" w:rsidRPr="004B16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00EC">
        <w:rPr>
          <w:rFonts w:ascii="Times New Roman" w:hAnsi="Times New Roman" w:cs="Times New Roman"/>
          <w:b/>
          <w:sz w:val="26"/>
          <w:szCs w:val="26"/>
        </w:rPr>
        <w:t>«Свободненская специальная (коррекционная) школа-интернат»</w:t>
      </w:r>
    </w:p>
    <w:p w:rsidR="002B2CAD" w:rsidRPr="004B163A" w:rsidRDefault="00CD5614" w:rsidP="00CF00E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163A">
        <w:rPr>
          <w:rFonts w:ascii="Times New Roman" w:hAnsi="Times New Roman" w:cs="Times New Roman"/>
          <w:sz w:val="26"/>
          <w:szCs w:val="26"/>
        </w:rPr>
        <w:t>3.1</w:t>
      </w:r>
      <w:r w:rsidR="002B2CAD" w:rsidRPr="004B163A">
        <w:rPr>
          <w:rFonts w:ascii="Times New Roman" w:hAnsi="Times New Roman" w:cs="Times New Roman"/>
          <w:sz w:val="26"/>
          <w:szCs w:val="26"/>
        </w:rPr>
        <w:t xml:space="preserve">. Спорные вопросы по приему, переводу, отчислению обучающихся воспитанников, возникающие между родителями (законными представителями) детей и администрацией </w:t>
      </w:r>
      <w:r w:rsidR="00CF00EC">
        <w:rPr>
          <w:rFonts w:ascii="Times New Roman" w:hAnsi="Times New Roman" w:cs="Times New Roman"/>
          <w:sz w:val="26"/>
          <w:szCs w:val="26"/>
        </w:rPr>
        <w:t>школы-интернат</w:t>
      </w:r>
      <w:r w:rsidR="002B2CAD" w:rsidRPr="004B163A">
        <w:rPr>
          <w:rFonts w:ascii="Times New Roman" w:hAnsi="Times New Roman" w:cs="Times New Roman"/>
          <w:sz w:val="26"/>
          <w:szCs w:val="26"/>
        </w:rPr>
        <w:t>, регулируются Учредителем.</w:t>
      </w:r>
    </w:p>
    <w:p w:rsidR="002B2CAD" w:rsidRPr="004B163A" w:rsidRDefault="002B2CAD" w:rsidP="004B163A">
      <w:pPr>
        <w:suppressAutoHyphens w:val="0"/>
        <w:spacing w:before="150" w:after="150" w:line="36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4B163A">
        <w:rPr>
          <w:rFonts w:ascii="Arial" w:hAnsi="Arial" w:cs="Arial"/>
          <w:color w:val="000000"/>
          <w:sz w:val="26"/>
          <w:szCs w:val="26"/>
          <w:lang w:eastAsia="ru-RU"/>
        </w:rPr>
        <w:t> </w:t>
      </w:r>
    </w:p>
    <w:p w:rsidR="002B2CAD" w:rsidRPr="002B2CAD" w:rsidRDefault="002B2CAD" w:rsidP="002B2CAD">
      <w:pPr>
        <w:suppressAutoHyphens w:val="0"/>
        <w:spacing w:before="150"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2B2CAD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2B2CAD" w:rsidRPr="002B2CAD" w:rsidRDefault="002B2CAD" w:rsidP="002B2CAD">
      <w:pPr>
        <w:suppressAutoHyphens w:val="0"/>
        <w:spacing w:before="150"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2B2CAD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192B9D" w:rsidRDefault="00192B9D" w:rsidP="00192B9D">
      <w:pPr>
        <w:tabs>
          <w:tab w:val="left" w:pos="540"/>
        </w:tabs>
        <w:ind w:left="540" w:hanging="540"/>
        <w:jc w:val="both"/>
        <w:textAlignment w:val="top"/>
      </w:pPr>
    </w:p>
    <w:p w:rsidR="00192B9D" w:rsidRDefault="00192B9D" w:rsidP="00192B9D">
      <w:pPr>
        <w:tabs>
          <w:tab w:val="left" w:pos="540"/>
        </w:tabs>
        <w:ind w:left="540" w:hanging="540"/>
        <w:jc w:val="both"/>
        <w:textAlignment w:val="top"/>
      </w:pPr>
    </w:p>
    <w:p w:rsidR="00192B9D" w:rsidRDefault="00192B9D" w:rsidP="00192B9D">
      <w:pPr>
        <w:tabs>
          <w:tab w:val="left" w:pos="540"/>
        </w:tabs>
        <w:ind w:left="540" w:hanging="540"/>
        <w:jc w:val="both"/>
        <w:textAlignment w:val="top"/>
      </w:pPr>
    </w:p>
    <w:p w:rsidR="00883DC5" w:rsidRDefault="00883DC5"/>
    <w:sectPr w:rsidR="00883DC5" w:rsidSect="004B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DB83F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">
    <w:nsid w:val="1D99300C"/>
    <w:multiLevelType w:val="hybridMultilevel"/>
    <w:tmpl w:val="8D80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C5550"/>
    <w:multiLevelType w:val="hybridMultilevel"/>
    <w:tmpl w:val="9AF64B1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0E624E6"/>
    <w:multiLevelType w:val="multilevel"/>
    <w:tmpl w:val="7F66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244B6"/>
    <w:multiLevelType w:val="hybridMultilevel"/>
    <w:tmpl w:val="9BBE71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BA15EA5"/>
    <w:multiLevelType w:val="hybridMultilevel"/>
    <w:tmpl w:val="51489DC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3C0C590B"/>
    <w:multiLevelType w:val="hybridMultilevel"/>
    <w:tmpl w:val="AB7C24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10E07BF"/>
    <w:multiLevelType w:val="hybridMultilevel"/>
    <w:tmpl w:val="D28CBB1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FC207A6"/>
    <w:multiLevelType w:val="multilevel"/>
    <w:tmpl w:val="2EB6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0F660F"/>
    <w:multiLevelType w:val="hybridMultilevel"/>
    <w:tmpl w:val="3A26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633B9"/>
    <w:multiLevelType w:val="multilevel"/>
    <w:tmpl w:val="05DE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6E1FE3"/>
    <w:multiLevelType w:val="hybridMultilevel"/>
    <w:tmpl w:val="E604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  <w:color w:val="59584E"/>
        </w:rPr>
      </w:lvl>
    </w:lvlOverride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19"/>
    <w:rsid w:val="000039DF"/>
    <w:rsid w:val="00017BD7"/>
    <w:rsid w:val="00034974"/>
    <w:rsid w:val="000C3E9E"/>
    <w:rsid w:val="000E1C62"/>
    <w:rsid w:val="00192B9D"/>
    <w:rsid w:val="00193A6D"/>
    <w:rsid w:val="001A4AE6"/>
    <w:rsid w:val="0026425B"/>
    <w:rsid w:val="002A302F"/>
    <w:rsid w:val="002B2CAD"/>
    <w:rsid w:val="002D77DF"/>
    <w:rsid w:val="003358E7"/>
    <w:rsid w:val="0033601F"/>
    <w:rsid w:val="004B163A"/>
    <w:rsid w:val="0050186B"/>
    <w:rsid w:val="0050216D"/>
    <w:rsid w:val="00506BFD"/>
    <w:rsid w:val="00620CE2"/>
    <w:rsid w:val="00700E60"/>
    <w:rsid w:val="007E1F9B"/>
    <w:rsid w:val="00883DC5"/>
    <w:rsid w:val="008A53BA"/>
    <w:rsid w:val="009743BE"/>
    <w:rsid w:val="00A92E12"/>
    <w:rsid w:val="00AA7EF5"/>
    <w:rsid w:val="00AB2493"/>
    <w:rsid w:val="00AB48F9"/>
    <w:rsid w:val="00AF7B6F"/>
    <w:rsid w:val="00CD5614"/>
    <w:rsid w:val="00CF00EC"/>
    <w:rsid w:val="00D72619"/>
    <w:rsid w:val="00D96FD8"/>
    <w:rsid w:val="00E16DB5"/>
    <w:rsid w:val="00EA2AAA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A6F4E-86B1-4983-A04E-CEC38836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92B9D"/>
    <w:pPr>
      <w:widowControl w:val="0"/>
      <w:autoSpaceDE w:val="0"/>
      <w:spacing w:line="250" w:lineRule="exact"/>
      <w:jc w:val="both"/>
    </w:pPr>
  </w:style>
  <w:style w:type="paragraph" w:customStyle="1" w:styleId="Style4">
    <w:name w:val="Style4"/>
    <w:basedOn w:val="a"/>
    <w:rsid w:val="00192B9D"/>
    <w:pPr>
      <w:widowControl w:val="0"/>
      <w:autoSpaceDE w:val="0"/>
      <w:spacing w:line="253" w:lineRule="exact"/>
    </w:pPr>
  </w:style>
  <w:style w:type="paragraph" w:customStyle="1" w:styleId="a3">
    <w:name w:val="Стиль"/>
    <w:rsid w:val="00192B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2">
    <w:name w:val="Font Style12"/>
    <w:basedOn w:val="a0"/>
    <w:rsid w:val="00192B9D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50216D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034974"/>
    <w:rPr>
      <w:rFonts w:ascii="Times New Roman" w:eastAsia="Times New Roman" w:hAnsi="Times New Roman" w:cs="Times New Roman"/>
      <w:spacing w:val="-2"/>
      <w:sz w:val="25"/>
      <w:szCs w:val="25"/>
    </w:rPr>
  </w:style>
  <w:style w:type="paragraph" w:customStyle="1" w:styleId="10">
    <w:name w:val="Заголовок №1"/>
    <w:basedOn w:val="a"/>
    <w:link w:val="1"/>
    <w:rsid w:val="00034974"/>
    <w:pPr>
      <w:suppressAutoHyphens w:val="0"/>
      <w:spacing w:after="720" w:line="0" w:lineRule="atLeast"/>
      <w:ind w:hanging="520"/>
      <w:outlineLvl w:val="0"/>
    </w:pPr>
    <w:rPr>
      <w:spacing w:val="-2"/>
      <w:sz w:val="25"/>
      <w:szCs w:val="25"/>
      <w:lang w:eastAsia="en-US"/>
    </w:rPr>
  </w:style>
  <w:style w:type="character" w:customStyle="1" w:styleId="a5">
    <w:name w:val="Основной текст_"/>
    <w:basedOn w:val="a0"/>
    <w:link w:val="11"/>
    <w:locked/>
    <w:rsid w:val="00034974"/>
    <w:rPr>
      <w:rFonts w:ascii="Times New Roman" w:eastAsia="Times New Roman" w:hAnsi="Times New Roman" w:cs="Times New Roman"/>
      <w:spacing w:val="-2"/>
    </w:rPr>
  </w:style>
  <w:style w:type="paragraph" w:customStyle="1" w:styleId="11">
    <w:name w:val="Основной текст1"/>
    <w:basedOn w:val="a"/>
    <w:link w:val="a5"/>
    <w:rsid w:val="00034974"/>
    <w:pPr>
      <w:suppressAutoHyphens w:val="0"/>
      <w:spacing w:before="720" w:after="900" w:line="319" w:lineRule="exact"/>
      <w:ind w:hanging="760"/>
    </w:pPr>
    <w:rPr>
      <w:spacing w:val="-2"/>
      <w:sz w:val="22"/>
      <w:szCs w:val="22"/>
      <w:lang w:eastAsia="en-US"/>
    </w:rPr>
  </w:style>
  <w:style w:type="paragraph" w:styleId="a6">
    <w:name w:val="No Spacing"/>
    <w:uiPriority w:val="1"/>
    <w:qFormat/>
    <w:rsid w:val="000349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FC4BC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6F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FD8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CF0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74;&#1086;&#1073;&#1086;&#1076;&#1085;&#1077;&#1085;&#1089;&#1082;&#1072;&#1103;&#1096;&#1082;&#1086;&#1083;&#1072;-&#1080;&#1085;&#1090;&#1077;&#1088;&#1085;&#1072;&#1090;.&#1088;&#1092;" TargetMode="External"/><Relationship Id="rId5" Type="http://schemas.openxmlformats.org/officeDocument/2006/relationships/hyperlink" Target="consultantplus://offline/ref=186DD2F7C62A5E6B1EA19A1CFD75F3BEE447F108DA86E84B2AEEF41A86EB7BD2E2310F0C59AA01o3o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Пирогова</dc:creator>
  <cp:lastModifiedBy>Никита Хорошайлов</cp:lastModifiedBy>
  <cp:revision>2</cp:revision>
  <cp:lastPrinted>2015-02-25T10:07:00Z</cp:lastPrinted>
  <dcterms:created xsi:type="dcterms:W3CDTF">2015-02-25T10:07:00Z</dcterms:created>
  <dcterms:modified xsi:type="dcterms:W3CDTF">2015-02-25T10:07:00Z</dcterms:modified>
</cp:coreProperties>
</file>