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E6" w:rsidRPr="00F932E6" w:rsidRDefault="00F932E6" w:rsidP="00F932E6">
      <w:pPr>
        <w:pStyle w:val="a3"/>
        <w:rPr>
          <w:rFonts w:ascii="Times New Roman" w:hAnsi="Times New Roman" w:cs="Times New Roman"/>
          <w:sz w:val="32"/>
          <w:szCs w:val="32"/>
        </w:rPr>
      </w:pPr>
      <w:r w:rsidRPr="00F932E6">
        <w:rPr>
          <w:rFonts w:ascii="Times New Roman" w:hAnsi="Times New Roman" w:cs="Times New Roman"/>
          <w:sz w:val="32"/>
          <w:szCs w:val="32"/>
        </w:rPr>
        <w:t>Станция «</w:t>
      </w:r>
      <w:proofErr w:type="spellStart"/>
      <w:r w:rsidRPr="00F932E6">
        <w:rPr>
          <w:rFonts w:ascii="Times New Roman" w:hAnsi="Times New Roman" w:cs="Times New Roman"/>
          <w:sz w:val="32"/>
          <w:szCs w:val="32"/>
        </w:rPr>
        <w:t>Неболейка</w:t>
      </w:r>
      <w:proofErr w:type="spellEnd"/>
      <w:r w:rsidRPr="00F932E6">
        <w:rPr>
          <w:rFonts w:ascii="Times New Roman" w:hAnsi="Times New Roman" w:cs="Times New Roman"/>
          <w:sz w:val="32"/>
          <w:szCs w:val="32"/>
        </w:rPr>
        <w:t>!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sz w:val="32"/>
          <w:szCs w:val="32"/>
        </w:rPr>
      </w:pPr>
      <w:r w:rsidRPr="00F932E6">
        <w:rPr>
          <w:rFonts w:ascii="Times New Roman" w:hAnsi="Times New Roman" w:cs="Times New Roman"/>
          <w:sz w:val="32"/>
          <w:szCs w:val="32"/>
        </w:rPr>
        <w:t xml:space="preserve">Задание для </w:t>
      </w:r>
      <w:r w:rsidRPr="00F932E6">
        <w:rPr>
          <w:rFonts w:ascii="Times New Roman" w:hAnsi="Times New Roman" w:cs="Times New Roman"/>
          <w:sz w:val="32"/>
          <w:szCs w:val="32"/>
        </w:rPr>
        <w:t>2</w:t>
      </w:r>
      <w:r w:rsidRPr="00F932E6">
        <w:rPr>
          <w:rFonts w:ascii="Times New Roman" w:hAnsi="Times New Roman" w:cs="Times New Roman"/>
          <w:sz w:val="32"/>
          <w:szCs w:val="32"/>
        </w:rPr>
        <w:t>-4 классов «Полезно - вредно»</w:t>
      </w:r>
      <w:r w:rsidRPr="00F932E6">
        <w:rPr>
          <w:rFonts w:ascii="Times New Roman" w:hAnsi="Times New Roman" w:cs="Times New Roman"/>
          <w:sz w:val="32"/>
          <w:szCs w:val="32"/>
        </w:rPr>
        <w:t>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sz w:val="32"/>
          <w:szCs w:val="32"/>
        </w:rPr>
      </w:pPr>
      <w:r w:rsidRPr="00F932E6">
        <w:rPr>
          <w:rFonts w:ascii="Times New Roman" w:hAnsi="Times New Roman" w:cs="Times New Roman"/>
          <w:sz w:val="32"/>
          <w:szCs w:val="32"/>
        </w:rPr>
        <w:t>На столе выложены карточки с положительными и вредными  фразами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sz w:val="32"/>
          <w:szCs w:val="32"/>
        </w:rPr>
      </w:pPr>
      <w:r w:rsidRPr="00F932E6">
        <w:rPr>
          <w:rFonts w:ascii="Times New Roman" w:hAnsi="Times New Roman" w:cs="Times New Roman"/>
          <w:sz w:val="32"/>
          <w:szCs w:val="32"/>
        </w:rPr>
        <w:t>Участники выбирают карточки с положительными фразами, а вредные оставляют на столе. Каждый участник должен принести правильную табличку.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sz w:val="32"/>
          <w:szCs w:val="32"/>
        </w:rPr>
      </w:pPr>
      <w:r w:rsidRPr="00F932E6">
        <w:rPr>
          <w:rFonts w:ascii="Times New Roman" w:hAnsi="Times New Roman" w:cs="Times New Roman"/>
          <w:sz w:val="32"/>
          <w:szCs w:val="32"/>
        </w:rPr>
        <w:t>( За правильный ответ – 1 балл, максимум 22 балла)</w:t>
      </w:r>
    </w:p>
    <w:p w:rsidR="00F932E6" w:rsidRDefault="00F932E6" w:rsidP="00F932E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F932E6">
        <w:rPr>
          <w:rFonts w:ascii="Times New Roman" w:hAnsi="Times New Roman" w:cs="Times New Roman"/>
          <w:b/>
          <w:sz w:val="56"/>
          <w:szCs w:val="56"/>
        </w:rPr>
        <w:t>Читать лёжа.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Чистить зубы два раза в день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Смотреть на яркий свет.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Оберегать глаза от ударов.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Смотреть близко телевизор.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Промывать по утрам глаза.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Тереть глаза грязными руками.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Читать при хорошем освещении.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Часто есть сладкое.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Кушать фрукты и овощи.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Грызть ручки и карандаши.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Закаляться.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Гулять на свежем воздухе.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Надевать чужую одежду, обувь, головные уборы.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Помогать по дому.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Грызть ногти.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Кататься на лыжах.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lastRenderedPageBreak/>
        <w:t>Делать зарядку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Принимать душ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Работать за компьютером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Заниматься спортом</w:t>
      </w:r>
    </w:p>
    <w:p w:rsidR="00F932E6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661B91" w:rsidRPr="00F932E6" w:rsidRDefault="00F932E6" w:rsidP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Завтракать по утрам</w:t>
      </w:r>
    </w:p>
    <w:p w:rsidR="00F932E6" w:rsidRPr="00F932E6" w:rsidRDefault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Пить газированную воду</w:t>
      </w:r>
    </w:p>
    <w:p w:rsidR="00F932E6" w:rsidRPr="00F932E6" w:rsidRDefault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F932E6" w:rsidRPr="00F932E6" w:rsidRDefault="00F932E6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F932E6">
        <w:rPr>
          <w:rFonts w:ascii="Times New Roman" w:hAnsi="Times New Roman" w:cs="Times New Roman"/>
          <w:b/>
          <w:sz w:val="56"/>
          <w:szCs w:val="56"/>
        </w:rPr>
        <w:t>Постоянно есть чипсы</w:t>
      </w:r>
      <w:bookmarkEnd w:id="0"/>
    </w:p>
    <w:sectPr w:rsidR="00F932E6" w:rsidRPr="00F9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6"/>
    <w:rsid w:val="00661B91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2017-04-05T23:21:00Z</dcterms:created>
  <dcterms:modified xsi:type="dcterms:W3CDTF">2017-04-05T23:27:00Z</dcterms:modified>
</cp:coreProperties>
</file>