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24" w:rsidRPr="00ED30AB" w:rsidRDefault="00C56024" w:rsidP="00C5602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AB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</w:t>
      </w:r>
      <w:r w:rsidRPr="00ED30AB">
        <w:rPr>
          <w:rFonts w:ascii="Times New Roman" w:hAnsi="Times New Roman" w:cs="Times New Roman"/>
          <w:b/>
          <w:sz w:val="28"/>
          <w:szCs w:val="28"/>
        </w:rPr>
        <w:t>рабочей программе по учебному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711FF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3B0CBA">
        <w:rPr>
          <w:rFonts w:ascii="Times New Roman" w:hAnsi="Times New Roman" w:cs="Times New Roman"/>
          <w:b/>
          <w:sz w:val="28"/>
          <w:szCs w:val="28"/>
        </w:rPr>
        <w:t>» 10 класс</w:t>
      </w: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C56024" w:rsidTr="00710FE5">
        <w:tc>
          <w:tcPr>
            <w:tcW w:w="2376" w:type="dxa"/>
          </w:tcPr>
          <w:p w:rsidR="00C56024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8045" w:type="dxa"/>
          </w:tcPr>
          <w:p w:rsidR="00C56024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государственный образовательный стандарт основного общего образования; </w:t>
            </w:r>
          </w:p>
          <w:p w:rsidR="00C56024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Примерная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по учебным предметам. Обществознание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>. 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классы. – М.: Просвещение, 2019</w:t>
            </w:r>
          </w:p>
          <w:p w:rsidR="00C56024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А</w:t>
            </w:r>
            <w:r w:rsidRPr="00C56024">
              <w:rPr>
                <w:rFonts w:ascii="Times New Roman" w:hAnsi="Times New Roman" w:cs="Times New Roman"/>
                <w:sz w:val="28"/>
                <w:szCs w:val="28"/>
              </w:rPr>
              <w:t>вторской рабочей программы по обществознанию для 5 - 9 классов Л. Н. Боголюбова (Обществознание. Рабочие программы. Предметная линия учебников под редакцией Л.Н. Бог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олюбова. – М.: Просвещение, 2017</w:t>
            </w:r>
            <w:r w:rsidRPr="00C56024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C56024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школы.</w:t>
            </w:r>
          </w:p>
        </w:tc>
      </w:tr>
      <w:tr w:rsidR="00C56024" w:rsidTr="00710FE5">
        <w:tc>
          <w:tcPr>
            <w:tcW w:w="2376" w:type="dxa"/>
          </w:tcPr>
          <w:p w:rsidR="00C56024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045" w:type="dxa"/>
          </w:tcPr>
          <w:p w:rsidR="00C56024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Обществознание. 8 класс.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общеобразовательных организаций.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 Боголюбов А. Ю. Матвеева, и др. – М. : Просвещение, 2019</w:t>
            </w:r>
          </w:p>
          <w:p w:rsidR="00C56024" w:rsidRPr="00C56024" w:rsidRDefault="00C56024" w:rsidP="00C5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2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56024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обществознанию для 8 класса, к </w:t>
            </w:r>
            <w:r w:rsidRPr="00C56024">
              <w:rPr>
                <w:rFonts w:ascii="Times New Roman" w:hAnsi="Times New Roman" w:cs="Times New Roman"/>
                <w:sz w:val="28"/>
                <w:szCs w:val="28"/>
              </w:rPr>
              <w:t xml:space="preserve">учебнику Л. Н. Боголюбов А. Ю. Матвеева, и др.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</w:t>
            </w:r>
            <w:r w:rsidRPr="00C56024">
              <w:rPr>
                <w:rFonts w:ascii="Times New Roman" w:hAnsi="Times New Roman" w:cs="Times New Roman"/>
                <w:sz w:val="28"/>
                <w:szCs w:val="28"/>
              </w:rPr>
              <w:t>, 2019.</w:t>
            </w:r>
          </w:p>
          <w:p w:rsidR="00C56024" w:rsidRPr="00C56024" w:rsidRDefault="00C56024" w:rsidP="00C5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2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5602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 w:rsidRPr="00C56024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Учеб. для общеобразовательных организаций. Л. Н. Боголюбов А. Ю. Матвеева, и др. – М. : Просвещение, 2019</w:t>
            </w:r>
          </w:p>
          <w:p w:rsidR="00C56024" w:rsidRPr="00C56024" w:rsidRDefault="00C56024" w:rsidP="00C5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2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56024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по обществознанию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9 класса</w:t>
            </w:r>
            <w:r w:rsidRPr="00C56024">
              <w:rPr>
                <w:rFonts w:ascii="Times New Roman" w:hAnsi="Times New Roman" w:cs="Times New Roman"/>
                <w:sz w:val="28"/>
                <w:szCs w:val="28"/>
              </w:rPr>
              <w:t>, к учебнику Л. Н. Боголюбов А. Ю. Матвеева, и др.  М.: Просвещение, 2019.</w:t>
            </w:r>
          </w:p>
          <w:p w:rsidR="00C56024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24" w:rsidRDefault="00C56024" w:rsidP="00C5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24" w:rsidTr="00710FE5">
        <w:tc>
          <w:tcPr>
            <w:tcW w:w="2376" w:type="dxa"/>
          </w:tcPr>
          <w:p w:rsidR="00C56024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(количество часов)</w:t>
            </w:r>
          </w:p>
        </w:tc>
        <w:tc>
          <w:tcPr>
            <w:tcW w:w="8045" w:type="dxa"/>
          </w:tcPr>
          <w:p w:rsidR="00C56024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 классе – 68  часов</w:t>
            </w:r>
          </w:p>
        </w:tc>
      </w:tr>
      <w:tr w:rsidR="00C56024" w:rsidTr="00710FE5">
        <w:tc>
          <w:tcPr>
            <w:tcW w:w="2376" w:type="dxa"/>
          </w:tcPr>
          <w:p w:rsidR="00C56024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8E2A7E">
              <w:rPr>
                <w:rFonts w:ascii="Times New Roman" w:hAnsi="Times New Roman" w:cs="Times New Roman"/>
                <w:sz w:val="28"/>
                <w:szCs w:val="28"/>
              </w:rPr>
              <w:t xml:space="preserve"> и задачи</w:t>
            </w:r>
          </w:p>
        </w:tc>
        <w:tc>
          <w:tcPr>
            <w:tcW w:w="8045" w:type="dxa"/>
          </w:tcPr>
          <w:p w:rsidR="00637137" w:rsidRDefault="00637137" w:rsidP="008E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3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личности в ответственный период социального взросления человека (10- 15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      </w:r>
          </w:p>
          <w:p w:rsidR="00637137" w:rsidRDefault="00637137" w:rsidP="008E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3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3713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общероссийской идентичности, гражданской и социальной ответственности, уважения к социальным нормам; приверженности гуманистическим и демократическим ценностям, закреплённым в Конституции РФ; </w:t>
            </w:r>
          </w:p>
          <w:p w:rsidR="00637137" w:rsidRDefault="00637137" w:rsidP="008E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3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3713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</w:t>
            </w:r>
          </w:p>
          <w:p w:rsidR="00637137" w:rsidRDefault="00637137" w:rsidP="008E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3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37137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углублению интереса к изучению социальных и гуманитарных дисциплин; формированию способности к личному </w:t>
            </w:r>
            <w:r w:rsidRPr="00637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самоопределению, самореализации, самоконтроля; </w:t>
            </w:r>
          </w:p>
          <w:p w:rsidR="00637137" w:rsidRDefault="00637137" w:rsidP="008E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3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3713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мотивации к высокопроизводительной, наукоемкой трудовой деятельности; </w:t>
            </w:r>
          </w:p>
          <w:p w:rsidR="00637137" w:rsidRDefault="00637137" w:rsidP="008E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3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37137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 </w:t>
            </w:r>
          </w:p>
          <w:p w:rsidR="00637137" w:rsidRDefault="00637137" w:rsidP="008E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3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3713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</w:t>
            </w:r>
          </w:p>
          <w:p w:rsidR="00637137" w:rsidRDefault="00637137" w:rsidP="008E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13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37137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      </w:r>
          </w:p>
          <w:p w:rsidR="00637137" w:rsidRDefault="00637137" w:rsidP="0063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3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3713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формировании опыта применения полученных знаний для решения типичных задач в области социальных отношений, экономической и гражданскообщественной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      </w:r>
          </w:p>
        </w:tc>
      </w:tr>
      <w:tr w:rsidR="00C56024" w:rsidTr="00710FE5">
        <w:tc>
          <w:tcPr>
            <w:tcW w:w="2376" w:type="dxa"/>
          </w:tcPr>
          <w:p w:rsidR="00C56024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8045" w:type="dxa"/>
          </w:tcPr>
          <w:p w:rsidR="00C56024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>Рабочая программа включает в себя: пояснительную записку,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предметные результаты, содержание учебного предмета (курса), формы организации учебной деятельности, формы контроля, формы организации учебных занятий, учебно  - методический комплекс для обучающихся.</w:t>
            </w:r>
          </w:p>
          <w:p w:rsidR="00C56024" w:rsidRPr="00347F4D" w:rsidRDefault="00637137" w:rsidP="00710F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</w:t>
            </w:r>
            <w:r w:rsidR="00C56024" w:rsidRPr="00347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 </w:t>
            </w:r>
          </w:p>
          <w:p w:rsidR="00C56024" w:rsidRPr="003E4036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>Введение (1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3E403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711FF" w:rsidRPr="008711FF" w:rsidRDefault="008711FF" w:rsidP="0087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1FF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Личность и общество (4 ч)</w:t>
            </w:r>
          </w:p>
          <w:p w:rsidR="008711FF" w:rsidRPr="008711FF" w:rsidRDefault="008711FF" w:rsidP="0087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1FF">
              <w:rPr>
                <w:rFonts w:ascii="Times New Roman" w:hAnsi="Times New Roman" w:cs="Times New Roman"/>
                <w:bCs/>
                <w:sz w:val="28"/>
                <w:szCs w:val="28"/>
              </w:rPr>
              <w:t>Сфера духовной культуры (8 ч)</w:t>
            </w:r>
          </w:p>
          <w:p w:rsidR="008711FF" w:rsidRPr="008711FF" w:rsidRDefault="008711FF" w:rsidP="0087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1F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сфера (6 ч)</w:t>
            </w:r>
          </w:p>
          <w:p w:rsidR="008711FF" w:rsidRPr="008711FF" w:rsidRDefault="008711FF" w:rsidP="0087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1FF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 (15 ч)</w:t>
            </w:r>
          </w:p>
          <w:p w:rsidR="008711FF" w:rsidRPr="008711FF" w:rsidRDefault="008711FF" w:rsidP="0087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1FF">
              <w:rPr>
                <w:rFonts w:ascii="Times New Roman" w:hAnsi="Times New Roman" w:cs="Times New Roman"/>
                <w:bCs/>
                <w:sz w:val="28"/>
                <w:szCs w:val="28"/>
              </w:rPr>
              <w:t>Политика и власть (10 ч)</w:t>
            </w:r>
          </w:p>
          <w:p w:rsidR="008711FF" w:rsidRPr="008711FF" w:rsidRDefault="008711FF" w:rsidP="0087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1FF">
              <w:rPr>
                <w:rFonts w:ascii="Times New Roman" w:hAnsi="Times New Roman" w:cs="Times New Roman"/>
                <w:bCs/>
                <w:sz w:val="28"/>
                <w:szCs w:val="28"/>
              </w:rPr>
              <w:t>Право (24 ч)</w:t>
            </w:r>
          </w:p>
          <w:p w:rsidR="008711FF" w:rsidRPr="008711FF" w:rsidRDefault="008711FF" w:rsidP="0087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1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Повторение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71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 ).</w:t>
            </w:r>
            <w:r w:rsidRPr="008711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56024" w:rsidRDefault="00C56024" w:rsidP="0087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68 часов.</w:t>
            </w:r>
            <w:bookmarkStart w:id="0" w:name="_GoBack"/>
            <w:bookmarkEnd w:id="0"/>
          </w:p>
        </w:tc>
      </w:tr>
      <w:tr w:rsidR="00C56024" w:rsidTr="00710FE5">
        <w:tc>
          <w:tcPr>
            <w:tcW w:w="2376" w:type="dxa"/>
          </w:tcPr>
          <w:p w:rsidR="00C56024" w:rsidRDefault="00C56024" w:rsidP="0071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8045" w:type="dxa"/>
          </w:tcPr>
          <w:p w:rsidR="00C56024" w:rsidRDefault="008711FF" w:rsidP="008711FF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1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11FF">
              <w:rPr>
                <w:rFonts w:ascii="Times New Roman" w:hAnsi="Times New Roman" w:cs="Times New Roman"/>
                <w:sz w:val="28"/>
                <w:szCs w:val="28"/>
              </w:rPr>
              <w:t>естирование;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1FF">
              <w:rPr>
                <w:rFonts w:ascii="Times New Roman" w:hAnsi="Times New Roman" w:cs="Times New Roman"/>
                <w:sz w:val="28"/>
                <w:szCs w:val="28"/>
              </w:rPr>
              <w:tab/>
              <w:t>задание на выявление операционных жизненных ситуаций;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1FF">
              <w:rPr>
                <w:rFonts w:ascii="Times New Roman" w:hAnsi="Times New Roman" w:cs="Times New Roman"/>
                <w:sz w:val="28"/>
                <w:szCs w:val="28"/>
              </w:rPr>
              <w:tab/>
              <w:t>моделирование жизненных ситуаций.</w:t>
            </w:r>
          </w:p>
        </w:tc>
      </w:tr>
    </w:tbl>
    <w:p w:rsidR="00C56024" w:rsidRDefault="00C56024" w:rsidP="00C56024"/>
    <w:p w:rsidR="00E15EBD" w:rsidRDefault="00E15EBD"/>
    <w:sectPr w:rsidR="00E15EBD" w:rsidSect="008922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7857"/>
    <w:multiLevelType w:val="hybridMultilevel"/>
    <w:tmpl w:val="07F4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86544"/>
    <w:rsid w:val="003B0CBA"/>
    <w:rsid w:val="00586544"/>
    <w:rsid w:val="00637137"/>
    <w:rsid w:val="008711FF"/>
    <w:rsid w:val="008E2A7E"/>
    <w:rsid w:val="00AB6767"/>
    <w:rsid w:val="00C56024"/>
    <w:rsid w:val="00D23336"/>
    <w:rsid w:val="00E1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2021-06-03T03:19:00Z</dcterms:created>
  <dcterms:modified xsi:type="dcterms:W3CDTF">2021-06-03T03:41:00Z</dcterms:modified>
</cp:coreProperties>
</file>