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621" w:rsidRPr="00EF2186" w:rsidRDefault="00EF2186" w:rsidP="00EF21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186">
        <w:rPr>
          <w:rFonts w:ascii="Times New Roman" w:hAnsi="Times New Roman" w:cs="Times New Roman"/>
          <w:b/>
          <w:sz w:val="28"/>
          <w:szCs w:val="28"/>
        </w:rPr>
        <w:t>Оснащенность библиотеки ГОАУ «</w:t>
      </w:r>
      <w:proofErr w:type="spellStart"/>
      <w:r w:rsidRPr="00EF2186">
        <w:rPr>
          <w:rFonts w:ascii="Times New Roman" w:hAnsi="Times New Roman" w:cs="Times New Roman"/>
          <w:b/>
          <w:sz w:val="28"/>
          <w:szCs w:val="28"/>
        </w:rPr>
        <w:t>Свободненская</w:t>
      </w:r>
      <w:proofErr w:type="spellEnd"/>
      <w:r w:rsidRPr="00EF2186">
        <w:rPr>
          <w:rFonts w:ascii="Times New Roman" w:hAnsi="Times New Roman" w:cs="Times New Roman"/>
          <w:b/>
          <w:sz w:val="28"/>
          <w:szCs w:val="28"/>
        </w:rPr>
        <w:t xml:space="preserve"> специальная (коррекционная) школа-интернат» 1 отделение</w:t>
      </w:r>
      <w:bookmarkStart w:id="0" w:name="_GoBack"/>
      <w:bookmarkEnd w:id="0"/>
    </w:p>
    <w:p w:rsidR="00EF2186" w:rsidRPr="00EF2186" w:rsidRDefault="00EF2186" w:rsidP="00EF21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99467B4" wp14:editId="493BA7DE">
            <wp:extent cx="6750714" cy="411982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46743" cy="411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2186" w:rsidRPr="00EF2186" w:rsidSect="00EF218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186"/>
    <w:rsid w:val="009E2621"/>
    <w:rsid w:val="00EF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1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1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2021-06-03T04:15:00Z</dcterms:created>
  <dcterms:modified xsi:type="dcterms:W3CDTF">2021-06-03T04:18:00Z</dcterms:modified>
</cp:coreProperties>
</file>