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6A" w:rsidRPr="00E91E6A" w:rsidRDefault="001D6244" w:rsidP="00E91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477000" cy="9159240"/>
            <wp:effectExtent l="0" t="0" r="0" b="3810"/>
            <wp:wrapSquare wrapText="bothSides"/>
            <wp:docPr id="3" name="Рисунок 3" descr="C:\Users\gasi copa\Desktop\Сайт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i copa\Desktop\Сайт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E6A" w:rsidRPr="00DC0069" w:rsidRDefault="00E91E6A" w:rsidP="00E91E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E91E6A" w:rsidRPr="00076447" w:rsidRDefault="00E91E6A" w:rsidP="00E91E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900"/>
      </w:tblGrid>
      <w:tr w:rsidR="00076447" w:rsidRPr="00076447" w:rsidTr="00E46785">
        <w:tc>
          <w:tcPr>
            <w:tcW w:w="648" w:type="dxa"/>
            <w:shd w:val="clear" w:color="auto" w:fill="auto"/>
          </w:tcPr>
          <w:p w:rsidR="00E91E6A" w:rsidRPr="00076447" w:rsidRDefault="00076447" w:rsidP="00E91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E91E6A" w:rsidRPr="00076447" w:rsidRDefault="00E91E6A" w:rsidP="00E91E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Программы развития</w:t>
            </w:r>
            <w:r w:rsidR="00222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E91E6A" w:rsidRPr="00DC0069" w:rsidRDefault="00E0212F" w:rsidP="008C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</w:t>
            </w:r>
            <w:r w:rsidR="008C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076447" w:rsidRPr="00076447" w:rsidTr="00E46785">
        <w:tc>
          <w:tcPr>
            <w:tcW w:w="648" w:type="dxa"/>
            <w:shd w:val="clear" w:color="auto" w:fill="auto"/>
          </w:tcPr>
          <w:p w:rsidR="00E91E6A" w:rsidRPr="00076447" w:rsidRDefault="00076447" w:rsidP="00E91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E91E6A" w:rsidRPr="00076447" w:rsidRDefault="00E91E6A" w:rsidP="00E91E6A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Введение</w:t>
            </w:r>
            <w:r w:rsidR="00222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E91E6A" w:rsidRPr="00DC0069" w:rsidRDefault="00DC0069" w:rsidP="008C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8C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076447" w:rsidRPr="00076447" w:rsidTr="00E46785">
        <w:tc>
          <w:tcPr>
            <w:tcW w:w="648" w:type="dxa"/>
            <w:shd w:val="clear" w:color="auto" w:fill="auto"/>
          </w:tcPr>
          <w:p w:rsidR="00E91E6A" w:rsidRPr="00076447" w:rsidRDefault="00076447" w:rsidP="00E91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E91E6A" w:rsidRPr="0007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E91E6A" w:rsidRPr="001411C3" w:rsidRDefault="000443D4" w:rsidP="00910B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443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Информационно-аналитическая справка о работе образовательной организации.</w:t>
            </w:r>
          </w:p>
        </w:tc>
        <w:tc>
          <w:tcPr>
            <w:tcW w:w="900" w:type="dxa"/>
            <w:shd w:val="clear" w:color="auto" w:fill="auto"/>
          </w:tcPr>
          <w:p w:rsidR="00E91E6A" w:rsidRPr="00DC0069" w:rsidRDefault="008C77D3" w:rsidP="002229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C00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0478D3" w:rsidRPr="00076447" w:rsidTr="00E46785">
        <w:tc>
          <w:tcPr>
            <w:tcW w:w="648" w:type="dxa"/>
            <w:shd w:val="clear" w:color="auto" w:fill="auto"/>
          </w:tcPr>
          <w:p w:rsidR="000478D3" w:rsidRPr="00076447" w:rsidRDefault="000478D3" w:rsidP="00575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7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478D3" w:rsidRPr="000478D3" w:rsidRDefault="000478D3" w:rsidP="000478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47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Основания для разработки программы развития.</w:t>
            </w:r>
          </w:p>
          <w:p w:rsidR="000478D3" w:rsidRPr="000443D4" w:rsidRDefault="000478D3" w:rsidP="000478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47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Анализ внутренних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и внешних</w:t>
            </w:r>
            <w:r w:rsidRPr="00047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факторов развития школы-интерната.</w:t>
            </w:r>
          </w:p>
        </w:tc>
        <w:tc>
          <w:tcPr>
            <w:tcW w:w="900" w:type="dxa"/>
            <w:shd w:val="clear" w:color="auto" w:fill="auto"/>
          </w:tcPr>
          <w:p w:rsidR="000478D3" w:rsidRDefault="008C77D3" w:rsidP="008C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047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0478D3" w:rsidRPr="00076447" w:rsidTr="00E46785">
        <w:tc>
          <w:tcPr>
            <w:tcW w:w="648" w:type="dxa"/>
            <w:shd w:val="clear" w:color="auto" w:fill="auto"/>
          </w:tcPr>
          <w:p w:rsidR="000478D3" w:rsidRPr="00076447" w:rsidRDefault="000478D3" w:rsidP="00575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7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478D3" w:rsidRPr="000443D4" w:rsidRDefault="000478D3" w:rsidP="00910B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Концепция Программы развития.</w:t>
            </w:r>
          </w:p>
        </w:tc>
        <w:tc>
          <w:tcPr>
            <w:tcW w:w="900" w:type="dxa"/>
            <w:shd w:val="clear" w:color="auto" w:fill="auto"/>
          </w:tcPr>
          <w:p w:rsidR="000478D3" w:rsidRDefault="000478D3" w:rsidP="008C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8C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C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0478D3" w:rsidRPr="00076447" w:rsidTr="00E46785">
        <w:tc>
          <w:tcPr>
            <w:tcW w:w="648" w:type="dxa"/>
            <w:shd w:val="clear" w:color="auto" w:fill="auto"/>
          </w:tcPr>
          <w:p w:rsidR="000478D3" w:rsidRPr="00076447" w:rsidRDefault="000478D3" w:rsidP="00575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7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478D3" w:rsidRPr="000478D3" w:rsidRDefault="000478D3" w:rsidP="0004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78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Основные направления развития организации </w:t>
            </w:r>
          </w:p>
          <w:p w:rsidR="000478D3" w:rsidRPr="0061297B" w:rsidRDefault="000478D3" w:rsidP="0004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8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 2019-2024 гг.</w:t>
            </w:r>
          </w:p>
        </w:tc>
        <w:tc>
          <w:tcPr>
            <w:tcW w:w="900" w:type="dxa"/>
            <w:shd w:val="clear" w:color="auto" w:fill="auto"/>
          </w:tcPr>
          <w:p w:rsidR="000478D3" w:rsidRPr="00DC0069" w:rsidRDefault="008C77D3" w:rsidP="002229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0478D3" w:rsidRPr="00076447" w:rsidTr="00E46785">
        <w:tc>
          <w:tcPr>
            <w:tcW w:w="648" w:type="dxa"/>
            <w:shd w:val="clear" w:color="auto" w:fill="auto"/>
          </w:tcPr>
          <w:p w:rsidR="000478D3" w:rsidRDefault="000478D3" w:rsidP="00575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:rsidR="000478D3" w:rsidRPr="00076447" w:rsidRDefault="0065500D" w:rsidP="00E91E6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550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Мероприятия по реализации Программы развития.</w:t>
            </w:r>
          </w:p>
        </w:tc>
        <w:tc>
          <w:tcPr>
            <w:tcW w:w="900" w:type="dxa"/>
            <w:shd w:val="clear" w:color="auto" w:fill="auto"/>
          </w:tcPr>
          <w:p w:rsidR="000478D3" w:rsidRPr="00DC0069" w:rsidRDefault="008C77D3" w:rsidP="008C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047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55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0478D3" w:rsidRPr="00076447" w:rsidTr="00E46785">
        <w:tc>
          <w:tcPr>
            <w:tcW w:w="648" w:type="dxa"/>
            <w:shd w:val="clear" w:color="auto" w:fill="auto"/>
          </w:tcPr>
          <w:p w:rsidR="000478D3" w:rsidRDefault="000478D3" w:rsidP="00575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80" w:type="dxa"/>
            <w:shd w:val="clear" w:color="auto" w:fill="auto"/>
          </w:tcPr>
          <w:p w:rsidR="000478D3" w:rsidRDefault="000478D3" w:rsidP="00E91E6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Механизм реализации Программы развития.</w:t>
            </w:r>
          </w:p>
        </w:tc>
        <w:tc>
          <w:tcPr>
            <w:tcW w:w="900" w:type="dxa"/>
            <w:shd w:val="clear" w:color="auto" w:fill="auto"/>
          </w:tcPr>
          <w:p w:rsidR="000478D3" w:rsidRDefault="000478D3" w:rsidP="008C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8C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55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-5</w:t>
            </w:r>
            <w:r w:rsidR="008C7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478D3" w:rsidRPr="00076447" w:rsidTr="00E46785">
        <w:tc>
          <w:tcPr>
            <w:tcW w:w="648" w:type="dxa"/>
            <w:shd w:val="clear" w:color="auto" w:fill="auto"/>
          </w:tcPr>
          <w:p w:rsidR="000478D3" w:rsidRPr="00076447" w:rsidRDefault="000478D3" w:rsidP="00575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076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0478D3" w:rsidRDefault="0065500D" w:rsidP="00E91E6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5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 реализации Программы развития.</w:t>
            </w:r>
          </w:p>
        </w:tc>
        <w:tc>
          <w:tcPr>
            <w:tcW w:w="900" w:type="dxa"/>
            <w:shd w:val="clear" w:color="auto" w:fill="auto"/>
          </w:tcPr>
          <w:p w:rsidR="000478D3" w:rsidRDefault="0065500D" w:rsidP="00BF5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F55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-5</w:t>
            </w:r>
            <w:r w:rsidR="00BF55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478D3" w:rsidRPr="00076447" w:rsidTr="00E46785">
        <w:tc>
          <w:tcPr>
            <w:tcW w:w="648" w:type="dxa"/>
            <w:shd w:val="clear" w:color="auto" w:fill="auto"/>
          </w:tcPr>
          <w:p w:rsidR="000478D3" w:rsidRPr="00076447" w:rsidRDefault="000478D3" w:rsidP="00575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80" w:type="dxa"/>
            <w:shd w:val="clear" w:color="auto" w:fill="auto"/>
          </w:tcPr>
          <w:p w:rsidR="000478D3" w:rsidRPr="00910B31" w:rsidRDefault="0065500D" w:rsidP="0065500D">
            <w:pPr>
              <w:tabs>
                <w:tab w:val="left" w:pos="851"/>
                <w:tab w:val="center" w:pos="10206"/>
                <w:tab w:val="center" w:pos="10348"/>
              </w:tabs>
              <w:spacing w:after="0" w:line="240" w:lineRule="auto"/>
              <w:ind w:right="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и показатели оценк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реализации Программы развития </w:t>
            </w:r>
            <w:r w:rsidRPr="0065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proofErr w:type="gramStart"/>
            <w:r w:rsidRPr="0065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0478D3" w:rsidRPr="00DC0069" w:rsidRDefault="0065500D" w:rsidP="00BF5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F55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-5</w:t>
            </w:r>
            <w:r w:rsidR="00BF55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</w:tbl>
    <w:p w:rsidR="00E91E6A" w:rsidRPr="001577A1" w:rsidRDefault="00E91E6A" w:rsidP="00E9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9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Паспорт Программы развития</w:t>
      </w:r>
    </w:p>
    <w:p w:rsidR="00E91E6A" w:rsidRPr="001577A1" w:rsidRDefault="00E91E6A" w:rsidP="00E9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>государственного общеобразовательного автономного  учреждения Амурской области</w:t>
      </w:r>
    </w:p>
    <w:p w:rsidR="00E91E6A" w:rsidRPr="001577A1" w:rsidRDefault="00E91E6A" w:rsidP="00E9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>«Свободненская специальная (коррекционная)</w:t>
      </w:r>
      <w:r w:rsidR="008C6B3E"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>школа-интернат»</w:t>
      </w:r>
    </w:p>
    <w:p w:rsidR="00E91E6A" w:rsidRPr="001577A1" w:rsidRDefault="00E91E6A" w:rsidP="00E9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201</w:t>
      </w:r>
      <w:r w:rsidR="00A62E42"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>-20</w:t>
      </w:r>
      <w:r w:rsidR="00A62E42"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24 </w:t>
      </w:r>
      <w:r w:rsidRPr="001577A1">
        <w:rPr>
          <w:rFonts w:ascii="Times New Roman" w:eastAsia="Times New Roman" w:hAnsi="Times New Roman" w:cs="Times New Roman"/>
          <w:sz w:val="32"/>
          <w:szCs w:val="28"/>
          <w:lang w:eastAsia="ru-RU"/>
        </w:rPr>
        <w:t>годы</w:t>
      </w:r>
    </w:p>
    <w:p w:rsidR="00D4514D" w:rsidRPr="00E91E6A" w:rsidRDefault="00D4514D" w:rsidP="00E9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5"/>
      </w:tblGrid>
      <w:tr w:rsidR="00D4514D" w:rsidRPr="00D4514D" w:rsidTr="00CA5A72">
        <w:tc>
          <w:tcPr>
            <w:tcW w:w="1140" w:type="pct"/>
            <w:shd w:val="clear" w:color="auto" w:fill="auto"/>
          </w:tcPr>
          <w:p w:rsidR="00D4514D" w:rsidRPr="00D4514D" w:rsidRDefault="00466E41" w:rsidP="00466E4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="00D4514D"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3860" w:type="pct"/>
            <w:shd w:val="clear" w:color="auto" w:fill="auto"/>
          </w:tcPr>
          <w:p w:rsidR="00D4514D" w:rsidRPr="00D4514D" w:rsidRDefault="00D4514D" w:rsidP="008E59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</w:t>
            </w:r>
            <w:r w:rsidR="00466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</w:t>
            </w:r>
            <w:r w:rsidR="00466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</w:t>
            </w:r>
            <w:r w:rsidR="00466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466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E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Амурской области </w:t>
            </w: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«Свободненская специальная (коррекционная) школа-интернат» </w:t>
            </w:r>
          </w:p>
        </w:tc>
      </w:tr>
      <w:tr w:rsidR="00466E41" w:rsidRPr="00D4514D" w:rsidTr="00CA5A72">
        <w:tc>
          <w:tcPr>
            <w:tcW w:w="1140" w:type="pct"/>
            <w:shd w:val="clear" w:color="auto" w:fill="auto"/>
          </w:tcPr>
          <w:p w:rsidR="00466E41" w:rsidRDefault="00466E41" w:rsidP="00466E4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860" w:type="pct"/>
            <w:shd w:val="clear" w:color="auto" w:fill="auto"/>
          </w:tcPr>
          <w:p w:rsidR="00E4236D" w:rsidRPr="00E4236D" w:rsidRDefault="00E4236D" w:rsidP="00E423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29.12.2012 № 273-ФЗ «Об образовании в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Федерации».</w:t>
            </w:r>
          </w:p>
          <w:p w:rsidR="00E4236D" w:rsidRPr="00E4236D" w:rsidRDefault="00E4236D" w:rsidP="00E423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ребенка.</w:t>
            </w:r>
          </w:p>
          <w:p w:rsidR="00E4236D" w:rsidRPr="00E4236D" w:rsidRDefault="00E4236D" w:rsidP="00E4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новных гарантиях прав ребенка».</w:t>
            </w:r>
          </w:p>
          <w:p w:rsidR="00E4236D" w:rsidRPr="00E4236D" w:rsidRDefault="00E4236D" w:rsidP="00E423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образовательные стандарты начального общего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основного общего образования.</w:t>
            </w:r>
          </w:p>
          <w:p w:rsidR="00E4236D" w:rsidRPr="00E4236D" w:rsidRDefault="00E4236D" w:rsidP="00E423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стандарты для детей с ОВЗ.</w:t>
            </w:r>
          </w:p>
          <w:p w:rsidR="00E4236D" w:rsidRPr="00E4236D" w:rsidRDefault="00E4236D" w:rsidP="00E423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26 декабря 2017 № 1642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программы Российской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едерации "Развитие образования" </w:t>
            </w: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(сроки реализации 2018-2025)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36D" w:rsidRPr="00E4236D" w:rsidRDefault="00E4236D" w:rsidP="00E423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466E41" w:rsidRPr="00D4514D" w:rsidRDefault="00E4236D" w:rsidP="00E4236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проект «Образование»,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 президиумом Совета при </w:t>
            </w: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президенте РФ (протокол от 03.09.2018 №10)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514D" w:rsidRPr="00D4514D" w:rsidTr="00CA5A72">
        <w:tc>
          <w:tcPr>
            <w:tcW w:w="1140" w:type="pct"/>
            <w:shd w:val="clear" w:color="auto" w:fill="auto"/>
          </w:tcPr>
          <w:p w:rsidR="00D4514D" w:rsidRPr="00D4514D" w:rsidRDefault="00E4236D" w:rsidP="00D451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разработчиках</w:t>
            </w:r>
          </w:p>
        </w:tc>
        <w:tc>
          <w:tcPr>
            <w:tcW w:w="3860" w:type="pct"/>
            <w:shd w:val="clear" w:color="auto" w:fill="auto"/>
          </w:tcPr>
          <w:p w:rsidR="00D4514D" w:rsidRPr="00D4514D" w:rsidRDefault="00E4236D" w:rsidP="00D4514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коллектив, методический совет, администрация ГОАУ «Свободненская специальная (коррекционная) школа-интернат»</w:t>
            </w:r>
          </w:p>
        </w:tc>
      </w:tr>
      <w:tr w:rsidR="00E4236D" w:rsidRPr="00D4514D" w:rsidTr="00CA5A72">
        <w:tc>
          <w:tcPr>
            <w:tcW w:w="1140" w:type="pct"/>
            <w:shd w:val="clear" w:color="auto" w:fill="auto"/>
          </w:tcPr>
          <w:p w:rsidR="00E4236D" w:rsidRDefault="00E4236D" w:rsidP="00D451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860" w:type="pct"/>
            <w:shd w:val="clear" w:color="auto" w:fill="auto"/>
          </w:tcPr>
          <w:p w:rsidR="00E4236D" w:rsidRPr="00E4236D" w:rsidRDefault="00CA5A72" w:rsidP="00E4236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подходов к организации образовательной деятельности, с</w:t>
            </w: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единого </w:t>
            </w:r>
            <w:proofErr w:type="spellStart"/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пространства как среды развития и саморазвития личности ребенка с ограниченными возможностями здоровья, способствующей достижению оптимального уровня психофизического здоровья, формирующей у обучающихся коммуникативные навыки, </w:t>
            </w:r>
            <w:proofErr w:type="spellStart"/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правосообразное</w:t>
            </w:r>
            <w:proofErr w:type="spellEnd"/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поведение, способности к 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пешной социализации в обществе.</w:t>
            </w:r>
          </w:p>
        </w:tc>
      </w:tr>
      <w:tr w:rsidR="00D4514D" w:rsidRPr="00D4514D" w:rsidTr="00CA5A72">
        <w:tc>
          <w:tcPr>
            <w:tcW w:w="1140" w:type="pct"/>
            <w:shd w:val="clear" w:color="auto" w:fill="auto"/>
          </w:tcPr>
          <w:p w:rsidR="00D4514D" w:rsidRPr="00D4514D" w:rsidRDefault="00E4236D" w:rsidP="00D451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з</w:t>
            </w:r>
            <w:r w:rsid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  <w:r w:rsidR="00D4514D"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3860" w:type="pct"/>
            <w:shd w:val="clear" w:color="auto" w:fill="auto"/>
          </w:tcPr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здоровьесберегающей образовательной среды (через обновления инфраструктуры).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современных условий для обучения и воспитания (через обновления инфраструктуры). 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Изменение содержания образования (через обновления инфраструктуры).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образовательного  процесса 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незрячих</w:t>
            </w:r>
            <w:proofErr w:type="gramEnd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слабовидящих обучающихся, обучающихся с умственной отсталостью (интеллектуальными нарушениями) (через обновления инфраструктуры).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осознанного выбора и последующего освоения профессиональных образовательных программ.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оборудования и оснащение  мастерских для реализации предметной области «Технология» по профилю «Обувное дело».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ресурсно-развивающего центра для психолого-педагогического сопровождения и коррекционной  работы  с обучающимися с ограниченными возможностями здоровья,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инвалидностью по зрению.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методического обеспечения учебно-воспитательного процесса.</w:t>
            </w:r>
          </w:p>
          <w:p w:rsidR="00D4514D" w:rsidRPr="00D4514D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опыта работы коллектива в педагогическом сообществе.</w:t>
            </w:r>
          </w:p>
        </w:tc>
      </w:tr>
      <w:tr w:rsidR="000C35AC" w:rsidRPr="00D4514D" w:rsidTr="00CA5A72">
        <w:tc>
          <w:tcPr>
            <w:tcW w:w="1140" w:type="pct"/>
            <w:shd w:val="clear" w:color="auto" w:fill="auto"/>
          </w:tcPr>
          <w:p w:rsidR="000C35AC" w:rsidRDefault="000C35AC" w:rsidP="00D451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направления развития образовательной организации</w:t>
            </w:r>
          </w:p>
        </w:tc>
        <w:tc>
          <w:tcPr>
            <w:tcW w:w="3860" w:type="pct"/>
            <w:shd w:val="clear" w:color="auto" w:fill="auto"/>
          </w:tcPr>
          <w:p w:rsidR="00A44D58" w:rsidRPr="00A44D58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доступности образования.</w:t>
            </w:r>
          </w:p>
          <w:p w:rsidR="00A44D58" w:rsidRPr="00A44D58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качества образования.</w:t>
            </w:r>
          </w:p>
          <w:p w:rsidR="00A44D58" w:rsidRPr="00A44D58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работы с педагогическими кадрами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4D58" w:rsidRPr="00A44D58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федеральном проекте «Современная школа» 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онального проекта «Образование».</w:t>
            </w:r>
          </w:p>
          <w:p w:rsidR="00A44D58" w:rsidRPr="00A44D58" w:rsidRDefault="00CA5A72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профориентационной работы.</w:t>
            </w:r>
          </w:p>
          <w:p w:rsidR="00A44D58" w:rsidRPr="00A44D58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спользование </w:t>
            </w:r>
            <w:proofErr w:type="spellStart"/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ельном процессе школы-интерната.</w:t>
            </w:r>
          </w:p>
          <w:p w:rsidR="00A44D58" w:rsidRPr="00A44D58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сихолого-педагогическая социальная поддержка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образовательного процесса.</w:t>
            </w:r>
          </w:p>
          <w:p w:rsidR="00A44D58" w:rsidRPr="00A44D58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асширение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 с социальными партнерами.</w:t>
            </w:r>
          </w:p>
          <w:p w:rsidR="000C35AC" w:rsidRPr="00D4514D" w:rsidRDefault="00A44D58" w:rsidP="00A44D58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4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роли семьи в образовательном 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35AC" w:rsidRPr="00D4514D" w:rsidTr="00CA5A72">
        <w:tc>
          <w:tcPr>
            <w:tcW w:w="1140" w:type="pct"/>
            <w:shd w:val="clear" w:color="auto" w:fill="auto"/>
          </w:tcPr>
          <w:p w:rsidR="000C35AC" w:rsidRDefault="000C35AC" w:rsidP="00D451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3860" w:type="pct"/>
            <w:shd w:val="clear" w:color="auto" w:fill="auto"/>
          </w:tcPr>
          <w:p w:rsidR="000C35AC" w:rsidRPr="000C35AC" w:rsidRDefault="000C35AC" w:rsidP="000C35AC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гг. -  разработка устойчивых, согласованных моделей организации образовательной практики школы-интерната.</w:t>
            </w: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C35AC" w:rsidRPr="000C35AC" w:rsidRDefault="000C35AC" w:rsidP="000C35AC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ресурсно-развивающего центра, улучшение материально - технической базы школы-интерната для реализации предметной области «Технология» по профилю «Обувное дело» в рамках национального проекта </w:t>
            </w:r>
          </w:p>
          <w:p w:rsidR="000C35AC" w:rsidRPr="000C35AC" w:rsidRDefault="000C35AC" w:rsidP="000C35AC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«Образование»</w:t>
            </w:r>
          </w:p>
          <w:p w:rsidR="000C35AC" w:rsidRPr="000C35AC" w:rsidRDefault="000C35AC" w:rsidP="004C0ABD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гг.- созд</w:t>
            </w:r>
            <w:r w:rsidR="004C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целостной образовательной </w:t>
            </w: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среды школы. Деятельность ресурсно-развивающего центра, реализация предметной области «Технология» по профилю «Обувное дело». </w:t>
            </w:r>
          </w:p>
          <w:p w:rsidR="000C35AC" w:rsidRPr="000C35AC" w:rsidRDefault="000C35AC" w:rsidP="000C35AC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итогов. Диссеминация опыта </w:t>
            </w:r>
          </w:p>
          <w:p w:rsidR="000C35AC" w:rsidRPr="00D4514D" w:rsidRDefault="000C35AC" w:rsidP="000C35AC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педагогов в рамках реализации мероприятий </w:t>
            </w: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проекта «Современная школа» национального проекта «Образование».</w:t>
            </w:r>
          </w:p>
        </w:tc>
      </w:tr>
      <w:tr w:rsidR="000C35AC" w:rsidRPr="00D4514D" w:rsidTr="00CA5A72">
        <w:tc>
          <w:tcPr>
            <w:tcW w:w="1140" w:type="pct"/>
            <w:shd w:val="clear" w:color="auto" w:fill="auto"/>
          </w:tcPr>
          <w:p w:rsidR="000C35AC" w:rsidRDefault="000C35AC" w:rsidP="00D451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3860" w:type="pct"/>
            <w:shd w:val="clear" w:color="auto" w:fill="auto"/>
          </w:tcPr>
          <w:p w:rsidR="000C35AC" w:rsidRPr="000C35AC" w:rsidRDefault="000C35AC" w:rsidP="000C35AC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субвенция из регионального бюджета на выполнение государственного задания.</w:t>
            </w:r>
          </w:p>
          <w:p w:rsidR="000C35AC" w:rsidRPr="000C35AC" w:rsidRDefault="000C35AC" w:rsidP="000C35AC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школа» национального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Образование», направленного на поддержку образования обучающихся с ОВЗ.</w:t>
            </w:r>
          </w:p>
        </w:tc>
      </w:tr>
      <w:tr w:rsidR="000C35AC" w:rsidRPr="00D4514D" w:rsidTr="00CA5A72">
        <w:tc>
          <w:tcPr>
            <w:tcW w:w="1140" w:type="pct"/>
            <w:shd w:val="clear" w:color="auto" w:fill="auto"/>
          </w:tcPr>
          <w:p w:rsidR="000C35AC" w:rsidRDefault="000C35AC" w:rsidP="00D451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успешности</w:t>
            </w:r>
          </w:p>
        </w:tc>
        <w:tc>
          <w:tcPr>
            <w:tcW w:w="3860" w:type="pct"/>
            <w:shd w:val="clear" w:color="auto" w:fill="auto"/>
          </w:tcPr>
          <w:p w:rsidR="00E745C2" w:rsidRDefault="00E745C2" w:rsidP="00E745C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</w:t>
            </w:r>
            <w:r w:rsidRPr="00E7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образования в школе</w:t>
            </w:r>
            <w:r w:rsidR="00157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-интернате</w:t>
            </w:r>
            <w:r w:rsid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85CA0" w:rsidRPr="00885CA0" w:rsidRDefault="00885CA0" w:rsidP="00885CA0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7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</w:t>
            </w:r>
            <w:r w:rsidR="0057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5CA0" w:rsidRDefault="00885CA0" w:rsidP="00885CA0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7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</w:t>
            </w:r>
            <w:r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9389E" w:rsidRPr="0099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использующих прогрессивные инновационные компенсаторные и коррекционные технологий обучения  детей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389E" w:rsidRPr="0099389E" w:rsidRDefault="0099389E" w:rsidP="0099389E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</w:t>
            </w:r>
            <w:r w:rsidRPr="0099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результатов государственной и  итоговой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сравнении с городскими и областными показателями;</w:t>
            </w:r>
          </w:p>
          <w:p w:rsidR="0099389E" w:rsidRPr="0099389E" w:rsidRDefault="0099389E" w:rsidP="0099389E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</w:t>
            </w:r>
            <w:r w:rsidRPr="0099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комфортности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389E" w:rsidRPr="00885CA0" w:rsidRDefault="0099389E" w:rsidP="00015C2B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</w:t>
            </w:r>
            <w:r w:rsidRPr="0099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</w:t>
            </w:r>
            <w:r w:rsidR="00015C2B" w:rsidRPr="0001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всех участников обра</w:t>
            </w:r>
            <w:r w:rsidR="0001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зовательных отношений уровнем и </w:t>
            </w:r>
            <w:r w:rsidR="00015C2B" w:rsidRPr="0001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 образовательных услуг</w:t>
            </w:r>
            <w:r w:rsid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5CA0" w:rsidRPr="00E745C2" w:rsidRDefault="00885CA0" w:rsidP="00885CA0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7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числа</w:t>
            </w:r>
            <w:r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     нарушающих дисциплину, участвующих в конфликтных ситуациях между участниками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77A1" w:rsidRDefault="00E745C2" w:rsidP="001577A1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Эффективность инновационной </w:t>
            </w:r>
            <w:r w:rsidR="00157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E7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157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85CA0" w:rsidRDefault="00885CA0" w:rsidP="001577A1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интерната:</w:t>
            </w:r>
          </w:p>
          <w:p w:rsidR="00885CA0" w:rsidRPr="00885CA0" w:rsidRDefault="00575DB5" w:rsidP="00885CA0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рост числа </w:t>
            </w:r>
            <w:r w:rsidR="00885CA0"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педагогов,  разрабатывающих  и  использующих современные  технологии  образовате</w:t>
            </w:r>
            <w:r w:rsid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процесса для детей с ОВЗ;</w:t>
            </w:r>
          </w:p>
          <w:p w:rsidR="00885CA0" w:rsidRDefault="00944B94" w:rsidP="00944B94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</w:t>
            </w:r>
            <w:r w:rsidRPr="009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доли </w:t>
            </w:r>
            <w:proofErr w:type="gramStart"/>
            <w:r w:rsidR="00885CA0"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85CA0"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включенных во внеурочную  деятельность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дополнительного  образования, </w:t>
            </w:r>
            <w:r w:rsidR="00885CA0"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предусматривающие взаимодействие с социальными партнерами</w:t>
            </w:r>
            <w:r w:rsid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10CE" w:rsidRPr="004610CE" w:rsidRDefault="004610CE" w:rsidP="004610CE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увеличение доли</w:t>
            </w:r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участвующих в конкурсах, олимпиадах, конференциях на школьном, городском, областном, всероссийском уровнях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10CE" w:rsidRDefault="004610CE" w:rsidP="004610CE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7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числа </w:t>
            </w:r>
            <w:r w:rsidRPr="008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высшую квалификационную категорию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0ABD" w:rsidRDefault="001577A1" w:rsidP="001577A1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Эффективность коррекционной работы   и медико-</w:t>
            </w:r>
            <w:r w:rsidR="004C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45C2" w:rsidRDefault="004C0ABD" w:rsidP="001577A1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57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="00157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157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 сопровождения </w:t>
            </w:r>
            <w:r w:rsidR="00E745C2" w:rsidRPr="00E7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E5A7D" w:rsidRPr="009E5A7D" w:rsidRDefault="009E5A7D" w:rsidP="009E5A7D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44B94" w:rsidRPr="009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обучающихся,  по  отношению  к  которым  осуществляется </w:t>
            </w:r>
            <w:proofErr w:type="gramStart"/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физического и психического здоровья, оказание квалифицированной помощи или своевременное направление на консультацию специалистов вне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5A7D" w:rsidRPr="009E5A7D" w:rsidRDefault="009E5A7D" w:rsidP="009E5A7D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44B94" w:rsidRPr="009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семей, находящихся в постоянной связи </w:t>
            </w:r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школой, систематически проходящие консультирование, готовые получать помощь в воспитании ребёнка с ОВЗ, имеющие адекватное отношение к дефекту своего ребёнка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5A7D" w:rsidRDefault="00944B94" w:rsidP="009E5A7D">
            <w:pPr>
              <w:spacing w:after="0" w:line="240" w:lineRule="auto"/>
              <w:ind w:left="585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E5A7D"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коррекционных заняти</w:t>
            </w:r>
            <w:r w:rsid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й;</w:t>
            </w:r>
          </w:p>
          <w:p w:rsidR="004610CE" w:rsidRDefault="004610CE" w:rsidP="004610CE">
            <w:pPr>
              <w:spacing w:after="0" w:line="240" w:lineRule="auto"/>
              <w:ind w:left="585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процента положительной динамики</w:t>
            </w:r>
          </w:p>
          <w:p w:rsidR="004610CE" w:rsidRPr="004610CE" w:rsidRDefault="004610CE" w:rsidP="004610CE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здоровья обучающихся 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10CE" w:rsidRPr="00E745C2" w:rsidRDefault="004610CE" w:rsidP="004610CE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</w:t>
            </w:r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показателей параметров коррекционн</w:t>
            </w:r>
            <w:proofErr w:type="gramStart"/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 образовательной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35AC" w:rsidRDefault="001577A1" w:rsidP="001577A1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Эффективность управления </w:t>
            </w:r>
            <w:r w:rsidR="00E745C2" w:rsidRPr="00E7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школой</w:t>
            </w:r>
            <w:r w:rsid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E5A7D" w:rsidRPr="009E5A7D" w:rsidRDefault="009E5A7D" w:rsidP="009E5A7D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44B94" w:rsidRPr="009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доли молодых специалистов в составе педагогического коллектива </w:t>
            </w:r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5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5A7D" w:rsidRPr="009E5A7D" w:rsidRDefault="009E5A7D" w:rsidP="009E5A7D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</w:t>
            </w:r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и успешное функционирование новой системы оплаты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5A7D" w:rsidRPr="009E5A7D" w:rsidRDefault="009E5A7D" w:rsidP="009E5A7D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законодательства в деятельности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5A7D" w:rsidRDefault="009E5A7D" w:rsidP="009E5A7D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</w:t>
            </w:r>
            <w:r w:rsidRPr="009E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спешное функционирование сайта школы-интерната и ежегодное проведение самообследования</w:t>
            </w:r>
            <w:r w:rsid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10CE" w:rsidRPr="000C35AC" w:rsidRDefault="004610CE" w:rsidP="009E5A7D">
            <w:pPr>
              <w:spacing w:after="0" w:line="240" w:lineRule="auto"/>
              <w:ind w:left="160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</w:t>
            </w:r>
            <w:r w:rsidRPr="0046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материально-технического и экономического оснащения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514D" w:rsidRPr="00D4514D" w:rsidTr="00CA5A72">
        <w:trPr>
          <w:trHeight w:val="557"/>
        </w:trPr>
        <w:tc>
          <w:tcPr>
            <w:tcW w:w="1140" w:type="pct"/>
            <w:shd w:val="clear" w:color="auto" w:fill="auto"/>
          </w:tcPr>
          <w:p w:rsidR="00D4514D" w:rsidRPr="00D4514D" w:rsidRDefault="00D4514D" w:rsidP="000C35A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  результаты  </w:t>
            </w:r>
            <w:r w:rsidR="000C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 развития</w:t>
            </w:r>
          </w:p>
        </w:tc>
        <w:tc>
          <w:tcPr>
            <w:tcW w:w="3860" w:type="pct"/>
            <w:shd w:val="clear" w:color="auto" w:fill="auto"/>
          </w:tcPr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высокой эффективности образовательной деятельности школы - интерната.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уровня удовлетворенности качеством образовательной деятельности школы -  интерната в  соответствии с показателями независимой оценки качества образования.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образования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 2024 году комплекса мер по созданию условий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здоровьесберегающей образовательной среды,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обеспечивающей</w:t>
            </w:r>
            <w:proofErr w:type="gramEnd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индивидуальный образовательный маршрут с учётом особых образовательных потребностей обучающихся.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уровня квалификации педагогических работников,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 и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общекультурного уровня педагогических работников школы-интерната в соответствии с требованиями федеральных государственных образовательных стандартов до 100%.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 по вопросам работы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 с особыми образовательными потребностями, в том числе по предметной области «Технология» - 100%.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100-процентный охват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профориентационной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работой.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детей, осваивающих предметную область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«Технология»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обновленным основным образовательным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программам общего образования и на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обновленной</w:t>
            </w:r>
            <w:proofErr w:type="gramEnd"/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материально-технической базе – 100%.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Численность обучающихся в условиях </w:t>
            </w: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</w:t>
            </w:r>
            <w:proofErr w:type="gramEnd"/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 образовательной среды,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обеспечивающей</w:t>
            </w:r>
            <w:proofErr w:type="gramEnd"/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индивидуальный образовательный маршрут с учетом особых образовательных потребностей – 100%.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охрану жизни,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обучающихся, здоровых и безопасных условий труда и учёбы, формирование их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образа жизни.</w:t>
            </w:r>
          </w:p>
          <w:p w:rsidR="00CA5A72" w:rsidRPr="00CA5A72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повышение эффективности  материально- технического обеспечения развития образования школы-интерната в рамках национального проекта «Образование».</w:t>
            </w:r>
          </w:p>
          <w:p w:rsidR="00D4514D" w:rsidRPr="00D4514D" w:rsidRDefault="00CA5A72" w:rsidP="00CA5A72">
            <w:pPr>
              <w:spacing w:after="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ресурсно-развивающего центра, оказывающего методическую помощь педагогическим работникам общеобразовательных учреждений, психолого-педагогическую помощь детям и их родителям с использованием дистанционных технологий и сетевого взаимодействия.</w:t>
            </w:r>
          </w:p>
        </w:tc>
      </w:tr>
      <w:tr w:rsidR="00D4514D" w:rsidRPr="00D4514D" w:rsidTr="00CA5A72">
        <w:tc>
          <w:tcPr>
            <w:tcW w:w="1140" w:type="pct"/>
            <w:shd w:val="clear" w:color="auto" w:fill="auto"/>
          </w:tcPr>
          <w:p w:rsidR="00D4514D" w:rsidRPr="00D4514D" w:rsidRDefault="000C35AC" w:rsidP="000C35A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D4514D"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4514D" w:rsidRPr="00D4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860" w:type="pct"/>
            <w:shd w:val="clear" w:color="auto" w:fill="auto"/>
          </w:tcPr>
          <w:p w:rsidR="00D4514D" w:rsidRPr="00D4514D" w:rsidRDefault="00D4514D" w:rsidP="00D4514D">
            <w:pPr>
              <w:spacing w:after="0" w:line="240" w:lineRule="auto"/>
              <w:ind w:left="144" w:right="1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1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Учредитель, Попечительский совет, администрация образовательной организации, педагогический коллектив.</w:t>
            </w:r>
          </w:p>
        </w:tc>
      </w:tr>
    </w:tbl>
    <w:p w:rsidR="00E91E6A" w:rsidRPr="00E91E6A" w:rsidRDefault="00E91E6A" w:rsidP="00E9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E6A" w:rsidRPr="00E91E6A" w:rsidRDefault="00E91E6A" w:rsidP="00E91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91E6A" w:rsidRPr="00E91E6A" w:rsidSect="008C6B3E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3D14" w:rsidRPr="000443D4" w:rsidRDefault="000443D4" w:rsidP="0008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</w:t>
      </w:r>
      <w:r w:rsidRPr="000443D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ведение</w:t>
      </w:r>
    </w:p>
    <w:p w:rsidR="00E46785" w:rsidRPr="00083D14" w:rsidRDefault="00E46785" w:rsidP="0008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85" w:rsidRDefault="00083D14" w:rsidP="00E46785">
      <w:pPr>
        <w:spacing w:after="0" w:line="240" w:lineRule="auto"/>
        <w:jc w:val="both"/>
      </w:pPr>
      <w:bookmarkStart w:id="0" w:name="page5"/>
      <w:bookmarkEnd w:id="0"/>
      <w:r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Настоящая Программа является документом, определяющим пути и основные направления развития школы-интерната на период с 2019 по 2024 гг.</w:t>
      </w:r>
      <w:r w:rsidR="00E46785" w:rsidRPr="00E46785">
        <w:t xml:space="preserve"> </w:t>
      </w:r>
    </w:p>
    <w:p w:rsidR="00E46785" w:rsidRPr="00E46785" w:rsidRDefault="00E46785" w:rsidP="00E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школы-интерната  нормативно-правовой документ, представляющий систему современных взглядов, принципов и приоритетов развития школы-интерната. Настоящая Программа определяет Концепцию развития школы-интерната, механизм реализации Программы и ожидаемые результаты по ее реализации.</w:t>
      </w:r>
    </w:p>
    <w:p w:rsidR="00E46785" w:rsidRPr="00E46785" w:rsidRDefault="00E46785" w:rsidP="00E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опирается </w:t>
      </w:r>
      <w:proofErr w:type="gramStart"/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785" w:rsidRPr="00E46785" w:rsidRDefault="00E46785" w:rsidP="00E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государственной политики Российской Федерации в области стратегического план</w:t>
      </w:r>
      <w:r w:rsidR="003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ирования, в области образования.</w:t>
      </w:r>
    </w:p>
    <w:p w:rsidR="0053314A" w:rsidRDefault="00E46785" w:rsidP="00E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нституцию российской Федерации.</w:t>
      </w:r>
    </w:p>
    <w:p w:rsidR="00E46785" w:rsidRDefault="00E46785" w:rsidP="00E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</w:t>
      </w:r>
      <w:r w:rsidR="0053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E467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="0038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0E3" w:rsidRDefault="003820E3" w:rsidP="00E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проекты</w:t>
      </w:r>
      <w:r w:rsidRPr="003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направлению стратегического развития Российской Федерации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2016-2025 гг.</w:t>
      </w:r>
    </w:p>
    <w:p w:rsidR="003820E3" w:rsidRDefault="003820E3" w:rsidP="00E4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«Современная</w:t>
      </w:r>
      <w:r w:rsidR="0047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национального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r w:rsid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утверждённого президиумом Совета при Президенте Российск</w:t>
      </w:r>
      <w:r w:rsidR="0083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по стратегическому</w:t>
      </w:r>
      <w:r w:rsid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национальным проектам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декабря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16).</w:t>
      </w:r>
    </w:p>
    <w:p w:rsidR="00835503" w:rsidRDefault="0010404C" w:rsidP="0008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Амурской области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404C"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Амурской области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сентября 2013 г.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448</w:t>
      </w:r>
      <w:r w:rsidR="006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Правительства Амурской области от 25.09.2018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452, от 27.11.2018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548, от 21.12.2018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637, от 25.01.2019 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D14" w:rsidRPr="00083D14" w:rsidRDefault="00835503" w:rsidP="0008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3D14"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определяет Концепцию развития школы-интерната, механизм реализации Программы и ожидаемые результаты по ее реализации в рамках реализации федерального государственного образовательного стандарта для детей с ограниченными возможностями здоровья, реализации мероприятий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инвалидностью</w:t>
      </w:r>
      <w:r w:rsidR="00083D14"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D14" w:rsidRPr="00083D14" w:rsidRDefault="00083D14" w:rsidP="0008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Целью Программы является разработка стратегии и тактики развития школы-интерната, направленных на создание оптимальных социально-педагогических условий для обеспечения процессов обновления </w:t>
      </w:r>
      <w:r w:rsidR="003820E3"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предметной области «Технология» по профилю «Обувное дело», предоставления качественного образования обучающихся с ограниченными возможностями здоровья, создание ресурсно - развивающего центра для слепых и слабовидящих детей.</w:t>
      </w:r>
    </w:p>
    <w:p w:rsidR="00083D14" w:rsidRPr="00083D14" w:rsidRDefault="00083D14" w:rsidP="0008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ориентирована на активизацию внутренних резервов образовательной организации и представляет собой механизм обеспечения ее устойчивого функционирования и развития. </w:t>
      </w:r>
    </w:p>
    <w:p w:rsidR="008C6B3E" w:rsidRDefault="00083D14" w:rsidP="008C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Предусматривается возможность корректировки Программы в ходе ее реализации с учетом результатов анализа достижений школы-интерната. </w:t>
      </w:r>
    </w:p>
    <w:p w:rsidR="00F71A8B" w:rsidRPr="00565131" w:rsidRDefault="008C6B3E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438D5" w:rsidRPr="001411C3" w:rsidRDefault="00BC1D14" w:rsidP="001411C3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И</w:t>
      </w:r>
      <w:r w:rsidRPr="001E53C5">
        <w:rPr>
          <w:rFonts w:ascii="Times New Roman" w:eastAsia="Times New Roman" w:hAnsi="Times New Roman" w:cs="Times New Roman"/>
          <w:sz w:val="32"/>
          <w:szCs w:val="28"/>
          <w:lang w:eastAsia="ru-RU"/>
        </w:rPr>
        <w:t>нформационно</w:t>
      </w:r>
      <w:r w:rsidR="00FB749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E53C5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="00FB749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E53C5">
        <w:rPr>
          <w:rFonts w:ascii="Times New Roman" w:eastAsia="Times New Roman" w:hAnsi="Times New Roman" w:cs="Times New Roman"/>
          <w:sz w:val="32"/>
          <w:szCs w:val="28"/>
          <w:lang w:eastAsia="ru-RU"/>
        </w:rPr>
        <w:t>аналитическая справка о работе образовательно</w:t>
      </w:r>
      <w:r w:rsidR="000438D5">
        <w:rPr>
          <w:rFonts w:ascii="Times New Roman" w:eastAsia="Times New Roman" w:hAnsi="Times New Roman" w:cs="Times New Roman"/>
          <w:sz w:val="32"/>
          <w:szCs w:val="28"/>
          <w:lang w:eastAsia="ru-RU"/>
        </w:rPr>
        <w:t>й</w:t>
      </w:r>
      <w:r w:rsidRPr="001E53C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438D5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организации</w:t>
      </w:r>
      <w:r w:rsidR="00545BC2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438D5" w:rsidRPr="0064009C" w:rsidRDefault="000438D5" w:rsidP="00043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C1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общеобразовательной организации</w:t>
      </w:r>
      <w:r w:rsidRPr="0064009C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438D5" w:rsidRPr="0016579E" w:rsidRDefault="004077B6" w:rsidP="006A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38D5" w:rsidRPr="00165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 в соответствии с Уставом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65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автономное учреждение Амурской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Свободненская специальная (коррекционная) школа-интернат».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Министерство образования и науки Амурской области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осуществления образовательной деятельности: 676450, Амурская обл., </w:t>
      </w:r>
      <w:r w:rsidR="00D4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Свободный, ул. </w:t>
      </w:r>
      <w:proofErr w:type="spellStart"/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61; ул. Комсомольская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225.</w:t>
      </w:r>
    </w:p>
    <w:p w:rsidR="000438D5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он: </w:t>
      </w:r>
      <w:r w:rsidRPr="0016579E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41643) 3-36-12, 3-37-02, 3-36-81.</w:t>
      </w:r>
    </w:p>
    <w:p w:rsidR="000438D5" w:rsidRPr="0016579E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16579E">
        <w:rPr>
          <w:rFonts w:ascii="Times New Roman" w:eastAsia="Times New Roman" w:hAnsi="Times New Roman" w:cs="Times New Roman"/>
          <w:sz w:val="28"/>
          <w:szCs w:val="28"/>
          <w:lang w:eastAsia="ru-RU"/>
        </w:rPr>
        <w:t>: 8(4163) 3-36-12;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8(41643) 3-13-44.</w:t>
      </w:r>
    </w:p>
    <w:p w:rsidR="000438D5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16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16579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school</w:t>
        </w:r>
        <w:r w:rsidRPr="0016579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Pr="0016579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internat</w:t>
        </w:r>
        <w:r w:rsidRPr="0016579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4@</w:t>
        </w:r>
        <w:r w:rsidRPr="0016579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16579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6579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79E">
        <w:t xml:space="preserve"> </w:t>
      </w:r>
    </w:p>
    <w:p w:rsidR="000438D5" w:rsidRPr="00441900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441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www.</w:t>
      </w:r>
      <w:proofErr w:type="spellStart"/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свободненскаяшкола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</w:t>
      </w:r>
      <w:proofErr w:type="gramStart"/>
      <w:r w:rsidRPr="00441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sch-int12.ucoz.ru</w:t>
      </w:r>
    </w:p>
    <w:p w:rsidR="008C6B3E" w:rsidRDefault="000438D5" w:rsidP="008C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</w:t>
      </w:r>
      <w:r w:rsidR="008C6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теля: Николаева Ольга Борисовна</w:t>
      </w:r>
    </w:p>
    <w:p w:rsidR="008C6B3E" w:rsidRDefault="008C6B3E" w:rsidP="008C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D5" w:rsidRPr="0064009C" w:rsidRDefault="000438D5" w:rsidP="0040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деятельности образовательного учреждения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ОГРН: 1022800758640, дата гос. регистрации: </w:t>
      </w:r>
      <w:r w:rsidR="00DE56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3.11.1999, наименование регистрирующего органа: Межрайонная инспекция Федеральной налоговой службы</w:t>
      </w:r>
      <w:r w:rsidR="00DE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по Амурской области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серия 28 № 0013279593, зарегистрировано 03.11.1999</w:t>
      </w:r>
      <w:r w:rsidR="00D4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 основным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регистрационным номером 1022800758664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утвержден приказом Министерства образования и науки Амурской области </w:t>
      </w:r>
      <w:r w:rsidR="00D4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306 от 16.03.2018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Устав № 581 от</w:t>
      </w:r>
      <w:r w:rsidR="00D4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15.05.2018 г. </w:t>
      </w:r>
    </w:p>
    <w:p w:rsidR="000438D5" w:rsidRPr="0064009C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</w:t>
      </w:r>
      <w:proofErr w:type="gramStart"/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деятельности: регистрационный номер № ОД 5171 выдана 27.11.2014 г.</w:t>
      </w:r>
    </w:p>
    <w:p w:rsidR="000438D5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аккредитации: серия 28А01 №</w:t>
      </w:r>
      <w:r w:rsidR="00D4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0000318, регистрационный номер 02693, выдано 02.02.2015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131" w:rsidRDefault="00565131" w:rsidP="005651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31" w:rsidRPr="00565131" w:rsidRDefault="004077B6" w:rsidP="005651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автономное учреждение Амурской области «Свободненская специальная (коррекционная) школа-интернат» реализует в настоящее время государственное задание по предоставлению комплекса образовательных услуг для  обучающихся с проблемами зрения и умственной отсталостью (интеллектуальными нарушениями):</w:t>
      </w:r>
      <w:proofErr w:type="gramEnd"/>
    </w:p>
    <w:p w:rsidR="00565131" w:rsidRPr="00565131" w:rsidRDefault="00565131" w:rsidP="00565131">
      <w:pPr>
        <w:tabs>
          <w:tab w:val="left" w:pos="1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образовательные программы:</w:t>
      </w:r>
    </w:p>
    <w:p w:rsidR="00565131" w:rsidRPr="00565131" w:rsidRDefault="004077B6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для слепых и слабовидящих детей.</w:t>
      </w:r>
    </w:p>
    <w:p w:rsidR="00565131" w:rsidRPr="00565131" w:rsidRDefault="004077B6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основного общего образования для слепых и слабовидящих детей.</w:t>
      </w:r>
    </w:p>
    <w:p w:rsidR="00565131" w:rsidRPr="00565131" w:rsidRDefault="004077B6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общеобразовательная программа для слепых и слабовидящих детей с умственной отсталостью </w:t>
      </w:r>
    </w:p>
    <w:p w:rsidR="00565131" w:rsidRPr="00565131" w:rsidRDefault="0056513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( интеллектуальными нарушениями).</w:t>
      </w:r>
    </w:p>
    <w:p w:rsidR="00565131" w:rsidRPr="00565131" w:rsidRDefault="004077B6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для детей с умственной отсталостью (интеллектуальными нарушениями).</w:t>
      </w:r>
    </w:p>
    <w:p w:rsidR="00565131" w:rsidRPr="00565131" w:rsidRDefault="00565131" w:rsidP="00565131">
      <w:pPr>
        <w:tabs>
          <w:tab w:val="left" w:pos="9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программы:</w:t>
      </w:r>
    </w:p>
    <w:p w:rsidR="00565131" w:rsidRPr="00565131" w:rsidRDefault="0056513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художественно-эстетическое направление;</w:t>
      </w:r>
    </w:p>
    <w:p w:rsidR="00565131" w:rsidRPr="00565131" w:rsidRDefault="0056513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   направление;</w:t>
      </w:r>
    </w:p>
    <w:p w:rsidR="00565131" w:rsidRPr="00565131" w:rsidRDefault="0056513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туристско-краеведческое направление;</w:t>
      </w:r>
    </w:p>
    <w:p w:rsidR="00565131" w:rsidRPr="00565131" w:rsidRDefault="0056513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направление</w:t>
      </w:r>
      <w:r w:rsidR="006A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131" w:rsidRPr="00565131" w:rsidRDefault="0056513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коррекционных курсов: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остаточного зрения и развитие зрительного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мелкой 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осязания и мелкой 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мимики и пантомимики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ространственная ориентировка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недостатков развития и трудотерапия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риентировка в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131" w:rsidRPr="00565131" w:rsidRDefault="001411C3" w:rsidP="00565131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редметно-практическая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131" w:rsidRPr="001411C3" w:rsidRDefault="001411C3" w:rsidP="001411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даптивная физическая культура</w:t>
      </w:r>
      <w:r w:rsidR="00A15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51B" w:rsidRPr="00AF7B0E" w:rsidRDefault="009D751B" w:rsidP="009D7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 образовательной организации.</w:t>
      </w:r>
    </w:p>
    <w:p w:rsidR="009D751B" w:rsidRPr="00AF7B0E" w:rsidRDefault="009D751B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Начало учебного года – 1 сентября.</w:t>
      </w:r>
    </w:p>
    <w:p w:rsidR="009D751B" w:rsidRPr="00AF7B0E" w:rsidRDefault="009D751B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года:</w:t>
      </w:r>
    </w:p>
    <w:p w:rsidR="009D751B" w:rsidRPr="00AF7B0E" w:rsidRDefault="009D751B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В 1 классах- 33 недели;</w:t>
      </w:r>
    </w:p>
    <w:p w:rsidR="009D751B" w:rsidRPr="00AF7B0E" w:rsidRDefault="009D751B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Во 2-10 классах- 34 недели;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Продолжительность учебных периодов</w:t>
      </w:r>
      <w:r w:rsidR="006A47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51B" w:rsidRPr="00AF7B0E" w:rsidRDefault="009D751B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В 1-9 классах учебный год делится на 4 четверти.</w:t>
      </w:r>
    </w:p>
    <w:p w:rsidR="009D751B" w:rsidRDefault="009D751B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В 10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B0E">
        <w:rPr>
          <w:rFonts w:ascii="Times New Roman" w:eastAsia="Calibri" w:hAnsi="Times New Roman" w:cs="Times New Roman"/>
          <w:sz w:val="28"/>
          <w:szCs w:val="28"/>
        </w:rPr>
        <w:t>-  на полугодия.</w:t>
      </w:r>
    </w:p>
    <w:p w:rsidR="006A47E6" w:rsidRPr="00AF7B0E" w:rsidRDefault="006A47E6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3"/>
        <w:tblW w:w="0" w:type="auto"/>
        <w:tblInd w:w="108" w:type="dxa"/>
        <w:tblLook w:val="04A0" w:firstRow="1" w:lastRow="0" w:firstColumn="1" w:lastColumn="0" w:noHBand="0" w:noVBand="1"/>
      </w:tblPr>
      <w:tblGrid>
        <w:gridCol w:w="1622"/>
        <w:gridCol w:w="2886"/>
        <w:gridCol w:w="3031"/>
        <w:gridCol w:w="2564"/>
      </w:tblGrid>
      <w:tr w:rsidR="009D751B" w:rsidRPr="00AF7B0E" w:rsidTr="002939C1">
        <w:trPr>
          <w:trHeight w:val="323"/>
        </w:trPr>
        <w:tc>
          <w:tcPr>
            <w:tcW w:w="1622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886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8 учебных недель</w:t>
            </w: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01.09.2018-26.10.2018</w:t>
            </w:r>
          </w:p>
        </w:tc>
        <w:tc>
          <w:tcPr>
            <w:tcW w:w="2564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для 1-9 классов</w:t>
            </w:r>
          </w:p>
        </w:tc>
      </w:tr>
      <w:tr w:rsidR="009D751B" w:rsidRPr="00AF7B0E" w:rsidTr="002939C1">
        <w:trPr>
          <w:trHeight w:val="311"/>
        </w:trPr>
        <w:tc>
          <w:tcPr>
            <w:tcW w:w="1622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886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8 учебных недель</w:t>
            </w: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05.11.2018-28.12.2018</w:t>
            </w:r>
          </w:p>
        </w:tc>
        <w:tc>
          <w:tcPr>
            <w:tcW w:w="2564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для 1-9 классов</w:t>
            </w:r>
          </w:p>
        </w:tc>
      </w:tr>
      <w:tr w:rsidR="009D751B" w:rsidRPr="00AF7B0E" w:rsidTr="002939C1">
        <w:trPr>
          <w:trHeight w:val="323"/>
        </w:trPr>
        <w:tc>
          <w:tcPr>
            <w:tcW w:w="1622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2886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10 учебных недель</w:t>
            </w: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14.01.2019-24.03.2019</w:t>
            </w:r>
          </w:p>
        </w:tc>
        <w:tc>
          <w:tcPr>
            <w:tcW w:w="2564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для 2-9 классов</w:t>
            </w:r>
          </w:p>
        </w:tc>
      </w:tr>
      <w:tr w:rsidR="009D751B" w:rsidRPr="00AF7B0E" w:rsidTr="002939C1">
        <w:trPr>
          <w:trHeight w:val="323"/>
        </w:trPr>
        <w:tc>
          <w:tcPr>
            <w:tcW w:w="1622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2886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9 учебных недель</w:t>
            </w: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14.01.2019-24.03.2019</w:t>
            </w:r>
          </w:p>
        </w:tc>
        <w:tc>
          <w:tcPr>
            <w:tcW w:w="2564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для 1классов</w:t>
            </w:r>
          </w:p>
        </w:tc>
      </w:tr>
      <w:tr w:rsidR="009D751B" w:rsidRPr="00AF7B0E" w:rsidTr="002939C1">
        <w:trPr>
          <w:trHeight w:val="311"/>
        </w:trPr>
        <w:tc>
          <w:tcPr>
            <w:tcW w:w="1622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886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учебных недель </w:t>
            </w: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01.04.2019-26.05.2019</w:t>
            </w:r>
          </w:p>
        </w:tc>
        <w:tc>
          <w:tcPr>
            <w:tcW w:w="2564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для 1-9 классов</w:t>
            </w:r>
          </w:p>
        </w:tc>
      </w:tr>
      <w:tr w:rsidR="009D751B" w:rsidRPr="00AF7B0E" w:rsidTr="002939C1">
        <w:trPr>
          <w:trHeight w:val="323"/>
        </w:trPr>
        <w:tc>
          <w:tcPr>
            <w:tcW w:w="10103" w:type="dxa"/>
            <w:gridSpan w:val="4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51B" w:rsidRPr="00AF7B0E" w:rsidTr="002939C1">
        <w:trPr>
          <w:trHeight w:val="323"/>
        </w:trPr>
        <w:tc>
          <w:tcPr>
            <w:tcW w:w="1622" w:type="dxa"/>
            <w:vMerge w:val="restart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86" w:type="dxa"/>
            <w:vMerge w:val="restart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16 учебных недель</w:t>
            </w: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01.09.2018-26.10.2018</w:t>
            </w:r>
          </w:p>
        </w:tc>
        <w:tc>
          <w:tcPr>
            <w:tcW w:w="2564" w:type="dxa"/>
            <w:vMerge w:val="restart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Для 10 класса</w:t>
            </w:r>
          </w:p>
        </w:tc>
      </w:tr>
      <w:tr w:rsidR="009D751B" w:rsidRPr="00AF7B0E" w:rsidTr="002939C1">
        <w:trPr>
          <w:trHeight w:val="143"/>
        </w:trPr>
        <w:tc>
          <w:tcPr>
            <w:tcW w:w="1622" w:type="dxa"/>
            <w:vMerge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Merge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05.11.2018-28.12.2018</w:t>
            </w:r>
          </w:p>
        </w:tc>
        <w:tc>
          <w:tcPr>
            <w:tcW w:w="2564" w:type="dxa"/>
            <w:vMerge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51B" w:rsidRPr="00AF7B0E" w:rsidTr="002939C1">
        <w:trPr>
          <w:trHeight w:val="323"/>
        </w:trPr>
        <w:tc>
          <w:tcPr>
            <w:tcW w:w="1622" w:type="dxa"/>
            <w:vMerge w:val="restart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886" w:type="dxa"/>
            <w:vMerge w:val="restart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18 учебных недель</w:t>
            </w: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14.01.2019-24.03.2019</w:t>
            </w:r>
          </w:p>
        </w:tc>
        <w:tc>
          <w:tcPr>
            <w:tcW w:w="2564" w:type="dxa"/>
            <w:vMerge w:val="restart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Для 10 класса</w:t>
            </w:r>
          </w:p>
        </w:tc>
      </w:tr>
      <w:tr w:rsidR="009D751B" w:rsidRPr="00AF7B0E" w:rsidTr="002939C1">
        <w:trPr>
          <w:trHeight w:val="143"/>
        </w:trPr>
        <w:tc>
          <w:tcPr>
            <w:tcW w:w="1622" w:type="dxa"/>
            <w:vMerge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Merge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01.04.2019-26.05.2019</w:t>
            </w:r>
          </w:p>
        </w:tc>
        <w:tc>
          <w:tcPr>
            <w:tcW w:w="2564" w:type="dxa"/>
            <w:vMerge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751B" w:rsidRPr="00AF7B0E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Круглосуточный</w:t>
      </w:r>
      <w:r w:rsidR="009D751B">
        <w:rPr>
          <w:rFonts w:ascii="Times New Roman" w:eastAsia="Calibri" w:hAnsi="Times New Roman" w:cs="Times New Roman"/>
          <w:sz w:val="28"/>
          <w:szCs w:val="28"/>
        </w:rPr>
        <w:t xml:space="preserve"> режим работы школы-интерната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 для иногородних воспитанников, детей – сирот и детей, оставшихся без попечения родителей.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Для иных обучающихся: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Понедельник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B0E">
        <w:rPr>
          <w:rFonts w:ascii="Times New Roman" w:eastAsia="Calibri" w:hAnsi="Times New Roman" w:cs="Times New Roman"/>
          <w:sz w:val="28"/>
          <w:szCs w:val="28"/>
        </w:rPr>
        <w:t>-  пятница с 8.30.-18.00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Суббота</w:t>
      </w:r>
      <w:r w:rsidR="006A4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B0E">
        <w:rPr>
          <w:rFonts w:ascii="Times New Roman" w:eastAsia="Calibri" w:hAnsi="Times New Roman" w:cs="Times New Roman"/>
          <w:sz w:val="28"/>
          <w:szCs w:val="28"/>
        </w:rPr>
        <w:t>-  8.30- 11.30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Продолжительность учебной недели: 5-дневная для 1-10 классов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Начало занятий в 8 часов 30 минут.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Обучение осуществляется в 1 смену.</w:t>
      </w:r>
    </w:p>
    <w:p w:rsidR="009D751B" w:rsidRPr="00AF7B0E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9D751B" w:rsidRPr="00AF7B0E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Учебные занятия проводятся по пятидневной учебной неделе и только в первую смену.</w:t>
      </w:r>
    </w:p>
    <w:p w:rsidR="009D751B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Используется «ступенчатый» режим обучения: в сентябре-октябре по 3 урока </w:t>
      </w:r>
      <w:proofErr w:type="gramStart"/>
      <w:r w:rsidR="009D751B" w:rsidRPr="00AF7B0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751B" w:rsidRPr="00AF7B0E" w:rsidRDefault="009D751B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день по 35 минут каждый, в ноябре-декабре по 4 уро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по 35 минут каждый, </w:t>
      </w:r>
      <w:r w:rsidR="006A47E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январе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F7B0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AF7B0E">
        <w:rPr>
          <w:rFonts w:ascii="Times New Roman" w:eastAsia="Calibri" w:hAnsi="Times New Roman" w:cs="Times New Roman"/>
          <w:sz w:val="28"/>
          <w:szCs w:val="28"/>
        </w:rPr>
        <w:t>ае по 4 урока по 40 минут каждый.</w:t>
      </w:r>
    </w:p>
    <w:p w:rsidR="009D751B" w:rsidRPr="00AF7B0E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В первом полугодии  в середине учебного дня организовано проведение динамической паузы продолжительностью не менее 40 минут.</w:t>
      </w:r>
    </w:p>
    <w:p w:rsidR="009D751B" w:rsidRPr="00AF7B0E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Расписание звонков для 1 класса:</w:t>
      </w:r>
    </w:p>
    <w:tbl>
      <w:tblPr>
        <w:tblStyle w:val="33"/>
        <w:tblW w:w="0" w:type="auto"/>
        <w:tblInd w:w="108" w:type="dxa"/>
        <w:tblLook w:val="04A0" w:firstRow="1" w:lastRow="0" w:firstColumn="1" w:lastColumn="0" w:noHBand="0" w:noVBand="1"/>
      </w:tblPr>
      <w:tblGrid>
        <w:gridCol w:w="6502"/>
        <w:gridCol w:w="3647"/>
      </w:tblGrid>
      <w:tr w:rsidR="009D751B" w:rsidRPr="00AF7B0E" w:rsidTr="005167A3">
        <w:trPr>
          <w:trHeight w:val="314"/>
        </w:trPr>
        <w:tc>
          <w:tcPr>
            <w:tcW w:w="10149" w:type="dxa"/>
            <w:gridSpan w:val="2"/>
          </w:tcPr>
          <w:p w:rsidR="009D751B" w:rsidRPr="00AF7B0E" w:rsidRDefault="009D751B" w:rsidP="0090789A">
            <w:pPr>
              <w:tabs>
                <w:tab w:val="center" w:pos="521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 отделение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9D751B" w:rsidRPr="00AF7B0E" w:rsidTr="005167A3">
        <w:trPr>
          <w:trHeight w:val="3250"/>
        </w:trPr>
        <w:tc>
          <w:tcPr>
            <w:tcW w:w="6502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9.05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уроки отводятся на проведение подвижных игр, прогулок, творческих заданий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647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9.05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11.20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12.50</w:t>
            </w:r>
          </w:p>
        </w:tc>
      </w:tr>
      <w:tr w:rsidR="009D751B" w:rsidRPr="00AF7B0E" w:rsidTr="005167A3">
        <w:trPr>
          <w:trHeight w:val="314"/>
        </w:trPr>
        <w:tc>
          <w:tcPr>
            <w:tcW w:w="10149" w:type="dxa"/>
            <w:gridSpan w:val="2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2 отделение</w:t>
            </w:r>
          </w:p>
        </w:tc>
      </w:tr>
      <w:tr w:rsidR="009D751B" w:rsidRPr="00AF7B0E" w:rsidTr="005167A3">
        <w:trPr>
          <w:trHeight w:val="3250"/>
        </w:trPr>
        <w:tc>
          <w:tcPr>
            <w:tcW w:w="6502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Поне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дельник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9.05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10.45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уроки отводятся на проведение подвижных игр, прогулок, творческих заданий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3647" w:type="dxa"/>
          </w:tcPr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9.05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10.45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</w:t>
            </w:r>
          </w:p>
          <w:p w:rsidR="009D751B" w:rsidRPr="00AF7B0E" w:rsidRDefault="009D751B" w:rsidP="0090789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</w:tc>
      </w:tr>
    </w:tbl>
    <w:p w:rsidR="009D751B" w:rsidRDefault="004077B6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Продолжительность урока во 2-10 класса составляет 40 минут. Проведение нулевых уроков запрещено. Все дополнительные занятия проводятся  с перерывом не менее 30 минут по</w:t>
      </w:r>
      <w:r w:rsidR="009D751B">
        <w:rPr>
          <w:rFonts w:ascii="Times New Roman" w:eastAsia="Calibri" w:hAnsi="Times New Roman" w:cs="Times New Roman"/>
          <w:sz w:val="28"/>
          <w:szCs w:val="28"/>
        </w:rPr>
        <w:t>сле окончания последнего урока.</w:t>
      </w:r>
    </w:p>
    <w:p w:rsidR="009D751B" w:rsidRPr="00AF7B0E" w:rsidRDefault="004077B6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Расписание звонков:</w:t>
      </w:r>
    </w:p>
    <w:tbl>
      <w:tblPr>
        <w:tblStyle w:val="3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9D751B" w:rsidRPr="00AF7B0E" w:rsidTr="0090789A">
        <w:tc>
          <w:tcPr>
            <w:tcW w:w="5529" w:type="dxa"/>
          </w:tcPr>
          <w:p w:rsidR="009D751B" w:rsidRPr="00AF7B0E" w:rsidRDefault="009D751B" w:rsidP="0090789A">
            <w:pPr>
              <w:tabs>
                <w:tab w:val="center" w:pos="521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 отделение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9D751B" w:rsidRPr="00AF7B0E" w:rsidRDefault="009D751B" w:rsidP="0090789A">
            <w:pPr>
              <w:tabs>
                <w:tab w:val="center" w:pos="521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2 отделение</w:t>
            </w:r>
          </w:p>
        </w:tc>
      </w:tr>
      <w:tr w:rsidR="009D751B" w:rsidRPr="00AF7B0E" w:rsidTr="0090789A">
        <w:trPr>
          <w:trHeight w:val="2230"/>
        </w:trPr>
        <w:tc>
          <w:tcPr>
            <w:tcW w:w="5529" w:type="dxa"/>
          </w:tcPr>
          <w:p w:rsidR="009D751B" w:rsidRPr="00AF7B0E" w:rsidRDefault="009D751B" w:rsidP="0090789A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  <w:p w:rsidR="009D751B" w:rsidRPr="00AF7B0E" w:rsidRDefault="009D751B" w:rsidP="0090789A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0.00</w:t>
            </w:r>
          </w:p>
          <w:p w:rsidR="009D751B" w:rsidRPr="00AF7B0E" w:rsidRDefault="009D751B" w:rsidP="0090789A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9D751B" w:rsidRPr="00AF7B0E" w:rsidRDefault="009D751B" w:rsidP="0090789A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9D751B" w:rsidRPr="00AF7B0E" w:rsidRDefault="009D751B" w:rsidP="0090789A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12.50</w:t>
            </w:r>
          </w:p>
          <w:p w:rsidR="009D751B" w:rsidRPr="00AF7B0E" w:rsidRDefault="009D751B" w:rsidP="0090789A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13.40</w:t>
            </w:r>
          </w:p>
          <w:p w:rsidR="009D751B" w:rsidRPr="00AF7B0E" w:rsidRDefault="009D751B" w:rsidP="0090789A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4536" w:type="dxa"/>
          </w:tcPr>
          <w:p w:rsidR="009D751B" w:rsidRPr="00AF7B0E" w:rsidRDefault="009D751B" w:rsidP="0090789A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08.30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</w:p>
          <w:p w:rsidR="009D751B" w:rsidRPr="00AF7B0E" w:rsidRDefault="009D751B" w:rsidP="0090789A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09.20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9D751B" w:rsidRPr="00AF7B0E" w:rsidRDefault="009D751B" w:rsidP="0090789A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  <w:p w:rsidR="009D751B" w:rsidRPr="00AF7B0E" w:rsidRDefault="009D751B" w:rsidP="0090789A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</w:p>
          <w:p w:rsidR="009D751B" w:rsidRPr="00AF7B0E" w:rsidRDefault="009D751B" w:rsidP="0090789A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  <w:p w:rsidR="009D751B" w:rsidRPr="00AF7B0E" w:rsidRDefault="009D751B" w:rsidP="0090789A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12.50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  <w:p w:rsidR="009D751B" w:rsidRPr="00AF7B0E" w:rsidRDefault="009D751B" w:rsidP="009078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урок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13.50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4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0E"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</w:tr>
    </w:tbl>
    <w:p w:rsidR="009D751B" w:rsidRPr="00AF7B0E" w:rsidRDefault="004077B6" w:rsidP="009D7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В воскресенье и праздничные дни образовательное учреждение работает только для иногородних воспитанников, детей – сирот и детей, оставшихся без попечения родителей. </w:t>
      </w:r>
    </w:p>
    <w:p w:rsidR="009D751B" w:rsidRPr="00AF7B0E" w:rsidRDefault="009D751B" w:rsidP="006A47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Расписание работы групп интерната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51B" w:rsidRPr="00AF7B0E" w:rsidRDefault="004077B6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В 2018-2019учебном году в школе-интернате открыто 25 групп,</w:t>
      </w:r>
    </w:p>
    <w:p w:rsidR="009D751B" w:rsidRPr="00AF7B0E" w:rsidRDefault="009D751B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том числе</w:t>
      </w:r>
      <w:r w:rsidRPr="00AF7B0E">
        <w:rPr>
          <w:rFonts w:ascii="Times New Roman" w:eastAsia="Calibri" w:hAnsi="Times New Roman" w:cs="Times New Roman"/>
          <w:sz w:val="28"/>
          <w:szCs w:val="28"/>
        </w:rPr>
        <w:t xml:space="preserve"> 12 групп,   с круглосуточным режимом работы, с понедельника по воскресенье. </w:t>
      </w:r>
    </w:p>
    <w:p w:rsidR="009D751B" w:rsidRPr="00AF7B0E" w:rsidRDefault="004077B6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13 групп, режим работы с понедельника по пятницу, после окончания уроков согласно  графику работы воспитателей. </w:t>
      </w:r>
    </w:p>
    <w:p w:rsidR="009D751B" w:rsidRPr="00AF7B0E" w:rsidRDefault="004077B6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="009D751B" w:rsidRPr="00AF7B0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 проводится со второго класса. Промежуточная аттестация подразделяется </w:t>
      </w:r>
      <w:proofErr w:type="gramStart"/>
      <w:r w:rsidR="009D751B" w:rsidRPr="00AF7B0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9D751B" w:rsidRPr="00AF7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51B" w:rsidRPr="00AF7B0E" w:rsidRDefault="009D751B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текущую аттестацию-оценку качества усвоения содержания компонентов какой-либо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7B0E">
        <w:rPr>
          <w:rFonts w:ascii="Times New Roman" w:eastAsia="Calibri" w:hAnsi="Times New Roman" w:cs="Times New Roman"/>
          <w:sz w:val="28"/>
          <w:szCs w:val="28"/>
        </w:rPr>
        <w:t>темы) конкретного учебного предмета в процессе его изучения обучающимися по результатам проверки</w:t>
      </w:r>
      <w:r w:rsidR="00D92D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7B0E">
        <w:rPr>
          <w:rFonts w:ascii="Times New Roman" w:eastAsia="Calibri" w:hAnsi="Times New Roman" w:cs="Times New Roman"/>
          <w:sz w:val="28"/>
          <w:szCs w:val="28"/>
        </w:rPr>
        <w:t>проверок) в соответствии с рабочими программами учителей по предметам;</w:t>
      </w:r>
    </w:p>
    <w:p w:rsidR="009D751B" w:rsidRPr="00AF7B0E" w:rsidRDefault="009D751B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B0E">
        <w:rPr>
          <w:rFonts w:ascii="Times New Roman" w:eastAsia="Calibri" w:hAnsi="Times New Roman" w:cs="Times New Roman"/>
          <w:sz w:val="28"/>
          <w:szCs w:val="28"/>
        </w:rPr>
        <w:t>четвертную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B0E">
        <w:rPr>
          <w:rFonts w:ascii="Times New Roman" w:eastAsia="Calibri" w:hAnsi="Times New Roman" w:cs="Times New Roman"/>
          <w:sz w:val="28"/>
          <w:szCs w:val="28"/>
        </w:rPr>
        <w:t>(2-9 классы), полугодовую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B0E">
        <w:rPr>
          <w:rFonts w:ascii="Times New Roman" w:eastAsia="Calibri" w:hAnsi="Times New Roman" w:cs="Times New Roman"/>
          <w:sz w:val="28"/>
          <w:szCs w:val="28"/>
        </w:rPr>
        <w:t>(10 класс) промежуточную аттестацию, которая проводится по каждому учебному предмету, дисциплине, модулю по итогам четверти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B0E">
        <w:rPr>
          <w:rFonts w:ascii="Times New Roman" w:eastAsia="Calibri" w:hAnsi="Times New Roman" w:cs="Times New Roman"/>
          <w:sz w:val="28"/>
          <w:szCs w:val="28"/>
        </w:rPr>
        <w:t>(2-</w:t>
      </w:r>
      <w:r>
        <w:rPr>
          <w:rFonts w:ascii="Times New Roman" w:eastAsia="Calibri" w:hAnsi="Times New Roman" w:cs="Times New Roman"/>
          <w:sz w:val="28"/>
          <w:szCs w:val="28"/>
        </w:rPr>
        <w:t>9 классы), полугодия (10 класс)</w:t>
      </w:r>
      <w:r w:rsidRPr="00AF7B0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D751B" w:rsidRDefault="009D751B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годовую промежуточную аттестацию обучающихся 2-9,10 классов, которая проводится по каждому учебному предмету, дисциплине, модулю по итогам учебного года с 10.05.2019 по 24.05.2019 года.</w:t>
      </w:r>
    </w:p>
    <w:p w:rsidR="001577A1" w:rsidRPr="00AF7B0E" w:rsidRDefault="001577A1" w:rsidP="009D75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51B" w:rsidRDefault="009D751B" w:rsidP="006A47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B0E">
        <w:rPr>
          <w:rFonts w:ascii="Times New Roman" w:eastAsia="Calibri" w:hAnsi="Times New Roman" w:cs="Times New Roman"/>
          <w:sz w:val="28"/>
          <w:szCs w:val="28"/>
        </w:rPr>
        <w:t>Государственная (</w:t>
      </w:r>
      <w:r>
        <w:rPr>
          <w:rFonts w:ascii="Times New Roman" w:eastAsia="Calibri" w:hAnsi="Times New Roman" w:cs="Times New Roman"/>
          <w:sz w:val="28"/>
          <w:szCs w:val="28"/>
        </w:rPr>
        <w:t>итоговая</w:t>
      </w:r>
      <w:r w:rsidRPr="00AF7B0E">
        <w:rPr>
          <w:rFonts w:ascii="Times New Roman" w:eastAsia="Calibri" w:hAnsi="Times New Roman" w:cs="Times New Roman"/>
          <w:sz w:val="28"/>
          <w:szCs w:val="28"/>
        </w:rPr>
        <w:t>) аттестация</w:t>
      </w:r>
    </w:p>
    <w:p w:rsidR="009D751B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9D751B">
        <w:rPr>
          <w:rFonts w:ascii="Times New Roman" w:eastAsia="Calibri" w:hAnsi="Times New Roman" w:cs="Times New Roman"/>
          <w:sz w:val="28"/>
          <w:szCs w:val="28"/>
        </w:rPr>
        <w:t xml:space="preserve">Государственная (итоговая)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аттестация обучающихся 10 класса проводится в рамках учебного года в мае</w:t>
      </w:r>
      <w:r w:rsidR="00DE5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-</w:t>
      </w:r>
      <w:r w:rsidR="00DE5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июне 2019 года.</w:t>
      </w:r>
      <w:proofErr w:type="gramEnd"/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 Сроки проведения ГИА устанавливается Министерство</w:t>
      </w:r>
      <w:r w:rsidR="00D92DD5">
        <w:rPr>
          <w:rFonts w:ascii="Times New Roman" w:eastAsia="Calibri" w:hAnsi="Times New Roman" w:cs="Times New Roman"/>
          <w:sz w:val="28"/>
          <w:szCs w:val="28"/>
        </w:rPr>
        <w:t>м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9D751B">
        <w:rPr>
          <w:rFonts w:ascii="Times New Roman" w:eastAsia="Calibri" w:hAnsi="Times New Roman" w:cs="Times New Roman"/>
          <w:sz w:val="28"/>
          <w:szCs w:val="28"/>
        </w:rPr>
        <w:t>освещения Российской Федерации.</w:t>
      </w:r>
    </w:p>
    <w:p w:rsidR="009D751B" w:rsidRPr="009D751B" w:rsidRDefault="004077B6" w:rsidP="009D7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F0C3E">
        <w:rPr>
          <w:rFonts w:ascii="Times New Roman" w:eastAsia="Calibri" w:hAnsi="Times New Roman" w:cs="Times New Roman"/>
          <w:sz w:val="28"/>
          <w:szCs w:val="28"/>
        </w:rPr>
        <w:t>Итоговая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 ат</w:t>
      </w:r>
      <w:r w:rsidR="00D92DD5">
        <w:rPr>
          <w:rFonts w:ascii="Times New Roman" w:eastAsia="Calibri" w:hAnsi="Times New Roman" w:cs="Times New Roman"/>
          <w:sz w:val="28"/>
          <w:szCs w:val="28"/>
        </w:rPr>
        <w:t>тестация по трудовому обучению</w:t>
      </w:r>
      <w:r w:rsidR="0090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DD5">
        <w:rPr>
          <w:rFonts w:ascii="Times New Roman" w:eastAsia="Calibri" w:hAnsi="Times New Roman" w:cs="Times New Roman"/>
          <w:sz w:val="28"/>
          <w:szCs w:val="28"/>
        </w:rPr>
        <w:t>-</w:t>
      </w:r>
      <w:r w:rsidR="0090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 xml:space="preserve">9 класс  </w:t>
      </w:r>
      <w:r w:rsidR="009D751B">
        <w:rPr>
          <w:rFonts w:ascii="Times New Roman" w:eastAsia="Calibri" w:hAnsi="Times New Roman" w:cs="Times New Roman"/>
          <w:sz w:val="28"/>
          <w:szCs w:val="28"/>
        </w:rPr>
        <w:t>(</w:t>
      </w:r>
      <w:r w:rsidR="009D751B" w:rsidRPr="00AF7B0E">
        <w:rPr>
          <w:rFonts w:ascii="Times New Roman" w:eastAsia="Calibri" w:hAnsi="Times New Roman" w:cs="Times New Roman"/>
          <w:sz w:val="28"/>
          <w:szCs w:val="28"/>
        </w:rPr>
        <w:t>для детей с нарушением интеллекта) проводится согласно приказу директора школы-интерната.</w:t>
      </w:r>
    </w:p>
    <w:p w:rsidR="00565131" w:rsidRPr="00565131" w:rsidRDefault="004077B6" w:rsidP="0056513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2017-2018</w:t>
      </w:r>
      <w:r w:rsidR="00565131" w:rsidRPr="0056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131" w:rsidRPr="00565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государственное задание в соответствии с показателями отчетности по его выполнению реализовано в полном объеме.</w:t>
      </w:r>
    </w:p>
    <w:p w:rsidR="000438D5" w:rsidRPr="000438D5" w:rsidRDefault="000438D5" w:rsidP="0004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B6" w:rsidRDefault="00B636D5" w:rsidP="004077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C3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еся образовательной организации.</w:t>
      </w:r>
      <w:proofErr w:type="gramEnd"/>
    </w:p>
    <w:p w:rsidR="00B636D5" w:rsidRDefault="004077B6" w:rsidP="004077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636D5" w:rsidRP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школе-интернате обучаются дети с ограниченными во</w:t>
      </w:r>
      <w:r w:rsid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зможностями </w:t>
      </w:r>
      <w:r w:rsidR="00B636D5" w:rsidRP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инвалидностью: слепые, слабовидящие, слепые и слабовидящие с умственной отсталостью (интеллектуальными нарушениями), обучающиеся</w:t>
      </w:r>
      <w:r w:rsidR="00B636D5" w:rsidRP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умственной отсталостью (интеллектуальными нарушениями)</w:t>
      </w:r>
      <w:r w:rsidR="00B636D5" w:rsidRP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школу</w:t>
      </w:r>
      <w:r w:rsid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-интернат</w:t>
      </w:r>
      <w:r w:rsidR="00B636D5" w:rsidRP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 с </w:t>
      </w:r>
      <w:r w:rsid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636D5" w:rsidRP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</w:t>
      </w:r>
      <w:r w:rsid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B636D5" w:rsidRPr="00B6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областной ПМПК и путевки Учредителя. </w:t>
      </w:r>
    </w:p>
    <w:p w:rsidR="00375E4D" w:rsidRDefault="00375E4D" w:rsidP="004077B6">
      <w:pPr>
        <w:widowControl w:val="0"/>
        <w:tabs>
          <w:tab w:val="left" w:pos="681"/>
        </w:tabs>
        <w:autoSpaceDE w:val="0"/>
        <w:autoSpaceDN w:val="0"/>
        <w:spacing w:before="1" w:after="0" w:line="240" w:lineRule="auto"/>
        <w:ind w:right="22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9EA" w:rsidRDefault="00B636D5" w:rsidP="00B636D5">
      <w:pPr>
        <w:widowControl w:val="0"/>
        <w:tabs>
          <w:tab w:val="left" w:pos="681"/>
        </w:tabs>
        <w:autoSpaceDE w:val="0"/>
        <w:autoSpaceDN w:val="0"/>
        <w:spacing w:before="1" w:after="0" w:line="240" w:lineRule="auto"/>
        <w:ind w:right="22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Контингент</w:t>
      </w:r>
      <w:r w:rsidRPr="00B636D5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proofErr w:type="gramStart"/>
      <w:r w:rsidRPr="00B636D5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обучающихся</w:t>
      </w:r>
      <w:proofErr w:type="gramEnd"/>
      <w:r w:rsidRPr="00B636D5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0609EA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по формам получения образования</w:t>
      </w:r>
      <w:r w:rsidR="00867359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.</w:t>
      </w:r>
    </w:p>
    <w:p w:rsidR="00867359" w:rsidRDefault="000609EA" w:rsidP="00CA2504">
      <w:pPr>
        <w:widowControl w:val="0"/>
        <w:tabs>
          <w:tab w:val="left" w:pos="681"/>
        </w:tabs>
        <w:autoSpaceDE w:val="0"/>
        <w:autoSpaceDN w:val="0"/>
        <w:spacing w:before="1" w:after="0" w:line="240" w:lineRule="auto"/>
        <w:ind w:right="22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2016-2018 гг. 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07"/>
        <w:gridCol w:w="1555"/>
        <w:gridCol w:w="1620"/>
        <w:gridCol w:w="1318"/>
        <w:gridCol w:w="1690"/>
        <w:gridCol w:w="1570"/>
        <w:gridCol w:w="1246"/>
      </w:tblGrid>
      <w:tr w:rsidR="000759C0" w:rsidTr="000B01B8">
        <w:tc>
          <w:tcPr>
            <w:tcW w:w="1207" w:type="dxa"/>
            <w:vMerge w:val="restart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Годы</w:t>
            </w:r>
          </w:p>
        </w:tc>
        <w:tc>
          <w:tcPr>
            <w:tcW w:w="1555" w:type="dxa"/>
            <w:vMerge w:val="restart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Очное обучение</w:t>
            </w:r>
          </w:p>
        </w:tc>
        <w:tc>
          <w:tcPr>
            <w:tcW w:w="1620" w:type="dxa"/>
            <w:vMerge w:val="restart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Семейное обучение</w:t>
            </w:r>
          </w:p>
        </w:tc>
        <w:tc>
          <w:tcPr>
            <w:tcW w:w="5824" w:type="dxa"/>
            <w:gridSpan w:val="4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Очно-заочное обучение</w:t>
            </w:r>
          </w:p>
        </w:tc>
      </w:tr>
      <w:tr w:rsidR="000759C0" w:rsidTr="000B01B8">
        <w:tc>
          <w:tcPr>
            <w:tcW w:w="1207" w:type="dxa"/>
            <w:vMerge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</w:p>
        </w:tc>
        <w:tc>
          <w:tcPr>
            <w:tcW w:w="1555" w:type="dxa"/>
            <w:vMerge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</w:p>
        </w:tc>
        <w:tc>
          <w:tcPr>
            <w:tcW w:w="1620" w:type="dxa"/>
            <w:vMerge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</w:p>
        </w:tc>
        <w:tc>
          <w:tcPr>
            <w:tcW w:w="1318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всего</w:t>
            </w:r>
          </w:p>
        </w:tc>
        <w:tc>
          <w:tcPr>
            <w:tcW w:w="169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из них в начальной школе</w:t>
            </w:r>
          </w:p>
        </w:tc>
        <w:tc>
          <w:tcPr>
            <w:tcW w:w="1570" w:type="dxa"/>
          </w:tcPr>
          <w:p w:rsidR="000759C0" w:rsidRPr="00867359" w:rsidRDefault="000759C0" w:rsidP="000759C0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 xml:space="preserve">из них в </w:t>
            </w:r>
            <w:proofErr w:type="gramStart"/>
            <w:r w:rsidRPr="00867359">
              <w:rPr>
                <w:bCs/>
                <w:sz w:val="28"/>
                <w:szCs w:val="24"/>
                <w:lang w:bidi="ru-RU"/>
              </w:rPr>
              <w:t>основной</w:t>
            </w:r>
            <w:proofErr w:type="gramEnd"/>
          </w:p>
          <w:p w:rsidR="000759C0" w:rsidRPr="00867359" w:rsidRDefault="000759C0" w:rsidP="000759C0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школе</w:t>
            </w:r>
          </w:p>
        </w:tc>
        <w:tc>
          <w:tcPr>
            <w:tcW w:w="1246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Итого</w:t>
            </w:r>
          </w:p>
        </w:tc>
      </w:tr>
      <w:tr w:rsidR="000759C0" w:rsidTr="000B01B8">
        <w:tc>
          <w:tcPr>
            <w:tcW w:w="1207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2016</w:t>
            </w:r>
          </w:p>
        </w:tc>
        <w:tc>
          <w:tcPr>
            <w:tcW w:w="1555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221</w:t>
            </w:r>
          </w:p>
        </w:tc>
        <w:tc>
          <w:tcPr>
            <w:tcW w:w="162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0</w:t>
            </w:r>
          </w:p>
        </w:tc>
        <w:tc>
          <w:tcPr>
            <w:tcW w:w="1318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4</w:t>
            </w:r>
          </w:p>
        </w:tc>
        <w:tc>
          <w:tcPr>
            <w:tcW w:w="169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</w:t>
            </w:r>
          </w:p>
        </w:tc>
        <w:tc>
          <w:tcPr>
            <w:tcW w:w="157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</w:t>
            </w:r>
          </w:p>
        </w:tc>
        <w:tc>
          <w:tcPr>
            <w:tcW w:w="1246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225</w:t>
            </w:r>
          </w:p>
        </w:tc>
      </w:tr>
      <w:tr w:rsidR="000759C0" w:rsidTr="000B01B8">
        <w:tc>
          <w:tcPr>
            <w:tcW w:w="1207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lastRenderedPageBreak/>
              <w:t>2017</w:t>
            </w:r>
          </w:p>
        </w:tc>
        <w:tc>
          <w:tcPr>
            <w:tcW w:w="1555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183</w:t>
            </w:r>
          </w:p>
        </w:tc>
        <w:tc>
          <w:tcPr>
            <w:tcW w:w="162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1</w:t>
            </w:r>
          </w:p>
        </w:tc>
        <w:tc>
          <w:tcPr>
            <w:tcW w:w="1318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6</w:t>
            </w:r>
          </w:p>
        </w:tc>
        <w:tc>
          <w:tcPr>
            <w:tcW w:w="169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4</w:t>
            </w:r>
          </w:p>
        </w:tc>
        <w:tc>
          <w:tcPr>
            <w:tcW w:w="157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</w:t>
            </w:r>
          </w:p>
        </w:tc>
        <w:tc>
          <w:tcPr>
            <w:tcW w:w="1246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190</w:t>
            </w:r>
          </w:p>
        </w:tc>
      </w:tr>
      <w:tr w:rsidR="000759C0" w:rsidTr="000B01B8">
        <w:tc>
          <w:tcPr>
            <w:tcW w:w="1207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2018</w:t>
            </w:r>
          </w:p>
        </w:tc>
        <w:tc>
          <w:tcPr>
            <w:tcW w:w="1555" w:type="dxa"/>
          </w:tcPr>
          <w:p w:rsidR="000759C0" w:rsidRPr="00867359" w:rsidRDefault="000759C0" w:rsidP="000438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16</w:t>
            </w:r>
            <w:r w:rsidR="000438D5">
              <w:rPr>
                <w:bCs/>
                <w:sz w:val="28"/>
                <w:szCs w:val="24"/>
                <w:lang w:bidi="ru-RU"/>
              </w:rPr>
              <w:t>7</w:t>
            </w:r>
          </w:p>
        </w:tc>
        <w:tc>
          <w:tcPr>
            <w:tcW w:w="162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1</w:t>
            </w:r>
          </w:p>
        </w:tc>
        <w:tc>
          <w:tcPr>
            <w:tcW w:w="1318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7</w:t>
            </w:r>
          </w:p>
        </w:tc>
        <w:tc>
          <w:tcPr>
            <w:tcW w:w="169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4</w:t>
            </w:r>
          </w:p>
        </w:tc>
        <w:tc>
          <w:tcPr>
            <w:tcW w:w="1570" w:type="dxa"/>
          </w:tcPr>
          <w:p w:rsidR="000759C0" w:rsidRPr="00867359" w:rsidRDefault="000759C0" w:rsidP="00B636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3</w:t>
            </w:r>
          </w:p>
        </w:tc>
        <w:tc>
          <w:tcPr>
            <w:tcW w:w="1246" w:type="dxa"/>
          </w:tcPr>
          <w:p w:rsidR="000759C0" w:rsidRPr="00867359" w:rsidRDefault="000759C0" w:rsidP="000438D5">
            <w:pPr>
              <w:widowControl w:val="0"/>
              <w:tabs>
                <w:tab w:val="left" w:pos="681"/>
              </w:tabs>
              <w:autoSpaceDE w:val="0"/>
              <w:autoSpaceDN w:val="0"/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17</w:t>
            </w:r>
            <w:r w:rsidR="000438D5">
              <w:rPr>
                <w:bCs/>
                <w:sz w:val="28"/>
                <w:szCs w:val="24"/>
                <w:lang w:bidi="ru-RU"/>
              </w:rPr>
              <w:t>5</w:t>
            </w:r>
          </w:p>
        </w:tc>
      </w:tr>
    </w:tbl>
    <w:p w:rsidR="003A73EF" w:rsidRDefault="003A73EF" w:rsidP="00867359">
      <w:pPr>
        <w:widowControl w:val="0"/>
        <w:tabs>
          <w:tab w:val="left" w:pos="674"/>
        </w:tabs>
        <w:autoSpaceDE w:val="0"/>
        <w:autoSpaceDN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</w:p>
    <w:p w:rsidR="00867359" w:rsidRDefault="00867359" w:rsidP="00867359">
      <w:pPr>
        <w:widowControl w:val="0"/>
        <w:tabs>
          <w:tab w:val="left" w:pos="674"/>
        </w:tabs>
        <w:autoSpaceDE w:val="0"/>
        <w:autoSpaceDN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Контингент</w:t>
      </w:r>
      <w:r w:rsidRPr="00867359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proofErr w:type="gramStart"/>
      <w:r w:rsidRPr="00867359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обучающихся</w:t>
      </w:r>
      <w:proofErr w:type="gramEnd"/>
      <w:r w:rsidRPr="00867359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по уровням образования.</w:t>
      </w:r>
    </w:p>
    <w:p w:rsidR="00867359" w:rsidRPr="00867359" w:rsidRDefault="00867359" w:rsidP="00867359">
      <w:pPr>
        <w:widowControl w:val="0"/>
        <w:tabs>
          <w:tab w:val="left" w:pos="674"/>
        </w:tabs>
        <w:autoSpaceDE w:val="0"/>
        <w:autoSpaceDN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2016-2018 гг.</w:t>
      </w:r>
    </w:p>
    <w:tbl>
      <w:tblPr>
        <w:tblStyle w:val="21"/>
        <w:tblpPr w:leftFromText="180" w:rightFromText="180" w:vertAnchor="text" w:horzAnchor="margin" w:tblpXSpec="center" w:tblpY="248"/>
        <w:tblW w:w="0" w:type="auto"/>
        <w:tblLook w:val="01E0" w:firstRow="1" w:lastRow="1" w:firstColumn="1" w:lastColumn="1" w:noHBand="0" w:noVBand="0"/>
      </w:tblPr>
      <w:tblGrid>
        <w:gridCol w:w="1985"/>
        <w:gridCol w:w="2977"/>
        <w:gridCol w:w="2940"/>
        <w:gridCol w:w="2268"/>
      </w:tblGrid>
      <w:tr w:rsidR="00867359" w:rsidRPr="00867359" w:rsidTr="000B01B8">
        <w:trPr>
          <w:trHeight w:val="414"/>
        </w:trPr>
        <w:tc>
          <w:tcPr>
            <w:tcW w:w="1985" w:type="dxa"/>
          </w:tcPr>
          <w:p w:rsidR="00867359" w:rsidRPr="00867359" w:rsidRDefault="00867359" w:rsidP="008673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Годы</w:t>
            </w:r>
          </w:p>
        </w:tc>
        <w:tc>
          <w:tcPr>
            <w:tcW w:w="2977" w:type="dxa"/>
          </w:tcPr>
          <w:p w:rsidR="00867359" w:rsidRPr="00867359" w:rsidRDefault="00867359" w:rsidP="00867359">
            <w:pPr>
              <w:tabs>
                <w:tab w:val="center" w:pos="4677"/>
                <w:tab w:val="right" w:pos="9355"/>
              </w:tabs>
              <w:spacing w:before="1"/>
              <w:ind w:right="352"/>
              <w:jc w:val="center"/>
              <w:rPr>
                <w:sz w:val="28"/>
                <w:szCs w:val="24"/>
                <w:lang w:bidi="ru-RU"/>
              </w:rPr>
            </w:pPr>
            <w:r>
              <w:rPr>
                <w:sz w:val="28"/>
                <w:szCs w:val="24"/>
                <w:lang w:bidi="ru-RU"/>
              </w:rPr>
              <w:t xml:space="preserve">Начальная </w:t>
            </w:r>
            <w:r w:rsidRPr="00867359">
              <w:rPr>
                <w:sz w:val="28"/>
                <w:szCs w:val="24"/>
                <w:lang w:bidi="ru-RU"/>
              </w:rPr>
              <w:t>школа</w:t>
            </w:r>
          </w:p>
        </w:tc>
        <w:tc>
          <w:tcPr>
            <w:tcW w:w="2940" w:type="dxa"/>
          </w:tcPr>
          <w:p w:rsidR="00867359" w:rsidRPr="00867359" w:rsidRDefault="00867359" w:rsidP="00867359">
            <w:pPr>
              <w:tabs>
                <w:tab w:val="center" w:pos="4677"/>
                <w:tab w:val="right" w:pos="9355"/>
              </w:tabs>
              <w:spacing w:before="1"/>
              <w:ind w:right="359"/>
              <w:jc w:val="center"/>
              <w:rPr>
                <w:sz w:val="28"/>
                <w:szCs w:val="24"/>
                <w:lang w:bidi="ru-RU"/>
              </w:rPr>
            </w:pPr>
            <w:r>
              <w:rPr>
                <w:sz w:val="28"/>
                <w:szCs w:val="24"/>
                <w:lang w:bidi="ru-RU"/>
              </w:rPr>
              <w:t xml:space="preserve">Основная </w:t>
            </w:r>
            <w:r w:rsidRPr="00867359">
              <w:rPr>
                <w:sz w:val="28"/>
                <w:szCs w:val="24"/>
                <w:lang w:bidi="ru-RU"/>
              </w:rPr>
              <w:t>школа</w:t>
            </w:r>
          </w:p>
        </w:tc>
        <w:tc>
          <w:tcPr>
            <w:tcW w:w="2268" w:type="dxa"/>
          </w:tcPr>
          <w:p w:rsidR="00867359" w:rsidRPr="00867359" w:rsidRDefault="00867359" w:rsidP="008673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  <w:lang w:bidi="ru-RU"/>
              </w:rPr>
            </w:pPr>
            <w:r w:rsidRPr="00867359">
              <w:rPr>
                <w:sz w:val="28"/>
                <w:szCs w:val="24"/>
                <w:lang w:bidi="ru-RU"/>
              </w:rPr>
              <w:t>Итого</w:t>
            </w:r>
          </w:p>
        </w:tc>
      </w:tr>
      <w:tr w:rsidR="00867359" w:rsidRPr="00867359" w:rsidTr="000B01B8">
        <w:trPr>
          <w:trHeight w:val="275"/>
        </w:trPr>
        <w:tc>
          <w:tcPr>
            <w:tcW w:w="1985" w:type="dxa"/>
          </w:tcPr>
          <w:p w:rsidR="00867359" w:rsidRPr="00867359" w:rsidRDefault="00867359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2016</w:t>
            </w:r>
          </w:p>
        </w:tc>
        <w:tc>
          <w:tcPr>
            <w:tcW w:w="2977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right="658" w:firstLine="425"/>
              <w:jc w:val="both"/>
              <w:rPr>
                <w:sz w:val="28"/>
                <w:szCs w:val="24"/>
              </w:rPr>
            </w:pPr>
            <w:r w:rsidRPr="00867359">
              <w:rPr>
                <w:sz w:val="28"/>
                <w:szCs w:val="24"/>
              </w:rPr>
              <w:t>71</w:t>
            </w:r>
          </w:p>
        </w:tc>
        <w:tc>
          <w:tcPr>
            <w:tcW w:w="2940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right="710" w:firstLine="425"/>
              <w:jc w:val="both"/>
              <w:rPr>
                <w:sz w:val="28"/>
                <w:szCs w:val="24"/>
              </w:rPr>
            </w:pPr>
            <w:r w:rsidRPr="00867359">
              <w:rPr>
                <w:sz w:val="28"/>
                <w:szCs w:val="24"/>
              </w:rPr>
              <w:t>154</w:t>
            </w:r>
          </w:p>
        </w:tc>
        <w:tc>
          <w:tcPr>
            <w:tcW w:w="2268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firstLine="425"/>
              <w:jc w:val="both"/>
              <w:rPr>
                <w:sz w:val="28"/>
                <w:szCs w:val="24"/>
                <w:lang w:bidi="ru-RU"/>
              </w:rPr>
            </w:pPr>
            <w:r w:rsidRPr="00867359">
              <w:rPr>
                <w:sz w:val="28"/>
                <w:szCs w:val="24"/>
                <w:lang w:bidi="ru-RU"/>
              </w:rPr>
              <w:t>225</w:t>
            </w:r>
          </w:p>
        </w:tc>
      </w:tr>
      <w:tr w:rsidR="00867359" w:rsidRPr="00867359" w:rsidTr="000B01B8">
        <w:trPr>
          <w:trHeight w:val="275"/>
        </w:trPr>
        <w:tc>
          <w:tcPr>
            <w:tcW w:w="1985" w:type="dxa"/>
          </w:tcPr>
          <w:p w:rsidR="00867359" w:rsidRPr="00867359" w:rsidRDefault="00867359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2017</w:t>
            </w:r>
          </w:p>
        </w:tc>
        <w:tc>
          <w:tcPr>
            <w:tcW w:w="2977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right="658" w:firstLine="425"/>
              <w:jc w:val="both"/>
              <w:rPr>
                <w:sz w:val="28"/>
                <w:szCs w:val="24"/>
              </w:rPr>
            </w:pPr>
            <w:r w:rsidRPr="00867359">
              <w:rPr>
                <w:sz w:val="28"/>
                <w:szCs w:val="24"/>
              </w:rPr>
              <w:t>65</w:t>
            </w:r>
          </w:p>
        </w:tc>
        <w:tc>
          <w:tcPr>
            <w:tcW w:w="2940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right="710" w:firstLine="425"/>
              <w:jc w:val="both"/>
              <w:rPr>
                <w:sz w:val="28"/>
                <w:szCs w:val="24"/>
              </w:rPr>
            </w:pPr>
            <w:r w:rsidRPr="00867359">
              <w:rPr>
                <w:sz w:val="28"/>
                <w:szCs w:val="24"/>
              </w:rPr>
              <w:t>125</w:t>
            </w:r>
          </w:p>
        </w:tc>
        <w:tc>
          <w:tcPr>
            <w:tcW w:w="2268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firstLine="425"/>
              <w:jc w:val="both"/>
              <w:rPr>
                <w:sz w:val="28"/>
                <w:szCs w:val="24"/>
                <w:lang w:bidi="ru-RU"/>
              </w:rPr>
            </w:pPr>
            <w:r w:rsidRPr="00867359">
              <w:rPr>
                <w:sz w:val="28"/>
                <w:szCs w:val="24"/>
                <w:lang w:bidi="ru-RU"/>
              </w:rPr>
              <w:t>190</w:t>
            </w:r>
          </w:p>
        </w:tc>
      </w:tr>
      <w:tr w:rsidR="00867359" w:rsidRPr="00867359" w:rsidTr="000B01B8">
        <w:trPr>
          <w:trHeight w:val="275"/>
        </w:trPr>
        <w:tc>
          <w:tcPr>
            <w:tcW w:w="1985" w:type="dxa"/>
          </w:tcPr>
          <w:p w:rsidR="00867359" w:rsidRPr="00867359" w:rsidRDefault="00867359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2018</w:t>
            </w:r>
          </w:p>
        </w:tc>
        <w:tc>
          <w:tcPr>
            <w:tcW w:w="2977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right="658" w:firstLine="425"/>
              <w:jc w:val="both"/>
              <w:rPr>
                <w:sz w:val="28"/>
                <w:szCs w:val="24"/>
              </w:rPr>
            </w:pPr>
            <w:r w:rsidRPr="00867359">
              <w:rPr>
                <w:sz w:val="28"/>
                <w:szCs w:val="24"/>
              </w:rPr>
              <w:t>53</w:t>
            </w:r>
          </w:p>
        </w:tc>
        <w:tc>
          <w:tcPr>
            <w:tcW w:w="2940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right="710" w:firstLine="425"/>
              <w:jc w:val="both"/>
              <w:rPr>
                <w:sz w:val="28"/>
                <w:szCs w:val="24"/>
              </w:rPr>
            </w:pPr>
            <w:r w:rsidRPr="00867359">
              <w:rPr>
                <w:sz w:val="28"/>
                <w:szCs w:val="24"/>
              </w:rPr>
              <w:t>122</w:t>
            </w:r>
          </w:p>
        </w:tc>
        <w:tc>
          <w:tcPr>
            <w:tcW w:w="2268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ind w:left="426" w:firstLine="425"/>
              <w:jc w:val="both"/>
              <w:rPr>
                <w:sz w:val="28"/>
                <w:szCs w:val="24"/>
                <w:lang w:bidi="ru-RU"/>
              </w:rPr>
            </w:pPr>
            <w:r w:rsidRPr="00867359">
              <w:rPr>
                <w:sz w:val="28"/>
                <w:szCs w:val="24"/>
                <w:lang w:bidi="ru-RU"/>
              </w:rPr>
              <w:t>175</w:t>
            </w:r>
          </w:p>
        </w:tc>
      </w:tr>
    </w:tbl>
    <w:p w:rsidR="00565131" w:rsidRDefault="00565131" w:rsidP="001D02A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359" w:rsidRPr="001D02A7" w:rsidRDefault="00867359" w:rsidP="001D02A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Успеваемость обучающихся</w:t>
      </w:r>
      <w:r w:rsidR="001D0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последние три учебных года</w:t>
      </w:r>
      <w:proofErr w:type="gramStart"/>
      <w:r w:rsidR="001D0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tbl>
      <w:tblPr>
        <w:tblStyle w:val="21"/>
        <w:tblpPr w:leftFromText="180" w:rightFromText="180" w:vertAnchor="text" w:horzAnchor="margin" w:tblpXSpec="center" w:tblpY="248"/>
        <w:tblW w:w="0" w:type="auto"/>
        <w:tblLook w:val="01E0" w:firstRow="1" w:lastRow="1" w:firstColumn="1" w:lastColumn="1" w:noHBand="0" w:noVBand="0"/>
      </w:tblPr>
      <w:tblGrid>
        <w:gridCol w:w="1985"/>
        <w:gridCol w:w="2977"/>
        <w:gridCol w:w="2940"/>
        <w:gridCol w:w="2268"/>
      </w:tblGrid>
      <w:tr w:rsidR="00867359" w:rsidRPr="00867359" w:rsidTr="000B01B8">
        <w:trPr>
          <w:trHeight w:val="414"/>
        </w:trPr>
        <w:tc>
          <w:tcPr>
            <w:tcW w:w="1985" w:type="dxa"/>
          </w:tcPr>
          <w:p w:rsidR="00867359" w:rsidRPr="00867359" w:rsidRDefault="001D02A7" w:rsidP="004419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  <w:lang w:bidi="ru-RU"/>
              </w:rPr>
            </w:pPr>
            <w:r>
              <w:rPr>
                <w:bCs/>
                <w:sz w:val="28"/>
                <w:szCs w:val="24"/>
                <w:lang w:bidi="ru-RU"/>
              </w:rPr>
              <w:t>Учебные г</w:t>
            </w:r>
            <w:r w:rsidR="00867359" w:rsidRPr="00867359">
              <w:rPr>
                <w:bCs/>
                <w:sz w:val="28"/>
                <w:szCs w:val="24"/>
                <w:lang w:bidi="ru-RU"/>
              </w:rPr>
              <w:t>оды</w:t>
            </w:r>
          </w:p>
        </w:tc>
        <w:tc>
          <w:tcPr>
            <w:tcW w:w="2977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spacing w:before="1"/>
              <w:ind w:right="352"/>
              <w:jc w:val="center"/>
              <w:rPr>
                <w:sz w:val="28"/>
                <w:szCs w:val="24"/>
                <w:lang w:bidi="ru-RU"/>
              </w:rPr>
            </w:pPr>
            <w:r>
              <w:rPr>
                <w:sz w:val="28"/>
                <w:szCs w:val="24"/>
                <w:lang w:bidi="ru-RU"/>
              </w:rPr>
              <w:t xml:space="preserve">Начальная </w:t>
            </w:r>
            <w:r w:rsidRPr="00867359">
              <w:rPr>
                <w:sz w:val="28"/>
                <w:szCs w:val="24"/>
                <w:lang w:bidi="ru-RU"/>
              </w:rPr>
              <w:t>школа</w:t>
            </w:r>
          </w:p>
        </w:tc>
        <w:tc>
          <w:tcPr>
            <w:tcW w:w="2940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spacing w:before="1"/>
              <w:ind w:right="359"/>
              <w:jc w:val="center"/>
              <w:rPr>
                <w:sz w:val="28"/>
                <w:szCs w:val="24"/>
                <w:lang w:bidi="ru-RU"/>
              </w:rPr>
            </w:pPr>
            <w:r>
              <w:rPr>
                <w:sz w:val="28"/>
                <w:szCs w:val="24"/>
                <w:lang w:bidi="ru-RU"/>
              </w:rPr>
              <w:t xml:space="preserve">Основная </w:t>
            </w:r>
            <w:r w:rsidRPr="00867359">
              <w:rPr>
                <w:sz w:val="28"/>
                <w:szCs w:val="24"/>
                <w:lang w:bidi="ru-RU"/>
              </w:rPr>
              <w:t>школа</w:t>
            </w:r>
          </w:p>
        </w:tc>
        <w:tc>
          <w:tcPr>
            <w:tcW w:w="2268" w:type="dxa"/>
          </w:tcPr>
          <w:p w:rsidR="00867359" w:rsidRPr="00867359" w:rsidRDefault="00867359" w:rsidP="004419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  <w:lang w:bidi="ru-RU"/>
              </w:rPr>
            </w:pPr>
            <w:r w:rsidRPr="00867359">
              <w:rPr>
                <w:sz w:val="28"/>
                <w:szCs w:val="24"/>
                <w:lang w:bidi="ru-RU"/>
              </w:rPr>
              <w:t>Итого</w:t>
            </w:r>
          </w:p>
        </w:tc>
      </w:tr>
      <w:tr w:rsidR="001D02A7" w:rsidRPr="00867359" w:rsidTr="000B01B8">
        <w:trPr>
          <w:trHeight w:val="275"/>
        </w:trPr>
        <w:tc>
          <w:tcPr>
            <w:tcW w:w="1985" w:type="dxa"/>
          </w:tcPr>
          <w:p w:rsidR="001D02A7" w:rsidRPr="00867359" w:rsidRDefault="001D02A7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2016</w:t>
            </w:r>
            <w:r>
              <w:rPr>
                <w:bCs/>
                <w:sz w:val="28"/>
                <w:szCs w:val="24"/>
                <w:lang w:bidi="ru-RU"/>
              </w:rPr>
              <w:t>-2017</w:t>
            </w:r>
          </w:p>
        </w:tc>
        <w:tc>
          <w:tcPr>
            <w:tcW w:w="2977" w:type="dxa"/>
          </w:tcPr>
          <w:p w:rsidR="001D02A7" w:rsidRDefault="001D02A7" w:rsidP="001D02A7">
            <w:pPr>
              <w:jc w:val="center"/>
            </w:pPr>
            <w:r w:rsidRPr="000A32B4">
              <w:rPr>
                <w:sz w:val="28"/>
                <w:szCs w:val="24"/>
              </w:rPr>
              <w:t>100</w:t>
            </w:r>
          </w:p>
        </w:tc>
        <w:tc>
          <w:tcPr>
            <w:tcW w:w="2940" w:type="dxa"/>
          </w:tcPr>
          <w:p w:rsidR="001D02A7" w:rsidRDefault="00C913DC" w:rsidP="001D02A7">
            <w:pPr>
              <w:jc w:val="center"/>
            </w:pPr>
            <w:r>
              <w:rPr>
                <w:sz w:val="28"/>
                <w:szCs w:val="24"/>
              </w:rPr>
              <w:t>98</w:t>
            </w:r>
          </w:p>
        </w:tc>
        <w:tc>
          <w:tcPr>
            <w:tcW w:w="2268" w:type="dxa"/>
          </w:tcPr>
          <w:p w:rsidR="001D02A7" w:rsidRDefault="00C913DC" w:rsidP="001D02A7">
            <w:pPr>
              <w:jc w:val="center"/>
            </w:pPr>
            <w:r>
              <w:rPr>
                <w:sz w:val="28"/>
                <w:szCs w:val="24"/>
              </w:rPr>
              <w:t>99</w:t>
            </w:r>
          </w:p>
        </w:tc>
      </w:tr>
      <w:tr w:rsidR="001D02A7" w:rsidRPr="00867359" w:rsidTr="000B01B8">
        <w:trPr>
          <w:trHeight w:val="275"/>
        </w:trPr>
        <w:tc>
          <w:tcPr>
            <w:tcW w:w="1985" w:type="dxa"/>
          </w:tcPr>
          <w:p w:rsidR="001D02A7" w:rsidRPr="00867359" w:rsidRDefault="001D02A7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2017</w:t>
            </w:r>
            <w:r>
              <w:rPr>
                <w:bCs/>
                <w:sz w:val="28"/>
                <w:szCs w:val="24"/>
                <w:lang w:bidi="ru-RU"/>
              </w:rPr>
              <w:t>-2018</w:t>
            </w:r>
          </w:p>
        </w:tc>
        <w:tc>
          <w:tcPr>
            <w:tcW w:w="2977" w:type="dxa"/>
          </w:tcPr>
          <w:p w:rsidR="001D02A7" w:rsidRDefault="001D02A7" w:rsidP="001D02A7">
            <w:pPr>
              <w:jc w:val="center"/>
            </w:pPr>
            <w:r w:rsidRPr="000A32B4">
              <w:rPr>
                <w:sz w:val="28"/>
                <w:szCs w:val="24"/>
              </w:rPr>
              <w:t>100</w:t>
            </w:r>
          </w:p>
        </w:tc>
        <w:tc>
          <w:tcPr>
            <w:tcW w:w="2940" w:type="dxa"/>
          </w:tcPr>
          <w:p w:rsidR="001D02A7" w:rsidRDefault="001D02A7" w:rsidP="001D02A7">
            <w:pPr>
              <w:jc w:val="center"/>
            </w:pPr>
            <w:r w:rsidRPr="000A32B4">
              <w:rPr>
                <w:sz w:val="28"/>
                <w:szCs w:val="24"/>
              </w:rPr>
              <w:t>100</w:t>
            </w:r>
          </w:p>
        </w:tc>
        <w:tc>
          <w:tcPr>
            <w:tcW w:w="2268" w:type="dxa"/>
          </w:tcPr>
          <w:p w:rsidR="001D02A7" w:rsidRDefault="001D02A7" w:rsidP="001D02A7">
            <w:pPr>
              <w:jc w:val="center"/>
            </w:pPr>
            <w:r w:rsidRPr="000A32B4">
              <w:rPr>
                <w:sz w:val="28"/>
                <w:szCs w:val="24"/>
              </w:rPr>
              <w:t>100</w:t>
            </w:r>
          </w:p>
        </w:tc>
      </w:tr>
      <w:tr w:rsidR="001D02A7" w:rsidRPr="00867359" w:rsidTr="000B01B8">
        <w:trPr>
          <w:trHeight w:val="275"/>
        </w:trPr>
        <w:tc>
          <w:tcPr>
            <w:tcW w:w="1985" w:type="dxa"/>
          </w:tcPr>
          <w:p w:rsidR="001D02A7" w:rsidRPr="00867359" w:rsidRDefault="001D02A7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2018</w:t>
            </w:r>
            <w:r>
              <w:rPr>
                <w:bCs/>
                <w:sz w:val="28"/>
                <w:szCs w:val="24"/>
                <w:lang w:bidi="ru-RU"/>
              </w:rPr>
              <w:t>-2019</w:t>
            </w:r>
          </w:p>
        </w:tc>
        <w:tc>
          <w:tcPr>
            <w:tcW w:w="2977" w:type="dxa"/>
          </w:tcPr>
          <w:p w:rsidR="001D02A7" w:rsidRDefault="00C913DC" w:rsidP="00C913DC">
            <w:pPr>
              <w:jc w:val="center"/>
            </w:pPr>
            <w:r>
              <w:rPr>
                <w:sz w:val="28"/>
                <w:szCs w:val="24"/>
              </w:rPr>
              <w:t>98</w:t>
            </w:r>
          </w:p>
        </w:tc>
        <w:tc>
          <w:tcPr>
            <w:tcW w:w="2940" w:type="dxa"/>
          </w:tcPr>
          <w:p w:rsidR="001D02A7" w:rsidRDefault="001D02A7" w:rsidP="001D02A7">
            <w:pPr>
              <w:jc w:val="center"/>
            </w:pPr>
            <w:r w:rsidRPr="000A32B4">
              <w:rPr>
                <w:sz w:val="28"/>
                <w:szCs w:val="24"/>
              </w:rPr>
              <w:t>100</w:t>
            </w:r>
          </w:p>
        </w:tc>
        <w:tc>
          <w:tcPr>
            <w:tcW w:w="2268" w:type="dxa"/>
          </w:tcPr>
          <w:p w:rsidR="001D02A7" w:rsidRDefault="00C913DC" w:rsidP="001D02A7">
            <w:pPr>
              <w:jc w:val="center"/>
            </w:pPr>
            <w:r>
              <w:rPr>
                <w:sz w:val="28"/>
                <w:szCs w:val="24"/>
              </w:rPr>
              <w:t>99</w:t>
            </w:r>
          </w:p>
        </w:tc>
      </w:tr>
    </w:tbl>
    <w:p w:rsidR="00441900" w:rsidRDefault="00441900" w:rsidP="00CA250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73F" w:rsidRDefault="001D02A7" w:rsidP="001D02A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знаний обучающихся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(%)</w:t>
      </w:r>
      <w:proofErr w:type="gramEnd"/>
    </w:p>
    <w:tbl>
      <w:tblPr>
        <w:tblStyle w:val="21"/>
        <w:tblpPr w:leftFromText="180" w:rightFromText="180" w:vertAnchor="text" w:horzAnchor="margin" w:tblpXSpec="center" w:tblpY="248"/>
        <w:tblW w:w="0" w:type="auto"/>
        <w:tblLook w:val="01E0" w:firstRow="1" w:lastRow="1" w:firstColumn="1" w:lastColumn="1" w:noHBand="0" w:noVBand="0"/>
      </w:tblPr>
      <w:tblGrid>
        <w:gridCol w:w="1809"/>
        <w:gridCol w:w="2977"/>
        <w:gridCol w:w="2940"/>
        <w:gridCol w:w="2268"/>
      </w:tblGrid>
      <w:tr w:rsidR="001D02A7" w:rsidRPr="00867359" w:rsidTr="00441900">
        <w:trPr>
          <w:trHeight w:val="414"/>
        </w:trPr>
        <w:tc>
          <w:tcPr>
            <w:tcW w:w="1809" w:type="dxa"/>
          </w:tcPr>
          <w:p w:rsidR="001D02A7" w:rsidRPr="00867359" w:rsidRDefault="001D02A7" w:rsidP="004419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  <w:lang w:bidi="ru-RU"/>
              </w:rPr>
            </w:pPr>
            <w:r>
              <w:rPr>
                <w:bCs/>
                <w:sz w:val="28"/>
                <w:szCs w:val="24"/>
                <w:lang w:bidi="ru-RU"/>
              </w:rPr>
              <w:t>Учебные г</w:t>
            </w:r>
            <w:r w:rsidRPr="00867359">
              <w:rPr>
                <w:bCs/>
                <w:sz w:val="28"/>
                <w:szCs w:val="24"/>
                <w:lang w:bidi="ru-RU"/>
              </w:rPr>
              <w:t>оды</w:t>
            </w:r>
          </w:p>
        </w:tc>
        <w:tc>
          <w:tcPr>
            <w:tcW w:w="2977" w:type="dxa"/>
          </w:tcPr>
          <w:p w:rsidR="001D02A7" w:rsidRPr="00867359" w:rsidRDefault="001D02A7" w:rsidP="00441900">
            <w:pPr>
              <w:tabs>
                <w:tab w:val="center" w:pos="4677"/>
                <w:tab w:val="right" w:pos="9355"/>
              </w:tabs>
              <w:spacing w:before="1"/>
              <w:ind w:right="352"/>
              <w:jc w:val="center"/>
              <w:rPr>
                <w:sz w:val="28"/>
                <w:szCs w:val="24"/>
                <w:lang w:bidi="ru-RU"/>
              </w:rPr>
            </w:pPr>
            <w:r>
              <w:rPr>
                <w:sz w:val="28"/>
                <w:szCs w:val="24"/>
                <w:lang w:bidi="ru-RU"/>
              </w:rPr>
              <w:t xml:space="preserve">Начальная </w:t>
            </w:r>
            <w:r w:rsidRPr="00867359">
              <w:rPr>
                <w:sz w:val="28"/>
                <w:szCs w:val="24"/>
                <w:lang w:bidi="ru-RU"/>
              </w:rPr>
              <w:t>школа</w:t>
            </w:r>
          </w:p>
        </w:tc>
        <w:tc>
          <w:tcPr>
            <w:tcW w:w="2940" w:type="dxa"/>
          </w:tcPr>
          <w:p w:rsidR="001D02A7" w:rsidRPr="00867359" w:rsidRDefault="001D02A7" w:rsidP="00441900">
            <w:pPr>
              <w:tabs>
                <w:tab w:val="center" w:pos="4677"/>
                <w:tab w:val="right" w:pos="9355"/>
              </w:tabs>
              <w:spacing w:before="1"/>
              <w:ind w:right="359"/>
              <w:jc w:val="center"/>
              <w:rPr>
                <w:sz w:val="28"/>
                <w:szCs w:val="24"/>
                <w:lang w:bidi="ru-RU"/>
              </w:rPr>
            </w:pPr>
            <w:r>
              <w:rPr>
                <w:sz w:val="28"/>
                <w:szCs w:val="24"/>
                <w:lang w:bidi="ru-RU"/>
              </w:rPr>
              <w:t xml:space="preserve">Основная </w:t>
            </w:r>
            <w:r w:rsidRPr="00867359">
              <w:rPr>
                <w:sz w:val="28"/>
                <w:szCs w:val="24"/>
                <w:lang w:bidi="ru-RU"/>
              </w:rPr>
              <w:t>школа</w:t>
            </w:r>
          </w:p>
        </w:tc>
        <w:tc>
          <w:tcPr>
            <w:tcW w:w="2268" w:type="dxa"/>
          </w:tcPr>
          <w:p w:rsidR="001D02A7" w:rsidRPr="00867359" w:rsidRDefault="001D02A7" w:rsidP="004419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  <w:lang w:bidi="ru-RU"/>
              </w:rPr>
            </w:pPr>
            <w:r w:rsidRPr="00867359">
              <w:rPr>
                <w:sz w:val="28"/>
                <w:szCs w:val="24"/>
                <w:lang w:bidi="ru-RU"/>
              </w:rPr>
              <w:t>Итого</w:t>
            </w:r>
          </w:p>
        </w:tc>
      </w:tr>
      <w:tr w:rsidR="001D02A7" w:rsidRPr="00867359" w:rsidTr="00441900">
        <w:trPr>
          <w:trHeight w:val="275"/>
        </w:trPr>
        <w:tc>
          <w:tcPr>
            <w:tcW w:w="1809" w:type="dxa"/>
          </w:tcPr>
          <w:p w:rsidR="001D02A7" w:rsidRPr="00867359" w:rsidRDefault="001D02A7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2016</w:t>
            </w:r>
            <w:r>
              <w:rPr>
                <w:bCs/>
                <w:sz w:val="28"/>
                <w:szCs w:val="24"/>
                <w:lang w:bidi="ru-RU"/>
              </w:rPr>
              <w:t>-2017</w:t>
            </w:r>
          </w:p>
        </w:tc>
        <w:tc>
          <w:tcPr>
            <w:tcW w:w="2977" w:type="dxa"/>
          </w:tcPr>
          <w:p w:rsidR="001D02A7" w:rsidRPr="00C913DC" w:rsidRDefault="00F92900" w:rsidP="00441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940" w:type="dxa"/>
          </w:tcPr>
          <w:p w:rsidR="001D02A7" w:rsidRPr="00C913DC" w:rsidRDefault="00F92900" w:rsidP="00441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268" w:type="dxa"/>
          </w:tcPr>
          <w:p w:rsidR="001D02A7" w:rsidRPr="00C913DC" w:rsidRDefault="00F92900" w:rsidP="00441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1D02A7" w:rsidRPr="00867359" w:rsidTr="00441900">
        <w:trPr>
          <w:trHeight w:val="275"/>
        </w:trPr>
        <w:tc>
          <w:tcPr>
            <w:tcW w:w="1809" w:type="dxa"/>
          </w:tcPr>
          <w:p w:rsidR="001D02A7" w:rsidRPr="00867359" w:rsidRDefault="001D02A7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2017</w:t>
            </w:r>
            <w:r>
              <w:rPr>
                <w:bCs/>
                <w:sz w:val="28"/>
                <w:szCs w:val="24"/>
                <w:lang w:bidi="ru-RU"/>
              </w:rPr>
              <w:t>-2018</w:t>
            </w:r>
          </w:p>
        </w:tc>
        <w:tc>
          <w:tcPr>
            <w:tcW w:w="2977" w:type="dxa"/>
          </w:tcPr>
          <w:p w:rsidR="001D02A7" w:rsidRPr="00C913DC" w:rsidRDefault="00F92900" w:rsidP="00F92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940" w:type="dxa"/>
          </w:tcPr>
          <w:p w:rsidR="001D02A7" w:rsidRPr="00C913DC" w:rsidRDefault="00F92900" w:rsidP="00F92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268" w:type="dxa"/>
          </w:tcPr>
          <w:p w:rsidR="001D02A7" w:rsidRPr="00C913DC" w:rsidRDefault="00F92900" w:rsidP="00441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1D02A7" w:rsidRPr="00867359" w:rsidTr="00441900">
        <w:trPr>
          <w:trHeight w:val="275"/>
        </w:trPr>
        <w:tc>
          <w:tcPr>
            <w:tcW w:w="1809" w:type="dxa"/>
          </w:tcPr>
          <w:p w:rsidR="001D02A7" w:rsidRPr="00867359" w:rsidRDefault="001D02A7" w:rsidP="00441900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8"/>
                <w:szCs w:val="24"/>
                <w:lang w:bidi="ru-RU"/>
              </w:rPr>
            </w:pPr>
            <w:r w:rsidRPr="00867359">
              <w:rPr>
                <w:bCs/>
                <w:sz w:val="28"/>
                <w:szCs w:val="24"/>
                <w:lang w:bidi="ru-RU"/>
              </w:rPr>
              <w:t>2018</w:t>
            </w:r>
            <w:r>
              <w:rPr>
                <w:bCs/>
                <w:sz w:val="28"/>
                <w:szCs w:val="24"/>
                <w:lang w:bidi="ru-RU"/>
              </w:rPr>
              <w:t>-2019</w:t>
            </w:r>
          </w:p>
        </w:tc>
        <w:tc>
          <w:tcPr>
            <w:tcW w:w="2977" w:type="dxa"/>
          </w:tcPr>
          <w:p w:rsidR="001D02A7" w:rsidRPr="00F04CB6" w:rsidRDefault="00F04CB6" w:rsidP="00441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940" w:type="dxa"/>
          </w:tcPr>
          <w:p w:rsidR="001D02A7" w:rsidRPr="00F04CB6" w:rsidRDefault="00F04CB6" w:rsidP="00441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68" w:type="dxa"/>
          </w:tcPr>
          <w:p w:rsidR="001D02A7" w:rsidRDefault="00C913DC" w:rsidP="00441900">
            <w:pPr>
              <w:jc w:val="center"/>
            </w:pPr>
            <w:r>
              <w:rPr>
                <w:sz w:val="28"/>
              </w:rPr>
              <w:t>47</w:t>
            </w:r>
          </w:p>
        </w:tc>
      </w:tr>
    </w:tbl>
    <w:p w:rsidR="007A6D3E" w:rsidRDefault="007A6D3E" w:rsidP="007A6D3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C7A" w:rsidRPr="00FD142F" w:rsidRDefault="004077B6" w:rsidP="007A6D3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D142F" w:rsidRPr="00FD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при 100% успеваемости качество знаний за последние</w:t>
      </w:r>
      <w:r w:rsidR="00FD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 года увеличилось.</w:t>
      </w:r>
    </w:p>
    <w:p w:rsidR="00441900" w:rsidRPr="00441900" w:rsidRDefault="00441900" w:rsidP="00441900">
      <w:pPr>
        <w:widowControl w:val="0"/>
        <w:spacing w:before="74" w:after="0" w:line="240" w:lineRule="auto"/>
        <w:ind w:left="426" w:right="506" w:firstLine="42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41900">
        <w:rPr>
          <w:rFonts w:ascii="Times New Roman" w:eastAsia="Times New Roman" w:hAnsi="Times New Roman" w:cs="Times New Roman"/>
          <w:bCs/>
          <w:sz w:val="28"/>
          <w:szCs w:val="24"/>
        </w:rPr>
        <w:t xml:space="preserve">Сравнительный анализ результатов государственной итоговой аттестации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об</w:t>
      </w:r>
      <w:r w:rsidRPr="00441900">
        <w:rPr>
          <w:rFonts w:ascii="Times New Roman" w:eastAsia="Times New Roman" w:hAnsi="Times New Roman" w:cs="Times New Roman"/>
          <w:bCs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ю</w:t>
      </w:r>
      <w:r w:rsidRPr="00441900">
        <w:rPr>
          <w:rFonts w:ascii="Times New Roman" w:eastAsia="Times New Roman" w:hAnsi="Times New Roman" w:cs="Times New Roman"/>
          <w:bCs/>
          <w:sz w:val="28"/>
          <w:szCs w:val="24"/>
        </w:rPr>
        <w:t>щихся по русскому языку за курс основного общего образования за 3 года</w:t>
      </w:r>
    </w:p>
    <w:p w:rsidR="00441900" w:rsidRDefault="00441900" w:rsidP="00441900">
      <w:pPr>
        <w:widowControl w:val="0"/>
        <w:spacing w:after="0" w:line="240" w:lineRule="auto"/>
        <w:ind w:left="426" w:right="506" w:firstLine="42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41900">
        <w:rPr>
          <w:rFonts w:ascii="Times New Roman" w:eastAsia="Times New Roman" w:hAnsi="Times New Roman" w:cs="Times New Roman"/>
          <w:sz w:val="28"/>
          <w:szCs w:val="24"/>
        </w:rPr>
        <w:t xml:space="preserve">(% </w:t>
      </w:r>
      <w:proofErr w:type="spellStart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качества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знаний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/ % </w:t>
      </w:r>
      <w:proofErr w:type="spellStart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успеваемости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)</w:t>
      </w:r>
    </w:p>
    <w:p w:rsidR="00441900" w:rsidRPr="00441900" w:rsidRDefault="00441900" w:rsidP="00441900">
      <w:pPr>
        <w:widowControl w:val="0"/>
        <w:spacing w:after="0" w:line="240" w:lineRule="auto"/>
        <w:ind w:left="426" w:right="506" w:firstLine="425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683"/>
        <w:gridCol w:w="2501"/>
        <w:gridCol w:w="2493"/>
        <w:gridCol w:w="2387"/>
      </w:tblGrid>
      <w:tr w:rsidR="00441900" w:rsidTr="00441900">
        <w:tc>
          <w:tcPr>
            <w:tcW w:w="2683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Предмет</w:t>
            </w:r>
          </w:p>
        </w:tc>
        <w:tc>
          <w:tcPr>
            <w:tcW w:w="2501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</w:t>
            </w:r>
          </w:p>
        </w:tc>
        <w:tc>
          <w:tcPr>
            <w:tcW w:w="2493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387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</w:tr>
      <w:tr w:rsidR="00441900" w:rsidTr="00441900">
        <w:tc>
          <w:tcPr>
            <w:tcW w:w="2683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33.3/100</w:t>
            </w:r>
          </w:p>
        </w:tc>
        <w:tc>
          <w:tcPr>
            <w:tcW w:w="2493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100/100</w:t>
            </w:r>
          </w:p>
        </w:tc>
        <w:tc>
          <w:tcPr>
            <w:tcW w:w="2387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100/100</w:t>
            </w:r>
          </w:p>
        </w:tc>
      </w:tr>
    </w:tbl>
    <w:p w:rsidR="00441900" w:rsidRPr="00441900" w:rsidRDefault="00441900" w:rsidP="00441900">
      <w:pPr>
        <w:widowControl w:val="0"/>
        <w:spacing w:after="0" w:line="240" w:lineRule="auto"/>
        <w:ind w:left="426" w:right="506" w:firstLine="425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41900" w:rsidRPr="00441900" w:rsidRDefault="00441900" w:rsidP="00441900">
      <w:pPr>
        <w:widowControl w:val="0"/>
        <w:spacing w:before="74" w:after="0" w:line="240" w:lineRule="auto"/>
        <w:ind w:left="426" w:right="506" w:firstLine="42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41900">
        <w:rPr>
          <w:rFonts w:ascii="Times New Roman" w:eastAsia="Times New Roman" w:hAnsi="Times New Roman" w:cs="Times New Roman"/>
          <w:bCs/>
          <w:sz w:val="28"/>
          <w:szCs w:val="24"/>
        </w:rPr>
        <w:t xml:space="preserve">Сравнительный анализ результатов государственной итоговой аттестации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об</w:t>
      </w:r>
      <w:r w:rsidRPr="00441900">
        <w:rPr>
          <w:rFonts w:ascii="Times New Roman" w:eastAsia="Times New Roman" w:hAnsi="Times New Roman" w:cs="Times New Roman"/>
          <w:bCs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ю</w:t>
      </w:r>
      <w:r w:rsidRPr="00441900">
        <w:rPr>
          <w:rFonts w:ascii="Times New Roman" w:eastAsia="Times New Roman" w:hAnsi="Times New Roman" w:cs="Times New Roman"/>
          <w:bCs/>
          <w:sz w:val="28"/>
          <w:szCs w:val="24"/>
        </w:rPr>
        <w:t xml:space="preserve">щихся по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математике</w:t>
      </w:r>
      <w:r w:rsidRPr="00441900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 курс основного общего образования за 3 года</w:t>
      </w:r>
    </w:p>
    <w:p w:rsidR="001577A1" w:rsidRDefault="001577A1" w:rsidP="001577A1">
      <w:pPr>
        <w:widowControl w:val="0"/>
        <w:spacing w:after="0" w:line="240" w:lineRule="auto"/>
        <w:ind w:left="426" w:right="506" w:firstLine="42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41900">
        <w:rPr>
          <w:rFonts w:ascii="Times New Roman" w:eastAsia="Times New Roman" w:hAnsi="Times New Roman" w:cs="Times New Roman"/>
          <w:sz w:val="28"/>
          <w:szCs w:val="24"/>
        </w:rPr>
        <w:t xml:space="preserve">(% </w:t>
      </w:r>
      <w:proofErr w:type="spellStart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качества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знаний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/ % </w:t>
      </w:r>
      <w:proofErr w:type="spellStart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успеваемости</w:t>
      </w:r>
      <w:proofErr w:type="spellEnd"/>
      <w:r w:rsidRPr="00441900">
        <w:rPr>
          <w:rFonts w:ascii="Times New Roman" w:eastAsia="Times New Roman" w:hAnsi="Times New Roman" w:cs="Times New Roman"/>
          <w:sz w:val="28"/>
          <w:szCs w:val="24"/>
          <w:lang w:val="en-US"/>
        </w:rPr>
        <w:t>)</w:t>
      </w:r>
    </w:p>
    <w:p w:rsidR="00375E4D" w:rsidRPr="00375E4D" w:rsidRDefault="00375E4D" w:rsidP="00441900">
      <w:pPr>
        <w:widowControl w:val="0"/>
        <w:spacing w:after="0" w:line="240" w:lineRule="auto"/>
        <w:ind w:left="426" w:right="506" w:firstLine="425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727"/>
        <w:gridCol w:w="2481"/>
        <w:gridCol w:w="2481"/>
        <w:gridCol w:w="2375"/>
      </w:tblGrid>
      <w:tr w:rsidR="00441900" w:rsidTr="00441900">
        <w:tc>
          <w:tcPr>
            <w:tcW w:w="2727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Предмет</w:t>
            </w:r>
          </w:p>
        </w:tc>
        <w:tc>
          <w:tcPr>
            <w:tcW w:w="2481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</w:t>
            </w:r>
          </w:p>
        </w:tc>
        <w:tc>
          <w:tcPr>
            <w:tcW w:w="2481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375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</w:tr>
      <w:tr w:rsidR="00441900" w:rsidTr="00441900">
        <w:tc>
          <w:tcPr>
            <w:tcW w:w="2727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Математика </w:t>
            </w:r>
          </w:p>
        </w:tc>
        <w:tc>
          <w:tcPr>
            <w:tcW w:w="2481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100/100</w:t>
            </w:r>
          </w:p>
        </w:tc>
        <w:tc>
          <w:tcPr>
            <w:tcW w:w="2481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100/100</w:t>
            </w:r>
          </w:p>
        </w:tc>
        <w:tc>
          <w:tcPr>
            <w:tcW w:w="2375" w:type="dxa"/>
          </w:tcPr>
          <w:p w:rsidR="00441900" w:rsidRDefault="00441900" w:rsidP="00441900">
            <w:pPr>
              <w:widowControl w:val="0"/>
              <w:ind w:right="50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100/100</w:t>
            </w:r>
          </w:p>
        </w:tc>
      </w:tr>
    </w:tbl>
    <w:p w:rsidR="00565131" w:rsidRDefault="00565131" w:rsidP="00FC3D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27A" w:rsidRDefault="004077B6" w:rsidP="00F94CF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FD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Вывод: </w:t>
      </w:r>
      <w:r w:rsidR="00FC3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знаний выпускников основного общего образования по математике и русскому языку</w:t>
      </w:r>
      <w:r w:rsidR="00F9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100%</w:t>
      </w:r>
      <w:r w:rsidR="00FC3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что значительно выше показателей по области.</w:t>
      </w:r>
    </w:p>
    <w:p w:rsidR="00E8327A" w:rsidRDefault="00E8327A" w:rsidP="00F94CF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131" w:rsidRPr="00565131" w:rsidRDefault="00565131" w:rsidP="0056513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итоговой аттестации выпускников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интеллектуальными нарушениями</w:t>
      </w:r>
    </w:p>
    <w:p w:rsidR="00565131" w:rsidRPr="00565131" w:rsidRDefault="00565131" w:rsidP="0056513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733"/>
        <w:gridCol w:w="2656"/>
        <w:gridCol w:w="2364"/>
      </w:tblGrid>
      <w:tr w:rsidR="00BF742C" w:rsidRPr="00565131" w:rsidTr="004408F2">
        <w:tc>
          <w:tcPr>
            <w:tcW w:w="1668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3733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56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2364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знаний</w:t>
            </w:r>
          </w:p>
        </w:tc>
      </w:tr>
      <w:tr w:rsidR="00BF742C" w:rsidRPr="00565131" w:rsidTr="004408F2">
        <w:trPr>
          <w:trHeight w:val="365"/>
        </w:trPr>
        <w:tc>
          <w:tcPr>
            <w:tcW w:w="1668" w:type="dxa"/>
          </w:tcPr>
          <w:p w:rsidR="00565131" w:rsidRPr="00565131" w:rsidRDefault="004408F2" w:rsidP="00565131">
            <w:pPr>
              <w:ind w:left="142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2016 </w:t>
            </w:r>
            <w:r w:rsidR="00565131" w:rsidRPr="00565131">
              <w:rPr>
                <w:bCs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733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656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364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86,3%</w:t>
            </w:r>
          </w:p>
        </w:tc>
      </w:tr>
      <w:tr w:rsidR="00BF742C" w:rsidRPr="00565131" w:rsidTr="004408F2">
        <w:trPr>
          <w:trHeight w:val="380"/>
        </w:trPr>
        <w:tc>
          <w:tcPr>
            <w:tcW w:w="1668" w:type="dxa"/>
          </w:tcPr>
          <w:p w:rsidR="00565131" w:rsidRPr="00565131" w:rsidRDefault="004408F2" w:rsidP="00565131">
            <w:pPr>
              <w:ind w:left="142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3733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656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364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93%</w:t>
            </w:r>
          </w:p>
        </w:tc>
      </w:tr>
      <w:tr w:rsidR="00BF742C" w:rsidRPr="00565131" w:rsidTr="004408F2">
        <w:trPr>
          <w:trHeight w:val="343"/>
        </w:trPr>
        <w:tc>
          <w:tcPr>
            <w:tcW w:w="1668" w:type="dxa"/>
          </w:tcPr>
          <w:p w:rsidR="00565131" w:rsidRPr="00565131" w:rsidRDefault="004408F2" w:rsidP="00565131">
            <w:pPr>
              <w:ind w:left="142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</w:t>
            </w:r>
            <w:r w:rsidR="00565131" w:rsidRPr="00565131">
              <w:rPr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3733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656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364" w:type="dxa"/>
          </w:tcPr>
          <w:p w:rsidR="00565131" w:rsidRPr="00565131" w:rsidRDefault="004408F2" w:rsidP="004408F2">
            <w:pPr>
              <w:ind w:left="142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91%</w:t>
            </w:r>
          </w:p>
        </w:tc>
      </w:tr>
    </w:tbl>
    <w:p w:rsidR="004408F2" w:rsidRDefault="004408F2" w:rsidP="0056513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131" w:rsidRPr="00565131" w:rsidRDefault="004077B6" w:rsidP="00D92DD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40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Хороший результат качества знаний на итоговой аттестации по профессионально-трудовому обучению выпускники школы-интерната показали по теоретическим вопросам и выполнению практического задания.</w:t>
      </w:r>
      <w:r w:rsidR="00565131"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565131" w:rsidRPr="00565131" w:rsidRDefault="004408F2" w:rsidP="0056513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131"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 </w:t>
      </w:r>
      <w:r w:rsidR="005F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стабильности качественной </w:t>
      </w:r>
      <w:r w:rsidR="00565131"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успеваемости  </w:t>
      </w:r>
      <w:r w:rsidR="005F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65131"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итоговой аттестации:</w:t>
      </w:r>
    </w:p>
    <w:p w:rsidR="00565131" w:rsidRDefault="00565131" w:rsidP="001577A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предме</w:t>
      </w:r>
      <w:r w:rsidR="00157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тных недель, работа факультативов, </w:t>
      </w:r>
      <w:r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</w:t>
      </w:r>
      <w:r w:rsidR="00157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ов, </w:t>
      </w:r>
      <w:r w:rsidRPr="0056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обучающихся в творческ</w:t>
      </w:r>
      <w:r w:rsidR="00157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конкурсах различного уровня.</w:t>
      </w:r>
    </w:p>
    <w:p w:rsidR="00C81014" w:rsidRPr="00076447" w:rsidRDefault="00D92DD5" w:rsidP="00D92DD5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C8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>в школе-интернате д</w:t>
      </w:r>
      <w:r w:rsidR="00C81014" w:rsidRPr="0033128D">
        <w:rPr>
          <w:rFonts w:ascii="Times New Roman" w:eastAsia="Times New Roman" w:hAnsi="Times New Roman" w:cs="Times New Roman"/>
          <w:sz w:val="28"/>
          <w:szCs w:val="28"/>
        </w:rPr>
        <w:t>ля обучающихся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014" w:rsidRPr="0033128D">
        <w:rPr>
          <w:rFonts w:ascii="Times New Roman" w:eastAsia="Times New Roman" w:hAnsi="Times New Roman" w:cs="Times New Roman"/>
          <w:sz w:val="28"/>
          <w:szCs w:val="28"/>
        </w:rPr>
        <w:t xml:space="preserve">созданы 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="00C81014" w:rsidRPr="0033128D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по 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>адаптированн</w:t>
      </w:r>
      <w:r w:rsidR="0007644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07644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07644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7644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 для слепых и слабовидящих детей и детей с умственной отсталостью (интеллектуальными нарушениями), </w:t>
      </w:r>
      <w:r w:rsidR="00C81014" w:rsidRPr="0033128D">
        <w:rPr>
          <w:rFonts w:ascii="Times New Roman" w:eastAsia="Times New Roman" w:hAnsi="Times New Roman" w:cs="Times New Roman"/>
          <w:sz w:val="28"/>
          <w:szCs w:val="28"/>
        </w:rPr>
        <w:t>индивидуальному учебному плану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>, организована</w:t>
      </w:r>
      <w:r w:rsidR="00C81014" w:rsidRPr="00331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01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81014" w:rsidRPr="0033128D">
        <w:rPr>
          <w:rFonts w:ascii="Times New Roman" w:eastAsia="Times New Roman" w:hAnsi="Times New Roman" w:cs="Times New Roman"/>
          <w:sz w:val="28"/>
          <w:szCs w:val="28"/>
        </w:rPr>
        <w:t>барьерная</w:t>
      </w:r>
      <w:proofErr w:type="spellEnd"/>
      <w:r w:rsidR="00C81014" w:rsidRPr="0033128D">
        <w:rPr>
          <w:rFonts w:ascii="Times New Roman" w:eastAsia="Times New Roman" w:hAnsi="Times New Roman" w:cs="Times New Roman"/>
          <w:sz w:val="28"/>
          <w:szCs w:val="28"/>
        </w:rPr>
        <w:t xml:space="preserve"> среда для детей с ограниченными возможностями здоровья,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 имеется необходимая мебель, учеб</w:t>
      </w:r>
      <w:r w:rsidR="00076447">
        <w:rPr>
          <w:rFonts w:ascii="Times New Roman" w:eastAsia="Times New Roman" w:hAnsi="Times New Roman" w:cs="Times New Roman"/>
          <w:sz w:val="28"/>
          <w:szCs w:val="28"/>
        </w:rPr>
        <w:t>ная и художественная литература.</w:t>
      </w:r>
      <w:r w:rsidR="00C81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A73EF" w:rsidRDefault="001143D7" w:rsidP="003A73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Психолого-педагогическое сопровождение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1577A1" w:rsidRDefault="001577A1" w:rsidP="003A73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56CD6" w:rsidRDefault="00656CD6" w:rsidP="00656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Коррекционно-развивающая работа ведется в следующих направлениях:</w:t>
      </w:r>
    </w:p>
    <w:p w:rsidR="00656CD6" w:rsidRDefault="00656CD6" w:rsidP="00907367">
      <w:pPr>
        <w:spacing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диагностическое;</w:t>
      </w:r>
    </w:p>
    <w:p w:rsidR="00656CD6" w:rsidRDefault="00656CD6" w:rsidP="00907367">
      <w:pPr>
        <w:spacing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коррекционное;</w:t>
      </w:r>
    </w:p>
    <w:p w:rsidR="00656CD6" w:rsidRDefault="00656CD6" w:rsidP="00907367">
      <w:pPr>
        <w:spacing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консультативно-просветительское и профилактическое; </w:t>
      </w:r>
    </w:p>
    <w:p w:rsidR="00656CD6" w:rsidRDefault="00656CD6" w:rsidP="00907367">
      <w:pPr>
        <w:spacing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организационно-методическое;</w:t>
      </w:r>
    </w:p>
    <w:p w:rsidR="00656CD6" w:rsidRDefault="00656CD6" w:rsidP="00907367">
      <w:pPr>
        <w:spacing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создание коррекционно-развивающей среды;</w:t>
      </w:r>
    </w:p>
    <w:p w:rsidR="00656CD6" w:rsidRPr="00656CD6" w:rsidRDefault="00656CD6" w:rsidP="00907367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02A3">
        <w:rPr>
          <w:rFonts w:ascii="Times New Roman" w:hAnsi="Times New Roman" w:cs="Times New Roman"/>
          <w:sz w:val="28"/>
          <w:szCs w:val="28"/>
        </w:rPr>
        <w:t>рганизационная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CD6" w:rsidRDefault="00656CD6" w:rsidP="00D92DD5">
      <w:pPr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43D7">
        <w:rPr>
          <w:rFonts w:ascii="Times New Roman" w:eastAsia="Times New Roman" w:hAnsi="Times New Roman" w:cs="Times New Roman"/>
          <w:sz w:val="28"/>
          <w:szCs w:val="28"/>
        </w:rPr>
        <w:t>В школе-интернате оптимизирована система</w:t>
      </w:r>
      <w:r w:rsidR="001143D7" w:rsidRPr="00331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D7" w:rsidRPr="00695F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комплексного психолого-медико-педагогического</w:t>
      </w:r>
      <w:r w:rsidR="0011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D7" w:rsidRPr="0033128D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="001143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3D7" w:rsidRPr="0033128D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коррекционная работа с обучающимися с </w:t>
      </w:r>
      <w:r w:rsidR="001143D7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="001143D7" w:rsidRPr="003312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143D7" w:rsidRPr="0033128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143D7" w:rsidRPr="0033128D">
        <w:rPr>
          <w:rFonts w:ascii="Times New Roman" w:eastAsia="Times New Roman" w:hAnsi="Times New Roman" w:cs="Times New Roman"/>
          <w:sz w:val="28"/>
          <w:szCs w:val="28"/>
        </w:rPr>
        <w:t xml:space="preserve"> с инвалидностью.</w:t>
      </w:r>
    </w:p>
    <w:p w:rsidR="00A15435" w:rsidRDefault="00656CD6" w:rsidP="00375E4D">
      <w:pPr>
        <w:tabs>
          <w:tab w:val="left" w:pos="70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43D7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и проводятся </w:t>
      </w:r>
      <w:r w:rsidR="001143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индивидуальные и групповые занятия</w:t>
      </w:r>
      <w:r w:rsidR="001143D7" w:rsidRPr="00695F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для детей с учетом индивидуальных и типологических особенностей психофизического развития и индивидуальных возможностей; </w:t>
      </w:r>
      <w:r w:rsidR="001143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разработаны и реализуются специальные индивидуальные программы развития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; </w:t>
      </w:r>
      <w:r w:rsidR="001143D7" w:rsidRPr="00695F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родителям (законным представителям) обучающихся </w:t>
      </w:r>
      <w:r w:rsidR="001143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оказывается консультативная       и методическая помощь</w:t>
      </w:r>
      <w:r w:rsidR="001143D7" w:rsidRPr="00695F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медицинским, социальным, правовым и другим вопросам, связанным с их восп</w:t>
      </w:r>
      <w:r w:rsidR="001143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итанием и обучением; реализ</w:t>
      </w:r>
      <w:r w:rsidR="005868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ую</w:t>
      </w:r>
      <w:r w:rsidR="001143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тся мероприяти</w:t>
      </w:r>
      <w:r w:rsidR="005868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1143D7" w:rsidRPr="00695F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социальной адаптации </w:t>
      </w:r>
      <w:proofErr w:type="gramStart"/>
      <w:r w:rsidR="001143D7" w:rsidRPr="00695F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обучающихся</w:t>
      </w:r>
      <w:proofErr w:type="gramEnd"/>
      <w:r w:rsidR="001143D7" w:rsidRPr="00695F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A15435" w:rsidRPr="00A1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принцип преемственности. Однако</w:t>
      </w:r>
      <w:proofErr w:type="gramStart"/>
      <w:r w:rsidR="00A154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1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уровень школы-интерната имеет свои специфические функции, связанные с состоянием </w:t>
      </w:r>
      <w:r w:rsidR="00A15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 обучающихся, их возрастными особенностями и возможностями, предполагает максимально возможное использование содержание предметов общеобразовательного и коррекционного цикла, в целях преодоления дефектов развития.</w:t>
      </w:r>
    </w:p>
    <w:p w:rsidR="004C597E" w:rsidRPr="004C597E" w:rsidRDefault="004077B6" w:rsidP="00375E4D">
      <w:pPr>
        <w:tabs>
          <w:tab w:val="left" w:pos="708"/>
        </w:tabs>
        <w:spacing w:after="0" w:line="240" w:lineRule="auto"/>
        <w:ind w:left="-142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</w:t>
      </w:r>
      <w:r w:rsidR="004C597E">
        <w:rPr>
          <w:rFonts w:ascii="Times New Roman" w:eastAsia="Symbol" w:hAnsi="Times New Roman" w:cs="Times New Roman"/>
          <w:sz w:val="28"/>
          <w:szCs w:val="28"/>
          <w:lang w:eastAsia="ru-RU"/>
        </w:rPr>
        <w:t>В</w:t>
      </w:r>
      <w:r w:rsidR="004C597E"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организации коррекционно-образовательного процесса</w:t>
      </w:r>
      <w:r w:rsid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эффективно используются</w:t>
      </w:r>
      <w:r w:rsidR="004C597E"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принцип</w:t>
      </w:r>
      <w:r w:rsidR="004C597E">
        <w:rPr>
          <w:rFonts w:ascii="Times New Roman" w:eastAsia="Symbol" w:hAnsi="Times New Roman" w:cs="Times New Roman"/>
          <w:sz w:val="28"/>
          <w:szCs w:val="28"/>
          <w:lang w:eastAsia="ru-RU"/>
        </w:rPr>
        <w:t>ы</w:t>
      </w:r>
      <w:r w:rsidR="004C597E"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индивидуализации и дифференциации.</w:t>
      </w:r>
    </w:p>
    <w:p w:rsidR="001143D7" w:rsidRPr="004C597E" w:rsidRDefault="004C597E" w:rsidP="00375E4D">
      <w:pPr>
        <w:tabs>
          <w:tab w:val="left" w:pos="708"/>
        </w:tabs>
        <w:spacing w:after="0" w:line="240" w:lineRule="auto"/>
        <w:ind w:left="-142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Педагогами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применяются</w:t>
      </w:r>
      <w:r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формы и методы работы специальной коррекционной педагогики, активн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о</w:t>
      </w:r>
      <w:r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используются</w:t>
      </w:r>
      <w:r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методы наглядного обучения, целенаправленно проводится работа по развитию речи,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активизируются приемы  познавательной деятельности,  с</w:t>
      </w:r>
      <w:r w:rsidRPr="004C597E">
        <w:rPr>
          <w:rFonts w:ascii="Times New Roman" w:eastAsia="Symbol" w:hAnsi="Times New Roman" w:cs="Times New Roman"/>
          <w:sz w:val="28"/>
          <w:szCs w:val="28"/>
          <w:lang w:eastAsia="ru-RU"/>
        </w:rPr>
        <w:t>пециальные методы и средства коррекционного обучения.</w:t>
      </w:r>
    </w:p>
    <w:p w:rsidR="00656CD6" w:rsidRPr="00656CD6" w:rsidRDefault="00656CD6" w:rsidP="00375E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совершенствования психолого-педагогического сопровождения </w:t>
      </w:r>
      <w:proofErr w:type="gramStart"/>
      <w:r w:rsidR="00D1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1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школы-интерната видит в создан</w:t>
      </w:r>
      <w:r w:rsidR="004C5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ресурсно-развивающего центра.</w:t>
      </w:r>
    </w:p>
    <w:p w:rsidR="003A73EF" w:rsidRDefault="003A73EF" w:rsidP="00656C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CD6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309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Работа психологической службы</w:t>
      </w:r>
      <w:r w:rsidR="001577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1577A1" w:rsidRPr="00E30997" w:rsidRDefault="001577A1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56CD6" w:rsidRDefault="004077B6" w:rsidP="003D0D4A">
      <w:pPr>
        <w:spacing w:after="0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</w:t>
      </w:r>
      <w:r w:rsidR="00656CD6" w:rsidRPr="00E309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Главная задача психологической службы заключается в обеспечении психологической поддержки образовательного и воспитательного процесса в </w:t>
      </w:r>
      <w:r w:rsidR="00656C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организации</w:t>
      </w:r>
      <w:r w:rsidR="00656CD6" w:rsidRPr="00E309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656CD6" w:rsidRPr="00E30997" w:rsidRDefault="00656CD6" w:rsidP="003D0D4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  <w:r w:rsidRPr="00E309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Содержание психологического сопровождения определяется следующими задачами:</w:t>
      </w:r>
    </w:p>
    <w:p w:rsidR="00656CD6" w:rsidRPr="00E30997" w:rsidRDefault="00656CD6" w:rsidP="003D0D4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309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значимостью психолого-педагогического изучения воспитанников на протяжении всего периода обучения с целью обеспечения индивидуального подхода;</w:t>
      </w:r>
    </w:p>
    <w:p w:rsidR="00656CD6" w:rsidRPr="00E30997" w:rsidRDefault="00656CD6" w:rsidP="003D0D4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309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важностью полноценного личностного развития воспитанников на каждом возрастном этапе;</w:t>
      </w:r>
    </w:p>
    <w:p w:rsidR="00656CD6" w:rsidRDefault="00656CD6" w:rsidP="003D0D4A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309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необходимостью ранней профилактике и коррекции отклонений в развитии, поведени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и  деятельности воспитанников.</w:t>
      </w:r>
    </w:p>
    <w:p w:rsidR="00656CD6" w:rsidRPr="00E30997" w:rsidRDefault="00656CD6" w:rsidP="00656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56CD6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60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  диагностики  социально-психологической  адаптации</w:t>
      </w:r>
    </w:p>
    <w:p w:rsidR="00656CD6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Pr="00F260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оспитанников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(%) </w:t>
      </w:r>
      <w:r w:rsidRPr="007D4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2017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D4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</w:t>
      </w:r>
    </w:p>
    <w:p w:rsidR="00907367" w:rsidRPr="007D42A5" w:rsidRDefault="00907367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0"/>
        <w:gridCol w:w="1523"/>
        <w:gridCol w:w="1439"/>
        <w:gridCol w:w="1698"/>
        <w:gridCol w:w="2062"/>
        <w:gridCol w:w="1548"/>
        <w:gridCol w:w="1271"/>
      </w:tblGrid>
      <w:tr w:rsidR="00656CD6" w:rsidRPr="00F260F5" w:rsidTr="007230AA">
        <w:trPr>
          <w:cantSplit/>
          <w:trHeight w:val="726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группа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у</w:t>
            </w:r>
            <w:r w:rsidRPr="00F260F5">
              <w:rPr>
                <w:bCs/>
                <w:sz w:val="28"/>
                <w:szCs w:val="28"/>
                <w:lang w:bidi="ru-RU"/>
              </w:rPr>
              <w:t>спеваемость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</w:t>
            </w:r>
            <w:r w:rsidRPr="00F260F5">
              <w:rPr>
                <w:bCs/>
                <w:sz w:val="28"/>
                <w:szCs w:val="28"/>
                <w:lang w:bidi="ru-RU"/>
              </w:rPr>
              <w:t>пособности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F260F5">
              <w:rPr>
                <w:bCs/>
                <w:sz w:val="28"/>
                <w:szCs w:val="28"/>
                <w:lang w:bidi="ru-RU"/>
              </w:rPr>
              <w:t>бщительность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</w:t>
            </w:r>
            <w:r w:rsidRPr="00F260F5">
              <w:rPr>
                <w:bCs/>
                <w:sz w:val="28"/>
                <w:szCs w:val="28"/>
                <w:lang w:bidi="ru-RU"/>
              </w:rPr>
              <w:t>амообслуживание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</w:t>
            </w:r>
            <w:r w:rsidRPr="00F260F5">
              <w:rPr>
                <w:bCs/>
                <w:sz w:val="28"/>
                <w:szCs w:val="28"/>
                <w:lang w:bidi="ru-RU"/>
              </w:rPr>
              <w:t>оциализация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F260F5">
              <w:rPr>
                <w:bCs/>
                <w:sz w:val="28"/>
                <w:szCs w:val="28"/>
                <w:lang w:bidi="ru-RU"/>
              </w:rPr>
              <w:t>бщий</w:t>
            </w:r>
          </w:p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показатель</w:t>
            </w:r>
          </w:p>
        </w:tc>
      </w:tr>
      <w:tr w:rsidR="00656CD6" w:rsidRPr="00F260F5" w:rsidTr="007230AA">
        <w:trPr>
          <w:trHeight w:val="26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46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43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48,6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60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50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49,5</w:t>
            </w:r>
          </w:p>
        </w:tc>
      </w:tr>
      <w:tr w:rsidR="00656CD6" w:rsidRPr="00F260F5" w:rsidTr="007230AA">
        <w:trPr>
          <w:trHeight w:val="28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2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58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42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62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76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61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60</w:t>
            </w:r>
          </w:p>
        </w:tc>
      </w:tr>
      <w:tr w:rsidR="00656CD6" w:rsidRPr="00F260F5" w:rsidTr="007230AA">
        <w:trPr>
          <w:trHeight w:val="26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3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52,5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77,5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46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74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45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59</w:t>
            </w:r>
          </w:p>
        </w:tc>
      </w:tr>
      <w:tr w:rsidR="00656CD6" w:rsidRPr="00F260F5" w:rsidTr="007230AA">
        <w:trPr>
          <w:trHeight w:val="28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4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59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69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78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78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69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71</w:t>
            </w:r>
          </w:p>
        </w:tc>
      </w:tr>
      <w:tr w:rsidR="00656CD6" w:rsidRPr="00F260F5" w:rsidTr="007230AA">
        <w:trPr>
          <w:trHeight w:val="26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5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59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63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85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68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75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70</w:t>
            </w:r>
          </w:p>
        </w:tc>
      </w:tr>
      <w:tr w:rsidR="00656CD6" w:rsidRPr="00F260F5" w:rsidTr="007230AA">
        <w:trPr>
          <w:trHeight w:val="28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6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53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53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56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69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56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57,4</w:t>
            </w:r>
          </w:p>
        </w:tc>
      </w:tr>
      <w:tr w:rsidR="00656CD6" w:rsidRPr="00F260F5" w:rsidTr="007230AA">
        <w:trPr>
          <w:trHeight w:val="28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7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72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50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82,5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85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69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72</w:t>
            </w:r>
          </w:p>
        </w:tc>
      </w:tr>
      <w:tr w:rsidR="00656CD6" w:rsidRPr="00F260F5" w:rsidTr="007230AA">
        <w:trPr>
          <w:trHeight w:val="28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 xml:space="preserve">8 </w:t>
            </w: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53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44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82,5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85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62,5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65,4</w:t>
            </w:r>
          </w:p>
        </w:tc>
      </w:tr>
      <w:tr w:rsidR="00656CD6" w:rsidRPr="00F260F5" w:rsidTr="007230AA">
        <w:trPr>
          <w:trHeight w:val="283"/>
        </w:trPr>
        <w:tc>
          <w:tcPr>
            <w:tcW w:w="870" w:type="dxa"/>
          </w:tcPr>
          <w:p w:rsidR="00656CD6" w:rsidRPr="00F260F5" w:rsidRDefault="00656CD6" w:rsidP="007230AA">
            <w:pPr>
              <w:contextualSpacing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502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56,6</w:t>
            </w:r>
          </w:p>
        </w:tc>
        <w:tc>
          <w:tcPr>
            <w:tcW w:w="1420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55</w:t>
            </w:r>
          </w:p>
        </w:tc>
        <w:tc>
          <w:tcPr>
            <w:tcW w:w="1675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67,6</w:t>
            </w:r>
          </w:p>
        </w:tc>
        <w:tc>
          <w:tcPr>
            <w:tcW w:w="2033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74,4</w:t>
            </w:r>
          </w:p>
        </w:tc>
        <w:tc>
          <w:tcPr>
            <w:tcW w:w="1527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61</w:t>
            </w:r>
          </w:p>
        </w:tc>
        <w:tc>
          <w:tcPr>
            <w:tcW w:w="1254" w:type="dxa"/>
          </w:tcPr>
          <w:p w:rsidR="00656CD6" w:rsidRPr="00F260F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F260F5">
              <w:rPr>
                <w:bCs/>
                <w:sz w:val="28"/>
                <w:szCs w:val="28"/>
                <w:lang w:bidi="ru-RU"/>
              </w:rPr>
              <w:t>63</w:t>
            </w:r>
          </w:p>
        </w:tc>
      </w:tr>
    </w:tbl>
    <w:p w:rsidR="00656CD6" w:rsidRPr="00F260F5" w:rsidRDefault="00656CD6" w:rsidP="00656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56CD6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60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Результаты  диагностики  социально-психологической  адаптации</w:t>
      </w:r>
    </w:p>
    <w:p w:rsidR="00656CD6" w:rsidRPr="007D42A5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</w:t>
      </w:r>
      <w:r w:rsidRPr="00F260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оспитанников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(%)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2018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D4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</w:t>
      </w:r>
    </w:p>
    <w:p w:rsidR="00656CD6" w:rsidRPr="00F260F5" w:rsidRDefault="00656CD6" w:rsidP="00656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1512"/>
        <w:gridCol w:w="1572"/>
        <w:gridCol w:w="1842"/>
        <w:gridCol w:w="1737"/>
        <w:gridCol w:w="1540"/>
        <w:gridCol w:w="1226"/>
      </w:tblGrid>
      <w:tr w:rsidR="00656CD6" w:rsidRPr="00F260F5" w:rsidTr="007230AA">
        <w:trPr>
          <w:cantSplit/>
          <w:trHeight w:val="960"/>
        </w:trPr>
        <w:tc>
          <w:tcPr>
            <w:tcW w:w="852" w:type="dxa"/>
          </w:tcPr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группа</w:t>
            </w:r>
          </w:p>
        </w:tc>
        <w:tc>
          <w:tcPr>
            <w:tcW w:w="1512" w:type="dxa"/>
          </w:tcPr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Успеваемость</w:t>
            </w:r>
          </w:p>
        </w:tc>
        <w:tc>
          <w:tcPr>
            <w:tcW w:w="1572" w:type="dxa"/>
          </w:tcPr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Способности</w:t>
            </w:r>
          </w:p>
        </w:tc>
        <w:tc>
          <w:tcPr>
            <w:tcW w:w="1842" w:type="dxa"/>
          </w:tcPr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Общительность</w:t>
            </w:r>
          </w:p>
        </w:tc>
        <w:tc>
          <w:tcPr>
            <w:tcW w:w="1737" w:type="dxa"/>
          </w:tcPr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Самообслуживание</w:t>
            </w:r>
          </w:p>
        </w:tc>
        <w:tc>
          <w:tcPr>
            <w:tcW w:w="1540" w:type="dxa"/>
          </w:tcPr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Социализация</w:t>
            </w:r>
          </w:p>
        </w:tc>
        <w:tc>
          <w:tcPr>
            <w:tcW w:w="1226" w:type="dxa"/>
          </w:tcPr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Общий</w:t>
            </w:r>
          </w:p>
          <w:p w:rsidR="00656CD6" w:rsidRPr="007D42A5" w:rsidRDefault="00656CD6" w:rsidP="007230AA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показатель</w:t>
            </w:r>
          </w:p>
        </w:tc>
      </w:tr>
      <w:tr w:rsidR="00656CD6" w:rsidRPr="00F260F5" w:rsidTr="007230AA">
        <w:trPr>
          <w:trHeight w:val="26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48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34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49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67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50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50</w:t>
            </w:r>
          </w:p>
        </w:tc>
      </w:tr>
      <w:tr w:rsidR="00656CD6" w:rsidRPr="00F260F5" w:rsidTr="007230AA">
        <w:trPr>
          <w:trHeight w:val="26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43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84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60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44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34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53</w:t>
            </w:r>
          </w:p>
        </w:tc>
      </w:tr>
      <w:tr w:rsidR="00656CD6" w:rsidRPr="00F260F5" w:rsidTr="007230AA">
        <w:trPr>
          <w:trHeight w:val="28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57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64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75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69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57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64</w:t>
            </w:r>
          </w:p>
        </w:tc>
      </w:tr>
      <w:tr w:rsidR="00656CD6" w:rsidRPr="00F260F5" w:rsidTr="007230AA">
        <w:trPr>
          <w:trHeight w:val="26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58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54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73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80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71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67</w:t>
            </w:r>
          </w:p>
        </w:tc>
      </w:tr>
      <w:tr w:rsidR="00656CD6" w:rsidRPr="00F260F5" w:rsidTr="007230AA">
        <w:trPr>
          <w:trHeight w:val="26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55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78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66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62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63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65</w:t>
            </w:r>
          </w:p>
        </w:tc>
      </w:tr>
      <w:tr w:rsidR="00656CD6" w:rsidRPr="00F260F5" w:rsidTr="007230AA">
        <w:trPr>
          <w:trHeight w:val="28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45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48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46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56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75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54</w:t>
            </w:r>
          </w:p>
        </w:tc>
      </w:tr>
      <w:tr w:rsidR="00656CD6" w:rsidRPr="00F260F5" w:rsidTr="007230AA">
        <w:trPr>
          <w:trHeight w:val="28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75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78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62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80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48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69</w:t>
            </w:r>
          </w:p>
        </w:tc>
      </w:tr>
      <w:tr w:rsidR="00656CD6" w:rsidRPr="00F260F5" w:rsidTr="007230AA">
        <w:trPr>
          <w:trHeight w:val="28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71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88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80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78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81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80</w:t>
            </w:r>
          </w:p>
        </w:tc>
      </w:tr>
      <w:tr w:rsidR="00656CD6" w:rsidRPr="00F260F5" w:rsidTr="007230AA">
        <w:trPr>
          <w:trHeight w:val="287"/>
        </w:trPr>
        <w:tc>
          <w:tcPr>
            <w:tcW w:w="85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51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56,5</w:t>
            </w:r>
          </w:p>
        </w:tc>
        <w:tc>
          <w:tcPr>
            <w:tcW w:w="157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66</w:t>
            </w:r>
          </w:p>
        </w:tc>
        <w:tc>
          <w:tcPr>
            <w:tcW w:w="1842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64</w:t>
            </w:r>
          </w:p>
        </w:tc>
        <w:tc>
          <w:tcPr>
            <w:tcW w:w="1737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67</w:t>
            </w:r>
          </w:p>
        </w:tc>
        <w:tc>
          <w:tcPr>
            <w:tcW w:w="1540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60</w:t>
            </w:r>
          </w:p>
        </w:tc>
        <w:tc>
          <w:tcPr>
            <w:tcW w:w="1226" w:type="dxa"/>
          </w:tcPr>
          <w:p w:rsidR="00656CD6" w:rsidRPr="007D42A5" w:rsidRDefault="00656CD6" w:rsidP="00375E4D">
            <w:pPr>
              <w:contextualSpacing/>
              <w:jc w:val="center"/>
              <w:rPr>
                <w:bCs/>
                <w:sz w:val="28"/>
                <w:szCs w:val="28"/>
                <w:lang w:bidi="ru-RU"/>
              </w:rPr>
            </w:pPr>
            <w:r w:rsidRPr="007D42A5">
              <w:rPr>
                <w:bCs/>
                <w:sz w:val="28"/>
                <w:szCs w:val="28"/>
                <w:lang w:bidi="ru-RU"/>
              </w:rPr>
              <w:t>62,7</w:t>
            </w:r>
          </w:p>
        </w:tc>
      </w:tr>
    </w:tbl>
    <w:p w:rsidR="00656CD6" w:rsidRPr="00F260F5" w:rsidRDefault="00656CD6" w:rsidP="00375E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56CD6" w:rsidRPr="007D42A5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D4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Сравнительные данные диагностик социально-психологической адаптации</w:t>
      </w:r>
    </w:p>
    <w:p w:rsidR="00656CD6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D42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воспитанников ГОАУ «Свободненская специальная (коррекционная) школа-интернат»</w:t>
      </w:r>
    </w:p>
    <w:p w:rsidR="00907367" w:rsidRPr="007D42A5" w:rsidRDefault="00907367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56CD6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260F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2DE2DA" wp14:editId="0A64B810">
            <wp:extent cx="5486400" cy="29241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6CD6" w:rsidRPr="00F260F5" w:rsidRDefault="00656CD6" w:rsidP="00656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56CD6" w:rsidRDefault="00656CD6" w:rsidP="00656C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60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Как видно из приведенных данных, в 2018 году, по сравнению с предыдущим годом, наблюдается увеличение общего показателя социально-психологической адаптации на 0,3%, а также повышение следующих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оказателей адаптации по шкалам: </w:t>
      </w:r>
      <w:r w:rsidR="00E118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успеваемость-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 0,1%, самообслуживание – на 7,4%, общительность-на 3,6%, </w:t>
      </w:r>
      <w:r w:rsidRPr="00F260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социализация – на 1%.</w:t>
      </w:r>
    </w:p>
    <w:p w:rsidR="00656CD6" w:rsidRDefault="00656CD6" w:rsidP="0074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качественного </w:t>
      </w:r>
      <w:r w:rsidRPr="0065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требуется обновление и развитие материально-технической базы учреждения</w:t>
      </w:r>
      <w:r w:rsidR="000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</w:t>
      </w:r>
      <w:r w:rsidRPr="0065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дидактического, методического оборудования для обучения и коррекционно-</w:t>
      </w:r>
      <w:r w:rsidRPr="0065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развивающей работы;</w:t>
      </w:r>
      <w:r w:rsidRPr="00656CD6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65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оборудования для слепых</w:t>
      </w:r>
      <w:r w:rsidR="0055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</w:t>
      </w:r>
      <w:r w:rsidRPr="0065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  <w:r w:rsidR="0074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B" w:rsidRDefault="00C140DB" w:rsidP="0074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54" w:rsidRDefault="00E34D54" w:rsidP="00C1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психолого-медико-педагогического сопровождения.</w:t>
      </w:r>
    </w:p>
    <w:p w:rsidR="00E34D54" w:rsidRDefault="00E34D54" w:rsidP="0074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4634"/>
      </w:tblGrid>
      <w:tr w:rsidR="00E34D54" w:rsidRPr="00E34D54" w:rsidTr="00E34D54">
        <w:trPr>
          <w:trHeight w:val="289"/>
        </w:trPr>
        <w:tc>
          <w:tcPr>
            <w:tcW w:w="5561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4634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E34D54" w:rsidRPr="00E34D54" w:rsidTr="00E34D54">
        <w:trPr>
          <w:trHeight w:val="277"/>
        </w:trPr>
        <w:tc>
          <w:tcPr>
            <w:tcW w:w="5561" w:type="dxa"/>
          </w:tcPr>
          <w:p w:rsidR="00E34D54" w:rsidRPr="00E34D54" w:rsidRDefault="00E34D54" w:rsidP="00E3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  <w:tc>
          <w:tcPr>
            <w:tcW w:w="4634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4D54" w:rsidRPr="00E34D54" w:rsidTr="00E34D54">
        <w:trPr>
          <w:trHeight w:val="289"/>
        </w:trPr>
        <w:tc>
          <w:tcPr>
            <w:tcW w:w="5561" w:type="dxa"/>
          </w:tcPr>
          <w:p w:rsidR="00E34D54" w:rsidRPr="00E34D54" w:rsidRDefault="00E34D54" w:rsidP="00E3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Учителя-дефектологи</w:t>
            </w:r>
          </w:p>
        </w:tc>
        <w:tc>
          <w:tcPr>
            <w:tcW w:w="4634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34D54" w:rsidRPr="00E34D54" w:rsidTr="00E34D54">
        <w:trPr>
          <w:trHeight w:val="289"/>
        </w:trPr>
        <w:tc>
          <w:tcPr>
            <w:tcW w:w="5561" w:type="dxa"/>
          </w:tcPr>
          <w:p w:rsidR="00E34D54" w:rsidRPr="00E34D54" w:rsidRDefault="00E34D54" w:rsidP="00E3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Учителя-тифлопедагоги</w:t>
            </w:r>
          </w:p>
        </w:tc>
        <w:tc>
          <w:tcPr>
            <w:tcW w:w="4634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4D54" w:rsidRPr="00E34D54" w:rsidTr="00E34D54">
        <w:trPr>
          <w:trHeight w:val="289"/>
        </w:trPr>
        <w:tc>
          <w:tcPr>
            <w:tcW w:w="5561" w:type="dxa"/>
          </w:tcPr>
          <w:p w:rsidR="00E34D54" w:rsidRPr="00E34D54" w:rsidRDefault="00E34D54" w:rsidP="00E3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</w:t>
            </w:r>
          </w:p>
        </w:tc>
        <w:tc>
          <w:tcPr>
            <w:tcW w:w="4634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4D54" w:rsidRPr="00E34D54" w:rsidTr="00E34D54">
        <w:trPr>
          <w:trHeight w:val="289"/>
        </w:trPr>
        <w:tc>
          <w:tcPr>
            <w:tcW w:w="5561" w:type="dxa"/>
          </w:tcPr>
          <w:p w:rsidR="00E34D54" w:rsidRPr="00E34D54" w:rsidRDefault="00E34D54" w:rsidP="00E3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педагоги </w:t>
            </w:r>
          </w:p>
        </w:tc>
        <w:tc>
          <w:tcPr>
            <w:tcW w:w="4634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4D54" w:rsidRPr="00E34D54" w:rsidTr="00E34D54">
        <w:trPr>
          <w:trHeight w:val="289"/>
        </w:trPr>
        <w:tc>
          <w:tcPr>
            <w:tcW w:w="5561" w:type="dxa"/>
          </w:tcPr>
          <w:p w:rsidR="00E34D54" w:rsidRPr="00E34D54" w:rsidRDefault="00E34D54" w:rsidP="00E3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работники</w:t>
            </w:r>
          </w:p>
        </w:tc>
        <w:tc>
          <w:tcPr>
            <w:tcW w:w="4634" w:type="dxa"/>
          </w:tcPr>
          <w:p w:rsidR="00E34D54" w:rsidRPr="00E34D54" w:rsidRDefault="00E34D54" w:rsidP="00E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430A4" w:rsidRPr="007430A4" w:rsidRDefault="007430A4" w:rsidP="0074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67" w:rsidRDefault="00907367" w:rsidP="00FC3D0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681" w:rsidRDefault="00FD1C7A" w:rsidP="00FC3D0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 работа</w:t>
      </w:r>
      <w:r w:rsidR="00FC3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5ABD" w:rsidRDefault="00EA0681" w:rsidP="00EA06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воспитательной работы нашей школы – интерната  включает следующие компоненты:</w:t>
      </w:r>
    </w:p>
    <w:p w:rsidR="00FB7491" w:rsidRDefault="00FB7491" w:rsidP="00EA06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ABD" w:rsidRPr="00795ABD" w:rsidRDefault="00795ABD" w:rsidP="00FB7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2057BD0" wp14:editId="576BE148">
            <wp:extent cx="5768340" cy="46939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4" t="3397" r="2626" b="5613"/>
                    <a:stretch/>
                  </pic:blipFill>
                  <pic:spPr bwMode="auto">
                    <a:xfrm>
                      <a:off x="0" y="0"/>
                      <a:ext cx="5795145" cy="471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ABD" w:rsidRDefault="00795ABD" w:rsidP="00907367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B6" w:rsidRDefault="004077B6" w:rsidP="00907367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B" w:rsidRDefault="00C140DB" w:rsidP="00907367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BD" w:rsidRDefault="00795ABD" w:rsidP="00907367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91" w:rsidRPr="00FD1C7A" w:rsidRDefault="00FB7491" w:rsidP="00C140DB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Приоритетные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воспитательной деятельности.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 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Социокультурное и </w:t>
      </w:r>
      <w:proofErr w:type="spellStart"/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медиакультурное</w:t>
      </w:r>
      <w:proofErr w:type="spellEnd"/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Культуротворческое</w:t>
      </w:r>
      <w:proofErr w:type="spellEnd"/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и культура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семейных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привычек.</w:t>
      </w:r>
    </w:p>
    <w:p w:rsidR="00FB7491" w:rsidRPr="00FD1C7A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правонарушений.</w:t>
      </w: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7B6" w:rsidRDefault="00FB7491" w:rsidP="00FB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и терроризма.</w:t>
      </w:r>
      <w:r w:rsidR="00E3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D54" w:rsidRDefault="004077B6" w:rsidP="00FD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4D54" w:rsidRPr="00E3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 работает методическое объединение учителей, воспитателей и классных руководителей, на заседаниях которого обсуждаются вопросы воспитательной работы, открытые внеклассные занятия, коллективные творческие дела.</w:t>
      </w:r>
    </w:p>
    <w:p w:rsidR="00C140DB" w:rsidRDefault="00E34D54" w:rsidP="00FD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3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школы-интерната организована таким образом, что коллективные творческие дела объединены в воспитательные модули. </w:t>
      </w:r>
    </w:p>
    <w:p w:rsidR="003F71B7" w:rsidRPr="00FD1C7A" w:rsidRDefault="003F71B7" w:rsidP="00FD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1B7" w:rsidRPr="00FD1C7A" w:rsidRDefault="00033CA7" w:rsidP="00907367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 модули:</w:t>
      </w:r>
    </w:p>
    <w:p w:rsidR="003F71B7" w:rsidRPr="00FD1C7A" w:rsidRDefault="00E04F31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- </w:t>
      </w:r>
      <w:r w:rsidR="003F71B7"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школа!»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3F71B7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- «Спорт, здоровье, красота»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3F71B7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- «Славные даты»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3F71B7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- «Зимние забавы»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7430A4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«Я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1B7"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России»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3F71B7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- «Защитникам Отечества посвящается»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3F71B7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- «Край, в котором я живу»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3F71B7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-  «Умники и умницы»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B7" w:rsidRPr="00FD1C7A" w:rsidRDefault="003F71B7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- «Салют, по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беда!»;</w:t>
      </w:r>
    </w:p>
    <w:p w:rsidR="00FD1C7A" w:rsidRDefault="00CA2504" w:rsidP="009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- «Ах, лето!</w:t>
      </w:r>
      <w:r w:rsidR="009073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742C" w:rsidRDefault="00E04F31" w:rsidP="00907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школе-</w:t>
      </w:r>
      <w:r w:rsidR="003F71B7" w:rsidRPr="00FD1C7A">
        <w:rPr>
          <w:rFonts w:ascii="Times New Roman" w:eastAsia="Calibri" w:hAnsi="Times New Roman" w:cs="Times New Roman"/>
          <w:sz w:val="28"/>
          <w:szCs w:val="28"/>
        </w:rPr>
        <w:t>интернате разработана  программ</w:t>
      </w:r>
      <w:r w:rsidR="00FD1C7A">
        <w:rPr>
          <w:rFonts w:ascii="Times New Roman" w:eastAsia="Calibri" w:hAnsi="Times New Roman" w:cs="Times New Roman"/>
          <w:sz w:val="28"/>
          <w:szCs w:val="28"/>
        </w:rPr>
        <w:t>а дополни</w:t>
      </w:r>
      <w:r w:rsidR="00033CA7">
        <w:rPr>
          <w:rFonts w:ascii="Times New Roman" w:eastAsia="Calibri" w:hAnsi="Times New Roman" w:cs="Times New Roman"/>
          <w:sz w:val="28"/>
          <w:szCs w:val="28"/>
        </w:rPr>
        <w:t>т</w:t>
      </w:r>
      <w:r w:rsidR="00BF742C">
        <w:rPr>
          <w:rFonts w:ascii="Times New Roman" w:eastAsia="Calibri" w:hAnsi="Times New Roman" w:cs="Times New Roman"/>
          <w:sz w:val="28"/>
          <w:szCs w:val="28"/>
        </w:rPr>
        <w:t>ельного образования</w:t>
      </w:r>
    </w:p>
    <w:p w:rsidR="00033CA7" w:rsidRDefault="00033CA7" w:rsidP="00907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следующим направлениям:</w:t>
      </w:r>
    </w:p>
    <w:p w:rsidR="00033CA7" w:rsidRPr="00033CA7" w:rsidRDefault="007430A4" w:rsidP="00907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Художественно-</w:t>
      </w:r>
      <w:r w:rsidR="003F71B7" w:rsidRPr="00033CA7">
        <w:rPr>
          <w:rFonts w:ascii="Times New Roman" w:eastAsia="Calibri" w:hAnsi="Times New Roman" w:cs="Times New Roman"/>
          <w:bCs/>
          <w:kern w:val="24"/>
          <w:sz w:val="28"/>
          <w:szCs w:val="28"/>
        </w:rPr>
        <w:t>эстетическая</w:t>
      </w:r>
      <w:r w:rsidR="00907367">
        <w:rPr>
          <w:rFonts w:ascii="Times New Roman" w:eastAsia="Calibri" w:hAnsi="Times New Roman" w:cs="Times New Roman"/>
          <w:bCs/>
          <w:kern w:val="24"/>
          <w:sz w:val="28"/>
          <w:szCs w:val="28"/>
        </w:rPr>
        <w:t>;</w:t>
      </w:r>
      <w:r w:rsidR="003F71B7" w:rsidRPr="00033CA7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</w:p>
    <w:p w:rsidR="00033CA7" w:rsidRPr="00033CA7" w:rsidRDefault="003F71B7" w:rsidP="00907367">
      <w:pPr>
        <w:spacing w:before="113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663300"/>
          <w:kern w:val="24"/>
          <w:sz w:val="28"/>
          <w:szCs w:val="28"/>
        </w:rPr>
      </w:pPr>
      <w:r w:rsidRPr="00033CA7">
        <w:rPr>
          <w:rFonts w:ascii="Times New Roman" w:eastAsia="Calibri" w:hAnsi="Times New Roman" w:cs="Times New Roman"/>
          <w:bCs/>
          <w:kern w:val="24"/>
          <w:sz w:val="28"/>
          <w:szCs w:val="28"/>
        </w:rPr>
        <w:t>Краеведческое</w:t>
      </w:r>
      <w:r w:rsidR="00907367">
        <w:rPr>
          <w:rFonts w:ascii="Times New Roman" w:eastAsia="Calibri" w:hAnsi="Times New Roman" w:cs="Times New Roman"/>
          <w:bCs/>
          <w:kern w:val="24"/>
          <w:sz w:val="28"/>
          <w:szCs w:val="28"/>
        </w:rPr>
        <w:t>;</w:t>
      </w:r>
    </w:p>
    <w:p w:rsidR="003F71B7" w:rsidRPr="00FD1C7A" w:rsidRDefault="00E35C7A" w:rsidP="0090736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Музыкально-вокальное</w:t>
      </w:r>
      <w:r w:rsidR="009073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F71B7" w:rsidRPr="00033CA7" w:rsidRDefault="003F71B7" w:rsidP="0090736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3CA7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Техническая  направленност</w:t>
      </w:r>
      <w:r w:rsidR="00E35C7A">
        <w:rPr>
          <w:rFonts w:ascii="Times New Roman" w:eastAsia="Calibri" w:hAnsi="Times New Roman" w:cs="Times New Roman"/>
          <w:bCs/>
          <w:kern w:val="24"/>
          <w:sz w:val="28"/>
          <w:szCs w:val="28"/>
        </w:rPr>
        <w:t>ь</w:t>
      </w:r>
      <w:r w:rsidR="00907367">
        <w:rPr>
          <w:rFonts w:ascii="Times New Roman" w:eastAsia="Calibri" w:hAnsi="Times New Roman" w:cs="Times New Roman"/>
          <w:bCs/>
          <w:kern w:val="24"/>
          <w:sz w:val="28"/>
          <w:szCs w:val="28"/>
        </w:rPr>
        <w:t>;</w:t>
      </w:r>
      <w:r w:rsidRPr="00033CA7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</w:t>
      </w:r>
    </w:p>
    <w:p w:rsidR="003F71B7" w:rsidRPr="00033CA7" w:rsidRDefault="003F71B7" w:rsidP="00907367">
      <w:pPr>
        <w:shd w:val="clear" w:color="auto" w:fill="FFFFFF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Физкультурно-спортивная направленность</w:t>
      </w:r>
      <w:r w:rsidR="009073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033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3CA7" w:rsidRDefault="003F71B7" w:rsidP="00907367">
      <w:pPr>
        <w:shd w:val="clear" w:color="auto" w:fill="FFFFFF"/>
        <w:spacing w:after="0" w:line="240" w:lineRule="auto"/>
        <w:ind w:right="40" w:firstLine="709"/>
        <w:rPr>
          <w:rFonts w:ascii="Times New Roman" w:eastAsia="Calibri" w:hAnsi="Times New Roman" w:cs="Times New Roman"/>
          <w:sz w:val="28"/>
          <w:szCs w:val="28"/>
        </w:rPr>
      </w:pPr>
      <w:r w:rsidRPr="00033CA7">
        <w:rPr>
          <w:rFonts w:ascii="Times New Roman" w:eastAsia="Calibri" w:hAnsi="Times New Roman" w:cs="Times New Roman"/>
          <w:sz w:val="28"/>
          <w:szCs w:val="28"/>
        </w:rPr>
        <w:t>Хореографическая направленность</w:t>
      </w:r>
      <w:r w:rsidR="004C5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D54" w:rsidRDefault="004C597E" w:rsidP="00E3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Входящие в систему воспитательной работы кружки, клубы, секции оказывают </w:t>
      </w:r>
      <w:r w:rsidR="00E3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Pr="004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</w:t>
      </w:r>
      <w:proofErr w:type="gramStart"/>
      <w:r w:rsidR="00E3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3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C7A" w:rsidRPr="00E34D54" w:rsidRDefault="00E34D54" w:rsidP="00E3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0E57">
        <w:rPr>
          <w:rFonts w:ascii="Times New Roman" w:eastAsia="Calibri" w:hAnsi="Times New Roman" w:cs="Times New Roman"/>
          <w:sz w:val="28"/>
          <w:szCs w:val="28"/>
        </w:rPr>
        <w:t xml:space="preserve">В школе-интернате работает 50 кружков, секций, клубов. </w:t>
      </w:r>
    </w:p>
    <w:p w:rsidR="005D0E57" w:rsidRDefault="002B4DDE" w:rsidP="00BF742C">
      <w:pPr>
        <w:shd w:val="clear" w:color="auto" w:fill="FFFFFF"/>
        <w:spacing w:after="0" w:line="240" w:lineRule="auto"/>
        <w:ind w:right="40"/>
        <w:rPr>
          <w:rFonts w:ascii="Times New Roman" w:eastAsia="Calibri" w:hAnsi="Times New Roman" w:cs="Times New Roman"/>
          <w:sz w:val="28"/>
          <w:szCs w:val="28"/>
        </w:rPr>
      </w:pPr>
      <w:r w:rsidRPr="006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образованием </w:t>
      </w:r>
      <w:r w:rsidRPr="006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составляет 100%</w:t>
      </w:r>
      <w:r w:rsidR="00440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DE" w:rsidRDefault="00FC0F90" w:rsidP="00FC0F90">
      <w:pPr>
        <w:spacing w:line="240" w:lineRule="auto"/>
        <w:ind w:right="25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Уровень</w:t>
      </w:r>
      <w:r w:rsidR="00CA2504">
        <w:rPr>
          <w:rFonts w:ascii="Times New Roman" w:eastAsia="Calibri" w:hAnsi="Times New Roman" w:cs="Times New Roman"/>
          <w:sz w:val="28"/>
          <w:szCs w:val="28"/>
        </w:rPr>
        <w:t xml:space="preserve"> воспитанности</w:t>
      </w:r>
      <w:r w:rsidR="005D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0E5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A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(%)</w:t>
      </w: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276"/>
        <w:gridCol w:w="1306"/>
      </w:tblGrid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="0022687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26877"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1306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гуманность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64,7</w:t>
            </w:r>
          </w:p>
        </w:tc>
        <w:tc>
          <w:tcPr>
            <w:tcW w:w="1276" w:type="dxa"/>
          </w:tcPr>
          <w:p w:rsidR="00FC0F90" w:rsidRDefault="00226877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57,</w:t>
            </w:r>
            <w:r w:rsidR="003230F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62,3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честность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54,9</w:t>
            </w:r>
          </w:p>
        </w:tc>
        <w:tc>
          <w:tcPr>
            <w:tcW w:w="1276" w:type="dxa"/>
          </w:tcPr>
          <w:p w:rsidR="00FC0F90" w:rsidRDefault="00226877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</w:t>
            </w:r>
            <w:r w:rsidR="003230F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60,7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отношение к своим обязанностям</w:t>
            </w:r>
          </w:p>
        </w:tc>
        <w:tc>
          <w:tcPr>
            <w:tcW w:w="1417" w:type="dxa"/>
          </w:tcPr>
          <w:p w:rsidR="00FC0F90" w:rsidRDefault="00226877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</w:t>
            </w:r>
            <w:r w:rsidR="003230F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65,5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62,2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дисциплина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53,6</w:t>
            </w:r>
          </w:p>
        </w:tc>
        <w:tc>
          <w:tcPr>
            <w:tcW w:w="1276" w:type="dxa"/>
          </w:tcPr>
          <w:p w:rsidR="00FC0F90" w:rsidRDefault="00226877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</w:t>
            </w:r>
            <w:r w:rsidR="003230F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65,6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принципиальность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43,2</w:t>
            </w:r>
          </w:p>
        </w:tc>
        <w:tc>
          <w:tcPr>
            <w:tcW w:w="127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50,3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55,9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ответственность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53,2</w:t>
            </w:r>
          </w:p>
        </w:tc>
        <w:tc>
          <w:tcPr>
            <w:tcW w:w="127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62,8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61,3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любознательность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51,8</w:t>
            </w:r>
          </w:p>
        </w:tc>
        <w:tc>
          <w:tcPr>
            <w:tcW w:w="1276" w:type="dxa"/>
          </w:tcPr>
          <w:p w:rsidR="00FC0F90" w:rsidRDefault="00226877" w:rsidP="003230F2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57,</w:t>
            </w:r>
            <w:r w:rsidR="003230F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59,9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эстетическое развитие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50,2</w:t>
            </w:r>
          </w:p>
        </w:tc>
        <w:tc>
          <w:tcPr>
            <w:tcW w:w="127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56,7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C0F90" w:rsidRDefault="00FC0F90" w:rsidP="003230F2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стремление к физическому совершенству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52,2</w:t>
            </w:r>
          </w:p>
        </w:tc>
        <w:tc>
          <w:tcPr>
            <w:tcW w:w="127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FC0F90" w:rsidTr="00226877">
        <w:tc>
          <w:tcPr>
            <w:tcW w:w="851" w:type="dxa"/>
          </w:tcPr>
          <w:p w:rsidR="00FC0F90" w:rsidRDefault="00FC0F90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0F90" w:rsidRDefault="003230F2" w:rsidP="00FC0F90">
            <w:pPr>
              <w:ind w:right="25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52,8</w:t>
            </w:r>
          </w:p>
        </w:tc>
        <w:tc>
          <w:tcPr>
            <w:tcW w:w="127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59,7</w:t>
            </w:r>
          </w:p>
        </w:tc>
        <w:tc>
          <w:tcPr>
            <w:tcW w:w="1306" w:type="dxa"/>
          </w:tcPr>
          <w:p w:rsidR="00FC0F90" w:rsidRDefault="003230F2" w:rsidP="00FC0F90">
            <w:pPr>
              <w:ind w:right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60,8</w:t>
            </w:r>
          </w:p>
        </w:tc>
      </w:tr>
    </w:tbl>
    <w:p w:rsidR="00057CBE" w:rsidRPr="00EE2EF8" w:rsidRDefault="004077B6" w:rsidP="004077B6">
      <w:pPr>
        <w:spacing w:after="0" w:line="240" w:lineRule="auto"/>
        <w:ind w:right="2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230F2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="003230F2" w:rsidRPr="003230F2">
        <w:rPr>
          <w:rFonts w:ascii="Times New Roman" w:eastAsia="Calibri" w:hAnsi="Times New Roman" w:cs="Times New Roman"/>
          <w:sz w:val="28"/>
          <w:szCs w:val="28"/>
        </w:rPr>
        <w:t>динамика уровня воспитанности положительная</w:t>
      </w:r>
      <w:r w:rsidR="003230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30A4">
        <w:rPr>
          <w:rFonts w:ascii="Times New Roman" w:eastAsia="Calibri" w:hAnsi="Times New Roman" w:cs="Times New Roman"/>
          <w:sz w:val="28"/>
          <w:szCs w:val="28"/>
        </w:rPr>
        <w:t>Полученные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0F2" w:rsidRPr="003230F2">
        <w:rPr>
          <w:rFonts w:ascii="Times New Roman" w:eastAsia="Calibri" w:hAnsi="Times New Roman" w:cs="Times New Roman"/>
          <w:sz w:val="28"/>
          <w:szCs w:val="28"/>
        </w:rPr>
        <w:t>свидетельствуют о стабильности в воспитательном процессе школы-интерната.</w:t>
      </w:r>
    </w:p>
    <w:p w:rsidR="00FC3D03" w:rsidRPr="00033CA7" w:rsidRDefault="00FC3D03" w:rsidP="004077B6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3D03" w:rsidRDefault="00FC3D03" w:rsidP="00FC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воспитанников   школы-интерната</w:t>
      </w:r>
    </w:p>
    <w:p w:rsidR="000B544B" w:rsidRPr="00670B02" w:rsidRDefault="000B544B" w:rsidP="00FC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2" w:type="dxa"/>
        <w:jc w:val="center"/>
        <w:tblInd w:w="-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127"/>
        <w:gridCol w:w="1919"/>
        <w:gridCol w:w="1771"/>
        <w:gridCol w:w="1606"/>
        <w:gridCol w:w="1608"/>
      </w:tblGrid>
      <w:tr w:rsidR="00FC3D03" w:rsidRPr="00670B02" w:rsidTr="000B544B">
        <w:trPr>
          <w:trHeight w:val="92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226877" w:rsidRDefault="00226877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226877" w:rsidRDefault="00226877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сероссийские</w:t>
            </w: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226877" w:rsidRDefault="00226877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еждународные</w:t>
            </w: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226877" w:rsidRDefault="00BD668A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  <w:r w:rsidR="00226877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226877" w:rsidRDefault="00BD668A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226877" w:rsidRDefault="00226877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C3D03"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</w:t>
            </w: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D03" w:rsidRPr="00226877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</w:tr>
      <w:tr w:rsidR="00FC3D03" w:rsidRPr="00670B02" w:rsidTr="000B544B">
        <w:trPr>
          <w:trHeight w:val="7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32,7%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39,2 %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39,2 %</w:t>
            </w:r>
          </w:p>
        </w:tc>
      </w:tr>
      <w:tr w:rsidR="00FC3D03" w:rsidRPr="00670B02" w:rsidTr="000B544B">
        <w:trPr>
          <w:trHeight w:val="7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23,4  %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41,1 %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41,1  %</w:t>
            </w:r>
          </w:p>
        </w:tc>
      </w:tr>
      <w:tr w:rsidR="00FC3D03" w:rsidRPr="00670B02" w:rsidTr="000B544B">
        <w:trPr>
          <w:trHeight w:val="52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41,1  %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3" w:rsidRPr="00670B02" w:rsidRDefault="00FC3D03" w:rsidP="0072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41,1 %</w:t>
            </w:r>
          </w:p>
        </w:tc>
      </w:tr>
    </w:tbl>
    <w:p w:rsidR="000B544B" w:rsidRDefault="000B544B" w:rsidP="007430A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EF8" w:rsidRDefault="004077B6" w:rsidP="007430A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E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Вывод: воспитанники </w:t>
      </w:r>
      <w:r w:rsidR="0074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школы-интерната участвуют</w:t>
      </w:r>
      <w:r w:rsidR="002E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конкурсах на различных уровнях.</w:t>
      </w:r>
      <w:r w:rsidR="0040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2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школьных проблем активное участие принимают родители.</w:t>
      </w:r>
    </w:p>
    <w:p w:rsidR="00EE2EF8" w:rsidRDefault="004077B6" w:rsidP="007430A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E2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анкетирования 100%  опрошенных родителей положительно относятся к  деятельности  школы-интерната по различным направлениям.  </w:t>
      </w:r>
    </w:p>
    <w:p w:rsidR="00EE2EF8" w:rsidRDefault="00EE2EF8" w:rsidP="00EE2E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EF8" w:rsidRPr="00057CBE" w:rsidRDefault="00EE2EF8" w:rsidP="00EE2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7CBE">
        <w:rPr>
          <w:rFonts w:ascii="Times New Roman" w:hAnsi="Times New Roman" w:cs="Times New Roman"/>
          <w:sz w:val="28"/>
          <w:szCs w:val="28"/>
        </w:rPr>
        <w:t>Уровень удовлетворенности родителей образовательным процессом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355"/>
        <w:gridCol w:w="2605"/>
        <w:gridCol w:w="2605"/>
        <w:gridCol w:w="2358"/>
      </w:tblGrid>
      <w:tr w:rsidR="00EE2EF8" w:rsidTr="00BD4E46">
        <w:tc>
          <w:tcPr>
            <w:tcW w:w="235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Уровень(%)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58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EE2EF8" w:rsidTr="00BD4E46">
        <w:tc>
          <w:tcPr>
            <w:tcW w:w="2355" w:type="dxa"/>
          </w:tcPr>
          <w:p w:rsidR="00EE2EF8" w:rsidRDefault="00EE2EF8" w:rsidP="007230A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58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E2EF8" w:rsidTr="00BD4E46">
        <w:tc>
          <w:tcPr>
            <w:tcW w:w="2355" w:type="dxa"/>
          </w:tcPr>
          <w:p w:rsidR="00EE2EF8" w:rsidRDefault="00EE2EF8" w:rsidP="007230A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58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2EF8" w:rsidTr="00BD4E46">
        <w:tc>
          <w:tcPr>
            <w:tcW w:w="2355" w:type="dxa"/>
          </w:tcPr>
          <w:p w:rsidR="00EE2EF8" w:rsidRDefault="00EE2EF8" w:rsidP="007230A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EE2EF8" w:rsidRDefault="00EE2EF8" w:rsidP="007230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E2EF8" w:rsidRDefault="00EE2EF8" w:rsidP="00EE2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014" w:rsidRPr="00EE2EF8" w:rsidRDefault="004077B6" w:rsidP="004077B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E2EF8">
        <w:rPr>
          <w:rFonts w:ascii="Times New Roman" w:hAnsi="Times New Roman" w:cs="Times New Roman"/>
          <w:sz w:val="28"/>
          <w:szCs w:val="28"/>
        </w:rPr>
        <w:t xml:space="preserve">Исходя из данных анкетирования можно сделать вывод, что родители обучающихся школы-интерната удовлетворены образовательным процессом. </w:t>
      </w:r>
      <w:proofErr w:type="gramEnd"/>
    </w:p>
    <w:p w:rsidR="00E34D54" w:rsidRDefault="00F1004C" w:rsidP="00E3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C8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</w:t>
      </w:r>
      <w:r w:rsidR="001D7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C81014" w:rsidRPr="00C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школе-интернате созданы комфортные условия:</w:t>
      </w:r>
      <w:r w:rsidR="00C81014" w:rsidRPr="00C8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014" w:rsidRPr="00C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</w:t>
      </w:r>
      <w:r w:rsidR="00BD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014" w:rsidRPr="00C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 урочной и внеурочной деятельности, учебная нагрузка </w:t>
      </w:r>
      <w:proofErr w:type="gramStart"/>
      <w:r w:rsidR="00C81014" w:rsidRPr="00C8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81014" w:rsidRPr="00C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 распределена в течение дня, недели, уроки чередуются с динамическими паузами. Организованы занятия в кружках, клубах и спортивных секциях, проводятся спортивно-оздоровительные и культурно-оздоровительные мероприятия.</w:t>
      </w:r>
      <w:r w:rsidR="00E34D54" w:rsidRPr="004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41900" w:rsidRPr="00C81014" w:rsidRDefault="00E34D54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также показали, что воспитательная работа с одной стороны направлена на развитие личности воспитанников, их успешную социализацию в обществе и с другой стороны нацелена на повышение учебных результатов </w:t>
      </w:r>
      <w:proofErr w:type="gramStart"/>
      <w:r w:rsidRPr="004C5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5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015" w:rsidRDefault="00D06E0F" w:rsidP="00A76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</w:t>
      </w:r>
      <w:r w:rsidR="002E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E2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FC3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 воспитанников</w:t>
      </w:r>
      <w:r w:rsidR="0074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40DB" w:rsidRDefault="00C140DB" w:rsidP="00A76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C8D" w:rsidRPr="001F1C8D" w:rsidRDefault="001F1C8D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социальной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социальная 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помощи и поддержки в процессе их социализации, обеспечение ребенку наиболее полной социальной адаптации, содействие в выходе из кризисной жизненной ситуации, помощь в приобретении опыта на этапе перехода к самостоятельной жизни.</w:t>
      </w:r>
    </w:p>
    <w:p w:rsidR="001F1C8D" w:rsidRDefault="004423D1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решаются следующие задачи:</w:t>
      </w:r>
    </w:p>
    <w:p w:rsidR="001F1C8D" w:rsidRDefault="00201B19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социальной</w:t>
      </w:r>
      <w:r w:rsidR="0092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 охраны здоровья детей с ОВЗ и инвалидностью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C8D" w:rsidRDefault="00201B19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</w:t>
      </w:r>
      <w:proofErr w:type="gramStart"/>
      <w:r w:rsidR="00927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получении образования;</w:t>
      </w:r>
    </w:p>
    <w:p w:rsidR="001F1C8D" w:rsidRDefault="00201B19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</w:t>
      </w:r>
      <w:r w:rsidR="00927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ориентированных жизненных планов, профессиональных намерений, социально-бытовых умений и навыков, способности противостоять асоциальному окружению и следовать принятым в обществе законам; </w:t>
      </w:r>
    </w:p>
    <w:p w:rsidR="001F1C8D" w:rsidRPr="001F1C8D" w:rsidRDefault="00201B19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детей, готовности к трудовой деятельности,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самостоятельно реализовывать жизненные планы.</w:t>
      </w:r>
    </w:p>
    <w:p w:rsidR="001F1C8D" w:rsidRPr="001F1C8D" w:rsidRDefault="001F1C8D" w:rsidP="001F1C8D">
      <w:pPr>
        <w:spacing w:after="0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63" w:rsidRDefault="001F1C8D" w:rsidP="001F1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«группы риска»</w:t>
      </w:r>
      <w:r w:rsidR="003F5963" w:rsidRPr="003F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B" w:rsidRPr="00375E4D" w:rsidRDefault="00C140DB" w:rsidP="001F1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19" w:rsidRDefault="001F1C8D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обществе существует категория подростков - оппозиционеров, трудных, неблагополучных, подростков группы риска, подростков с </w:t>
      </w:r>
      <w:proofErr w:type="spellStart"/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    </w:t>
      </w:r>
      <w:r w:rsidR="002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1C8D" w:rsidRPr="001F1C8D" w:rsidRDefault="00201B19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правонарушений предполагает целый комплекс социально-профилактических мер, направленных на индивидуальную психолого-педагогическую коррекцию личности «трудного» подростка, а также мер по воспитанию его социального статуса в коллективе сверстников. Одним из приоритетных направлений деятельности по работе с трудными подростками должно являться создание единого воспитательного пространства. </w:t>
      </w:r>
      <w:proofErr w:type="spellStart"/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Взаимосотрудничество</w:t>
      </w:r>
      <w:proofErr w:type="spellEnd"/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совместно выбирать для каждого подростка индивидуальный подход, изучать его интересы, поддерживать, помогать, преодолевать те проблемы, которые ему мешают.</w:t>
      </w:r>
    </w:p>
    <w:p w:rsidR="003F5963" w:rsidRDefault="001F1C8D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Дети «группы риска» - это </w:t>
      </w:r>
      <w:r w:rsidR="003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(отклоняющимся) поведением</w:t>
      </w:r>
      <w:r w:rsidR="003F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</w:t>
      </w:r>
      <w:r w:rsidR="003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нормам, угрожа</w:t>
      </w:r>
      <w:r w:rsidR="003F59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социальному порядку и благополучию окружающих людей, включающие любые действия или бездействия, запрещенные законодательством</w:t>
      </w:r>
      <w:r w:rsidR="003F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C8D" w:rsidRPr="001F1C8D" w:rsidRDefault="003F5963" w:rsidP="001F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такой категорией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следующим образом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963" w:rsidRDefault="003F5963" w:rsidP="003F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подростков в позитивную деятельность, адекватную их интересам,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и психическому состоянию;</w:t>
      </w:r>
    </w:p>
    <w:p w:rsidR="003F5963" w:rsidRDefault="003F5963" w:rsidP="003F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держивание  подростов к совершению противоправных действий, и асоциальных проявлений за счет пропаганды здорового образа жизни  и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 основами правовых знаний;</w:t>
      </w:r>
    </w:p>
    <w:p w:rsidR="003F5963" w:rsidRDefault="003F5963" w:rsidP="003F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ценностного отношения подростков к асоциальным проявлениям, формирование личностной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за свое поведение;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5963" w:rsidRDefault="003F5963" w:rsidP="003F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организованного досуга и отдыха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подростков «группы риска»;</w:t>
      </w:r>
    </w:p>
    <w:p w:rsidR="001F1C8D" w:rsidRPr="001F1C8D" w:rsidRDefault="003F5963" w:rsidP="003F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1F1C8D" w:rsidRPr="001F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гражданских качеств и толерантности у подростков через организацию социально значимой деятельности.</w:t>
      </w:r>
    </w:p>
    <w:p w:rsidR="00EE104B" w:rsidRDefault="00EE104B" w:rsidP="00EE1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3D1" w:rsidRPr="00C140DB" w:rsidRDefault="004423D1" w:rsidP="00EE1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DB">
        <w:rPr>
          <w:rFonts w:ascii="Times New Roman" w:hAnsi="Times New Roman" w:cs="Times New Roman"/>
          <w:sz w:val="28"/>
          <w:szCs w:val="28"/>
        </w:rPr>
        <w:t xml:space="preserve">План  работы </w:t>
      </w:r>
      <w:r w:rsidR="003F5963" w:rsidRPr="00C140DB">
        <w:rPr>
          <w:rFonts w:ascii="Times New Roman" w:hAnsi="Times New Roman" w:cs="Times New Roman"/>
          <w:sz w:val="28"/>
          <w:szCs w:val="28"/>
        </w:rPr>
        <w:t>школы-интерната</w:t>
      </w:r>
      <w:r w:rsidR="00EE104B" w:rsidRPr="00C140DB">
        <w:rPr>
          <w:rFonts w:ascii="Times New Roman" w:hAnsi="Times New Roman" w:cs="Times New Roman"/>
          <w:sz w:val="28"/>
          <w:szCs w:val="28"/>
        </w:rPr>
        <w:t xml:space="preserve"> </w:t>
      </w:r>
      <w:r w:rsidR="001F1C8D" w:rsidRPr="00C140DB">
        <w:rPr>
          <w:rFonts w:ascii="Times New Roman" w:hAnsi="Times New Roman" w:cs="Times New Roman"/>
          <w:sz w:val="28"/>
          <w:szCs w:val="28"/>
        </w:rPr>
        <w:t>с  детьми «группы риска»</w:t>
      </w:r>
      <w:r w:rsidR="00C140DB">
        <w:rPr>
          <w:rFonts w:ascii="Times New Roman" w:hAnsi="Times New Roman" w:cs="Times New Roman"/>
          <w:sz w:val="28"/>
          <w:szCs w:val="28"/>
        </w:rPr>
        <w:t>.</w:t>
      </w:r>
    </w:p>
    <w:p w:rsidR="001F1C8D" w:rsidRPr="004423D1" w:rsidRDefault="001F1C8D" w:rsidP="00EE10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423D1">
        <w:rPr>
          <w:rFonts w:ascii="Times New Roman" w:hAnsi="Times New Roman" w:cs="Times New Roman"/>
          <w:sz w:val="32"/>
          <w:szCs w:val="28"/>
        </w:rPr>
        <w:t xml:space="preserve"> 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3738"/>
      </w:tblGrid>
      <w:tr w:rsidR="001F1C8D" w:rsidRPr="00EE104B" w:rsidTr="004423D1">
        <w:tc>
          <w:tcPr>
            <w:tcW w:w="648" w:type="dxa"/>
          </w:tcPr>
          <w:p w:rsidR="001F1C8D" w:rsidRPr="00EE104B" w:rsidRDefault="001F1C8D" w:rsidP="0039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1F1C8D" w:rsidRPr="00EE104B" w:rsidRDefault="001F1C8D" w:rsidP="0039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1F1C8D" w:rsidRPr="00EE104B" w:rsidRDefault="001F1C8D" w:rsidP="0039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38" w:type="dxa"/>
          </w:tcPr>
          <w:p w:rsidR="001F1C8D" w:rsidRPr="00EE104B" w:rsidRDefault="001F1C8D" w:rsidP="0039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1C8D" w:rsidRPr="00EE104B" w:rsidTr="004423D1">
        <w:tc>
          <w:tcPr>
            <w:tcW w:w="648" w:type="dxa"/>
          </w:tcPr>
          <w:p w:rsidR="001F1C8D" w:rsidRPr="00EE104B" w:rsidRDefault="001F1C8D" w:rsidP="0039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Изучение личных дел и личност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ных особенностей воспитанников.</w:t>
            </w:r>
          </w:p>
          <w:p w:rsidR="001F1C8D" w:rsidRPr="00EE104B" w:rsidRDefault="001F1C8D" w:rsidP="00EE10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списков детей состоящих: на  </w:t>
            </w:r>
            <w:proofErr w:type="spellStart"/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учете, в ПДН и КДН, детей склонных к бродяжничеству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F1C8D" w:rsidRPr="00EE104B" w:rsidRDefault="001F1C8D" w:rsidP="0039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38" w:type="dxa"/>
          </w:tcPr>
          <w:p w:rsidR="001F1C8D" w:rsidRPr="00EE104B" w:rsidRDefault="001F1C8D" w:rsidP="0044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1C8D" w:rsidRPr="00EE104B" w:rsidRDefault="001F1C8D" w:rsidP="0044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1F1C8D" w:rsidRPr="00EE104B" w:rsidRDefault="001F1C8D" w:rsidP="0044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психолог, старший воспитатель, классные руководители, воспитатели</w:t>
            </w:r>
          </w:p>
        </w:tc>
      </w:tr>
      <w:tr w:rsidR="001F1C8D" w:rsidRPr="00EE104B" w:rsidTr="004423D1">
        <w:tc>
          <w:tcPr>
            <w:tcW w:w="648" w:type="dxa"/>
          </w:tcPr>
          <w:p w:rsidR="001F1C8D" w:rsidRPr="00EE104B" w:rsidRDefault="001F1C8D" w:rsidP="00EE1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Вовлечение детей «Группы риска» во внеклассную кружковую работу.</w:t>
            </w:r>
          </w:p>
        </w:tc>
        <w:tc>
          <w:tcPr>
            <w:tcW w:w="1560" w:type="dxa"/>
          </w:tcPr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38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F1C8D" w:rsidRPr="00EE104B" w:rsidTr="004423D1">
        <w:tc>
          <w:tcPr>
            <w:tcW w:w="648" w:type="dxa"/>
          </w:tcPr>
          <w:p w:rsidR="001F1C8D" w:rsidRPr="00EE104B" w:rsidRDefault="001F1C8D" w:rsidP="00EE1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1F1C8D" w:rsidRPr="00EE104B" w:rsidRDefault="003F5963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t>Совета  профилактики по вопрос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детей «Группы риска» </w:t>
            </w:r>
          </w:p>
        </w:tc>
        <w:tc>
          <w:tcPr>
            <w:tcW w:w="1560" w:type="dxa"/>
          </w:tcPr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3738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воспитатели</w:t>
            </w:r>
          </w:p>
        </w:tc>
      </w:tr>
      <w:tr w:rsidR="001F1C8D" w:rsidRPr="00EE104B" w:rsidTr="004423D1">
        <w:tc>
          <w:tcPr>
            <w:tcW w:w="648" w:type="dxa"/>
          </w:tcPr>
          <w:p w:rsidR="001F1C8D" w:rsidRPr="00EE104B" w:rsidRDefault="001F1C8D" w:rsidP="00EE1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Рейды с целью проверки: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</w:t>
            </w:r>
            <w:proofErr w:type="gramStart"/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половине дня,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самоподготовке.</w:t>
            </w:r>
          </w:p>
        </w:tc>
        <w:tc>
          <w:tcPr>
            <w:tcW w:w="1560" w:type="dxa"/>
          </w:tcPr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3738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старший воспитатель</w:t>
            </w:r>
          </w:p>
        </w:tc>
      </w:tr>
      <w:tr w:rsidR="001F1C8D" w:rsidRPr="00EE104B" w:rsidTr="004423D1">
        <w:tc>
          <w:tcPr>
            <w:tcW w:w="648" w:type="dxa"/>
          </w:tcPr>
          <w:p w:rsidR="001F1C8D" w:rsidRPr="00EE104B" w:rsidRDefault="001F1C8D" w:rsidP="00EE1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="00EE104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EE104B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</w:t>
            </w:r>
          </w:p>
          <w:p w:rsidR="001F1C8D" w:rsidRPr="00EE104B" w:rsidRDefault="00EE104B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казание психологической и 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едагогической помощи и поддержки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Циклы бесед по охране здоровья, предупреждению правонарушений и негативного поведения:</w:t>
            </w:r>
          </w:p>
          <w:p w:rsidR="001F1C8D" w:rsidRPr="00EE104B" w:rsidRDefault="00EE104B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смолоду»;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анкетирование «Наркотическая зависимость в подростковой среде»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«Права и обязанност</w:t>
            </w:r>
            <w:r w:rsidR="003F5963" w:rsidRPr="00EE1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«Чувства «полезные» и «вред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ные»;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«Нужно ли управлять своими эмо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циями»;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поведение»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(знакомство с Уголовным кодек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сом);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«Злость и агрессия»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«Умение сказать «нет»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«Плюсы» и «Минусы» в различных стратегиях поведения в конфликте»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F1C8D" w:rsidRPr="00EE104B" w:rsidRDefault="004423D1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38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C8D" w:rsidRPr="00EE104B" w:rsidRDefault="003F5963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1F1C8D"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старший воспитатель, врач психиатр, школьный врач, воспитатели,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F1C8D" w:rsidRPr="00EE104B" w:rsidTr="004423D1">
        <w:tc>
          <w:tcPr>
            <w:tcW w:w="648" w:type="dxa"/>
          </w:tcPr>
          <w:p w:rsidR="001F1C8D" w:rsidRPr="00EE104B" w:rsidRDefault="001F1C8D" w:rsidP="00EE1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63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 w:rsidR="00EE104B" w:rsidRPr="00EE104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EE104B" w:rsidRPr="00EE10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E104B"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4B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руппы риска» в спортивные мероприятия и занятия спортом.</w:t>
            </w:r>
          </w:p>
        </w:tc>
        <w:tc>
          <w:tcPr>
            <w:tcW w:w="1560" w:type="dxa"/>
          </w:tcPr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8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физкультуры,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F1C8D" w:rsidRPr="00EE104B" w:rsidTr="004423D1">
        <w:tc>
          <w:tcPr>
            <w:tcW w:w="648" w:type="dxa"/>
          </w:tcPr>
          <w:p w:rsidR="001F1C8D" w:rsidRPr="00EE104B" w:rsidRDefault="001F1C8D" w:rsidP="00EE1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</w:t>
            </w:r>
            <w:proofErr w:type="gramStart"/>
            <w:r w:rsidR="00EE104B" w:rsidRPr="00EE10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 к общественно полезному труду.</w:t>
            </w:r>
          </w:p>
        </w:tc>
        <w:tc>
          <w:tcPr>
            <w:tcW w:w="1560" w:type="dxa"/>
          </w:tcPr>
          <w:p w:rsidR="001F1C8D" w:rsidRPr="00EE104B" w:rsidRDefault="001F1C8D" w:rsidP="00EE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8" w:type="dxa"/>
          </w:tcPr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1F1C8D" w:rsidRPr="00EE104B" w:rsidRDefault="001F1C8D" w:rsidP="00EE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4B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C140DB" w:rsidRDefault="004423D1" w:rsidP="00E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E104B" w:rsidRPr="00EE104B" w:rsidRDefault="00EE104B" w:rsidP="00C14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целенаправленной 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направлению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школе-интернате 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благоприятная образовательная среда, способствующая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 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выработа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поведения, помогающая избежать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опасностей для жизни и здоровья, 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снижение правонарушений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организации, </w:t>
      </w:r>
      <w:r w:rsidRPr="00EE1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количество  детей входящих в «группу риска»</w:t>
      </w:r>
      <w:r w:rsidR="0009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50%.</w:t>
      </w:r>
      <w:proofErr w:type="gramEnd"/>
    </w:p>
    <w:p w:rsidR="001F1C8D" w:rsidRPr="00A76015" w:rsidRDefault="001F1C8D" w:rsidP="00A76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997" w:rsidRDefault="00E30997" w:rsidP="007451B7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0997">
        <w:rPr>
          <w:rFonts w:ascii="Times New Roman" w:hAnsi="Times New Roman" w:cs="Times New Roman"/>
          <w:sz w:val="28"/>
          <w:szCs w:val="28"/>
        </w:rPr>
        <w:t>оциальный паспорт</w:t>
      </w:r>
    </w:p>
    <w:p w:rsidR="00C140DB" w:rsidRPr="00E30997" w:rsidRDefault="00C140DB" w:rsidP="007451B7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535"/>
        <w:gridCol w:w="1671"/>
      </w:tblGrid>
      <w:tr w:rsidR="00D06E0F" w:rsidRPr="00D06E0F" w:rsidTr="004077B6">
        <w:tc>
          <w:tcPr>
            <w:tcW w:w="709" w:type="dxa"/>
            <w:vMerge w:val="restart"/>
          </w:tcPr>
          <w:p w:rsidR="00D06E0F" w:rsidRPr="00D06E0F" w:rsidRDefault="00D06E0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5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671" w:type="dxa"/>
          </w:tcPr>
          <w:p w:rsidR="00D06E0F" w:rsidRPr="00D06E0F" w:rsidRDefault="007451B7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Дети – инвалиды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7451B7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сироты и дети</w:t>
            </w:r>
            <w:r w:rsidR="00D06E0F" w:rsidRPr="00D06E0F">
              <w:rPr>
                <w:rFonts w:ascii="Times New Roman" w:hAnsi="Times New Roman" w:cs="Times New Roman"/>
                <w:sz w:val="28"/>
                <w:szCs w:val="28"/>
              </w:rPr>
              <w:t>, оставшиеся без попечения родителей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проживающих в интернате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06E0F" w:rsidRPr="00D06E0F" w:rsidTr="004077B6">
        <w:tc>
          <w:tcPr>
            <w:tcW w:w="709" w:type="dxa"/>
            <w:vMerge w:val="restart"/>
          </w:tcPr>
          <w:p w:rsidR="00D06E0F" w:rsidRPr="00D06E0F" w:rsidRDefault="0092231F" w:rsidP="004077B6">
            <w:pPr>
              <w:ind w:left="426" w:firstLine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Количество детей, находящихся под опекой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6E0F" w:rsidRPr="00D06E0F" w:rsidTr="004077B6">
        <w:tc>
          <w:tcPr>
            <w:tcW w:w="709" w:type="dxa"/>
            <w:vMerge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D06E0F" w:rsidRPr="00D06E0F" w:rsidRDefault="00D06E0F" w:rsidP="00F260F5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671" w:type="dxa"/>
          </w:tcPr>
          <w:p w:rsidR="00D06E0F" w:rsidRPr="00D06E0F" w:rsidRDefault="00D06E0F" w:rsidP="0074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3355D" w:rsidRDefault="00EE2EF8" w:rsidP="003D7ED9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основе данных</w:t>
      </w:r>
      <w:r w:rsidR="00D06E0F" w:rsidRPr="00D06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паспорт</w:t>
      </w:r>
      <w:r w:rsidR="00A760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выявляются проблемные семьи, обучающиеся, </w:t>
      </w:r>
      <w:r w:rsidR="00D06E0F" w:rsidRPr="00D06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разрабатываются меры и мероприятия</w:t>
      </w:r>
      <w:r w:rsidR="00D06E0F" w:rsidRPr="00D06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правовой и социальной защищенности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реабилитации детей-инвалидов.</w:t>
      </w:r>
    </w:p>
    <w:p w:rsidR="001B516E" w:rsidRDefault="001B516E" w:rsidP="003D7ED9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ED9" w:rsidRDefault="001B516E" w:rsidP="003D7ED9">
      <w:pPr>
        <w:widowControl w:val="0"/>
        <w:autoSpaceDE w:val="0"/>
        <w:autoSpaceDN w:val="0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0DB" w:rsidRDefault="00C140DB" w:rsidP="003D7ED9">
      <w:pPr>
        <w:widowControl w:val="0"/>
        <w:autoSpaceDE w:val="0"/>
        <w:autoSpaceDN w:val="0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A64" w:rsidRDefault="00095A64" w:rsidP="003D7ED9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работы школы-интерната по формированию культуры здорового и безопасного образа жизни в образовательной организации сложилась определенная система работы. Создана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среда: все школьные помещения, в том числе  спортивны</w:t>
      </w:r>
      <w:r w:rsidR="0092231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92231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столов</w:t>
      </w:r>
      <w:r w:rsidR="0092231F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учебные кабинеты, мастерские соответствуют санитарным и гигиеническим нормам, нормам пожарной безопасности, требованиям здоровья и охраны труда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5A64" w:rsidRDefault="00095A64" w:rsidP="003D7ED9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Управлением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тидневное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 xml:space="preserve"> сбаланс</w:t>
      </w:r>
      <w:r>
        <w:rPr>
          <w:rFonts w:ascii="Times New Roman" w:eastAsia="Times New Roman" w:hAnsi="Times New Roman" w:cs="Times New Roman"/>
          <w:sz w:val="28"/>
          <w:szCs w:val="28"/>
        </w:rPr>
        <w:t>ированное меню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>. Организовано пятиразовое с</w:t>
      </w:r>
      <w:r w:rsidR="0023355D" w:rsidRPr="0033128D">
        <w:rPr>
          <w:rFonts w:ascii="Times New Roman" w:eastAsia="Times New Roman" w:hAnsi="Times New Roman" w:cs="Times New Roman"/>
          <w:sz w:val="28"/>
          <w:szCs w:val="28"/>
        </w:rPr>
        <w:t>балансиро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>ванное</w:t>
      </w:r>
      <w:r w:rsidR="0023355D" w:rsidRPr="0033128D">
        <w:rPr>
          <w:rFonts w:ascii="Times New Roman" w:eastAsia="Times New Roman" w:hAnsi="Times New Roman" w:cs="Times New Roman"/>
          <w:sz w:val="28"/>
          <w:szCs w:val="28"/>
        </w:rPr>
        <w:t xml:space="preserve"> питание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возраста детей.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>Проводится С-витаминизация третьих блюд.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55D">
        <w:rPr>
          <w:rFonts w:ascii="Times New Roman" w:eastAsia="Times New Roman" w:hAnsi="Times New Roman" w:cs="Times New Roman"/>
          <w:sz w:val="28"/>
          <w:szCs w:val="28"/>
        </w:rPr>
        <w:t xml:space="preserve"> Регулярно ведется документация.</w:t>
      </w:r>
    </w:p>
    <w:p w:rsidR="003D7ED9" w:rsidRDefault="00095A64" w:rsidP="003D7ED9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с ограниченными возможностями здоровья и инвалидностью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прохо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 диспансеризаци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55D" w:rsidRDefault="0023355D" w:rsidP="003D7ED9">
      <w:pPr>
        <w:widowControl w:val="0"/>
        <w:autoSpaceDE w:val="0"/>
        <w:autoSpaceDN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5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мед</w:t>
      </w:r>
      <w:r w:rsidR="009223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ицинского </w:t>
      </w:r>
      <w:r w:rsidRPr="002335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осмотра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2335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проводятся лечебно-оздоровительные мероприятия по назначению врачей-специалистов с применением медикаментозного лечения, госпитализации.</w:t>
      </w:r>
    </w:p>
    <w:p w:rsidR="0023355D" w:rsidRPr="0023355D" w:rsidRDefault="001B516E" w:rsidP="0023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и улучшения здоровья, закаливания организма, воспитания здорового образа жизни в </w:t>
      </w:r>
      <w:r w:rsid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функционирует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физкультурно-оздоровительных мероприятий: учителем физкультуры разработана программа «Здоровье», проводятся физкультминутки в системе </w:t>
      </w:r>
      <w:r w:rsid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Дни здоровья, введены факультативные занятия, работают </w:t>
      </w:r>
      <w:r w:rsid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по волейболу, футболу, настольному теннису, шашкам.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ослабленным физическим здоровьем проводятся коррекционные занятия по ЛФК.</w:t>
      </w:r>
    </w:p>
    <w:p w:rsidR="001B516E" w:rsidRDefault="001B516E" w:rsidP="0023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персоналом систематически проводится работа по программе здорового образа жизни в виде бесед и выпуска санитарных бюллетеней по профилактике заболеваний.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учителей, воспитателей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цинских работников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31F" w:rsidRDefault="001B516E" w:rsidP="0092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целях дальнейшего развития физической культуры, сохранения и укрепления здоровья,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92231F" w:rsidRDefault="0092231F" w:rsidP="0092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информационную и просветитель</w:t>
      </w:r>
      <w:r w:rsidR="001B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укреплению здоровья среди </w:t>
      </w:r>
      <w:r w:rsidR="001B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педагогов;</w:t>
      </w:r>
    </w:p>
    <w:p w:rsidR="0092231F" w:rsidRDefault="0092231F" w:rsidP="0092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введения системы физкультурно-оздоровительных мероприятий;</w:t>
      </w:r>
    </w:p>
    <w:p w:rsidR="0023355D" w:rsidRPr="0023355D" w:rsidRDefault="0092231F" w:rsidP="0092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</w:t>
      </w:r>
      <w:r w:rsidR="001B5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медицинским работникам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ухудшения состояния здоровья </w:t>
      </w:r>
      <w:r w:rsidR="001B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пребывания их в </w:t>
      </w:r>
      <w:r w:rsidR="001B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23355D" w:rsidRPr="0023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меры по укреплению здоровья детей, профилактике детского травматизма и заболеваемости.</w:t>
      </w:r>
    </w:p>
    <w:p w:rsidR="0023355D" w:rsidRPr="00EE2EF8" w:rsidRDefault="0023355D" w:rsidP="00907367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3EF" w:rsidRDefault="002113A7" w:rsidP="003A73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Профориентационная</w:t>
      </w:r>
      <w:proofErr w:type="spellEnd"/>
      <w:r w:rsidR="003A73EF" w:rsidRPr="000D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работа.</w:t>
      </w:r>
    </w:p>
    <w:p w:rsidR="00C140DB" w:rsidRPr="000D0D3F" w:rsidRDefault="00C140DB" w:rsidP="003A73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3A7" w:rsidRDefault="00E855AF" w:rsidP="00BD4E4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proofErr w:type="gramStart"/>
      <w:r w:rsidR="002113A7" w:rsidRPr="0021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113A7" w:rsidRPr="002113A7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2113A7" w:rsidRPr="002113A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2113A7">
        <w:rPr>
          <w:rFonts w:ascii="Times New Roman" w:hAnsi="Times New Roman" w:cs="Times New Roman"/>
          <w:sz w:val="28"/>
          <w:szCs w:val="28"/>
        </w:rPr>
        <w:t>школы-</w:t>
      </w:r>
      <w:r w:rsidR="002113A7" w:rsidRPr="002113A7">
        <w:rPr>
          <w:rFonts w:ascii="Times New Roman" w:hAnsi="Times New Roman" w:cs="Times New Roman"/>
          <w:sz w:val="28"/>
          <w:szCs w:val="28"/>
        </w:rPr>
        <w:t xml:space="preserve">интерната  </w:t>
      </w:r>
      <w:r w:rsidR="002113A7">
        <w:rPr>
          <w:rFonts w:ascii="Times New Roman" w:hAnsi="Times New Roman" w:cs="Times New Roman"/>
          <w:sz w:val="28"/>
          <w:szCs w:val="28"/>
        </w:rPr>
        <w:t>содействует</w:t>
      </w:r>
      <w:r w:rsidR="002113A7" w:rsidRPr="002113A7">
        <w:rPr>
          <w:rFonts w:ascii="Times New Roman" w:hAnsi="Times New Roman" w:cs="Times New Roman"/>
          <w:sz w:val="28"/>
          <w:szCs w:val="28"/>
        </w:rPr>
        <w:t xml:space="preserve"> обучающимся с ОВЗ в профессиональном самоопределении в условиях свободы выбора сферы деятельности </w:t>
      </w:r>
      <w:r w:rsidR="002113A7">
        <w:rPr>
          <w:rFonts w:ascii="Times New Roman" w:hAnsi="Times New Roman" w:cs="Times New Roman"/>
          <w:sz w:val="28"/>
          <w:szCs w:val="28"/>
        </w:rPr>
        <w:t xml:space="preserve">и </w:t>
      </w:r>
      <w:r w:rsidR="002113A7" w:rsidRPr="002113A7">
        <w:rPr>
          <w:rFonts w:ascii="Times New Roman" w:hAnsi="Times New Roman" w:cs="Times New Roman"/>
          <w:sz w:val="28"/>
          <w:szCs w:val="28"/>
        </w:rPr>
        <w:t>в соответствии со своим</w:t>
      </w:r>
      <w:r w:rsidR="006517AE">
        <w:rPr>
          <w:rFonts w:ascii="Times New Roman" w:hAnsi="Times New Roman" w:cs="Times New Roman"/>
          <w:sz w:val="28"/>
          <w:szCs w:val="28"/>
        </w:rPr>
        <w:t>и возможностями, способностями;</w:t>
      </w:r>
      <w:r w:rsidR="00F8327B">
        <w:rPr>
          <w:rFonts w:ascii="Times New Roman" w:hAnsi="Times New Roman" w:cs="Times New Roman"/>
          <w:sz w:val="28"/>
          <w:szCs w:val="28"/>
        </w:rPr>
        <w:t xml:space="preserve"> </w:t>
      </w:r>
      <w:r w:rsidR="006517AE">
        <w:rPr>
          <w:rFonts w:ascii="Times New Roman" w:hAnsi="Times New Roman" w:cs="Times New Roman"/>
          <w:sz w:val="28"/>
          <w:szCs w:val="28"/>
        </w:rPr>
        <w:t>в</w:t>
      </w:r>
      <w:r w:rsidR="002113A7" w:rsidRPr="002113A7">
        <w:rPr>
          <w:rFonts w:ascii="Times New Roman" w:hAnsi="Times New Roman" w:cs="Times New Roman"/>
          <w:sz w:val="28"/>
          <w:szCs w:val="28"/>
        </w:rPr>
        <w:t>ключение обучающихся в мероприятия по профорие</w:t>
      </w:r>
      <w:r w:rsidR="00F8327B">
        <w:rPr>
          <w:rFonts w:ascii="Times New Roman" w:hAnsi="Times New Roman" w:cs="Times New Roman"/>
          <w:sz w:val="28"/>
          <w:szCs w:val="28"/>
        </w:rPr>
        <w:t>нтации,</w:t>
      </w:r>
      <w:r w:rsidR="00F83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13A7" w:rsidRPr="002113A7">
        <w:rPr>
          <w:rFonts w:ascii="Times New Roman" w:hAnsi="Times New Roman" w:cs="Times New Roman"/>
          <w:sz w:val="28"/>
          <w:szCs w:val="28"/>
        </w:rPr>
        <w:t>участие внешних партнеров, проводящи</w:t>
      </w:r>
      <w:r w:rsidR="00F8327B">
        <w:rPr>
          <w:rFonts w:ascii="Times New Roman" w:hAnsi="Times New Roman" w:cs="Times New Roman"/>
          <w:sz w:val="28"/>
          <w:szCs w:val="28"/>
        </w:rPr>
        <w:t xml:space="preserve">х совместную работу со школой-интернатом  по профориентации, </w:t>
      </w:r>
      <w:r w:rsidR="002113A7" w:rsidRPr="002113A7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F8327B">
        <w:rPr>
          <w:rFonts w:ascii="Times New Roman" w:hAnsi="Times New Roman" w:cs="Times New Roman"/>
          <w:sz w:val="28"/>
          <w:szCs w:val="28"/>
        </w:rPr>
        <w:t xml:space="preserve">  педагогами, </w:t>
      </w:r>
      <w:r w:rsidR="002113A7" w:rsidRPr="002113A7">
        <w:rPr>
          <w:rFonts w:ascii="Times New Roman" w:hAnsi="Times New Roman" w:cs="Times New Roman"/>
          <w:sz w:val="28"/>
          <w:szCs w:val="28"/>
        </w:rPr>
        <w:t xml:space="preserve"> </w:t>
      </w:r>
      <w:r w:rsidR="00F8327B">
        <w:rPr>
          <w:rFonts w:ascii="Times New Roman" w:hAnsi="Times New Roman" w:cs="Times New Roman"/>
          <w:sz w:val="28"/>
          <w:szCs w:val="28"/>
        </w:rPr>
        <w:t>привлечение</w:t>
      </w:r>
      <w:r w:rsidR="002113A7" w:rsidRPr="002113A7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F8327B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6517AE">
        <w:rPr>
          <w:rFonts w:ascii="Times New Roman" w:hAnsi="Times New Roman" w:cs="Times New Roman"/>
          <w:sz w:val="28"/>
          <w:szCs w:val="28"/>
        </w:rPr>
        <w:t xml:space="preserve">поступлению </w:t>
      </w:r>
      <w:r w:rsidR="00F31842">
        <w:rPr>
          <w:rFonts w:ascii="Times New Roman" w:hAnsi="Times New Roman" w:cs="Times New Roman"/>
          <w:sz w:val="28"/>
          <w:szCs w:val="28"/>
        </w:rPr>
        <w:t>обучающих</w:t>
      </w:r>
      <w:r w:rsidR="00F8327B">
        <w:rPr>
          <w:rFonts w:ascii="Times New Roman" w:hAnsi="Times New Roman" w:cs="Times New Roman"/>
          <w:sz w:val="28"/>
          <w:szCs w:val="28"/>
        </w:rPr>
        <w:t xml:space="preserve">ся </w:t>
      </w:r>
      <w:r w:rsidR="006517AE">
        <w:rPr>
          <w:rFonts w:ascii="Times New Roman" w:hAnsi="Times New Roman" w:cs="Times New Roman"/>
          <w:sz w:val="28"/>
          <w:szCs w:val="28"/>
        </w:rPr>
        <w:t xml:space="preserve"> в профессиональ</w:t>
      </w:r>
      <w:r w:rsidR="00F31842">
        <w:rPr>
          <w:rFonts w:ascii="Times New Roman" w:hAnsi="Times New Roman" w:cs="Times New Roman"/>
          <w:sz w:val="28"/>
          <w:szCs w:val="28"/>
        </w:rPr>
        <w:t>ные образовательные организации.</w:t>
      </w:r>
      <w:proofErr w:type="gramEnd"/>
    </w:p>
    <w:p w:rsidR="0092231F" w:rsidRDefault="00F31842" w:rsidP="0092231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школе-интернате трудовое обуче</w:t>
      </w:r>
      <w:r w:rsidR="0092231F">
        <w:rPr>
          <w:rFonts w:ascii="Times New Roman" w:hAnsi="Times New Roman" w:cs="Times New Roman"/>
          <w:sz w:val="28"/>
          <w:szCs w:val="28"/>
        </w:rPr>
        <w:t xml:space="preserve">ние </w:t>
      </w:r>
      <w:r w:rsidR="00E4745E">
        <w:rPr>
          <w:rFonts w:ascii="Times New Roman" w:hAnsi="Times New Roman" w:cs="Times New Roman"/>
          <w:sz w:val="28"/>
          <w:szCs w:val="28"/>
        </w:rPr>
        <w:t>представлено</w:t>
      </w:r>
      <w:r w:rsidR="0092231F">
        <w:rPr>
          <w:rFonts w:ascii="Times New Roman" w:hAnsi="Times New Roman" w:cs="Times New Roman"/>
          <w:sz w:val="28"/>
          <w:szCs w:val="28"/>
        </w:rPr>
        <w:t>:</w:t>
      </w:r>
    </w:p>
    <w:p w:rsidR="0092231F" w:rsidRDefault="0092231F" w:rsidP="0092231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842">
        <w:rPr>
          <w:rFonts w:ascii="Times New Roman" w:hAnsi="Times New Roman" w:cs="Times New Roman"/>
          <w:sz w:val="28"/>
          <w:szCs w:val="28"/>
        </w:rPr>
        <w:t>Столярное дело</w:t>
      </w:r>
      <w:r w:rsidR="00907367">
        <w:rPr>
          <w:rFonts w:ascii="Times New Roman" w:hAnsi="Times New Roman" w:cs="Times New Roman"/>
          <w:sz w:val="28"/>
          <w:szCs w:val="28"/>
        </w:rPr>
        <w:t>;</w:t>
      </w:r>
    </w:p>
    <w:p w:rsidR="004423D1" w:rsidRDefault="0092231F" w:rsidP="0092231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842">
        <w:rPr>
          <w:rFonts w:ascii="Times New Roman" w:hAnsi="Times New Roman" w:cs="Times New Roman"/>
          <w:sz w:val="28"/>
          <w:szCs w:val="28"/>
        </w:rPr>
        <w:t>Швейное дело</w:t>
      </w:r>
      <w:r w:rsidR="00907367">
        <w:rPr>
          <w:rFonts w:ascii="Times New Roman" w:hAnsi="Times New Roman" w:cs="Times New Roman"/>
          <w:sz w:val="28"/>
          <w:szCs w:val="28"/>
        </w:rPr>
        <w:t>;</w:t>
      </w:r>
    </w:p>
    <w:p w:rsidR="00F31842" w:rsidRDefault="0092231F" w:rsidP="0092231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842">
        <w:rPr>
          <w:rFonts w:ascii="Times New Roman" w:hAnsi="Times New Roman" w:cs="Times New Roman"/>
          <w:sz w:val="28"/>
          <w:szCs w:val="28"/>
        </w:rPr>
        <w:t>Обувное дело</w:t>
      </w:r>
      <w:r w:rsidR="00907367">
        <w:rPr>
          <w:rFonts w:ascii="Times New Roman" w:hAnsi="Times New Roman" w:cs="Times New Roman"/>
          <w:sz w:val="28"/>
          <w:szCs w:val="28"/>
        </w:rPr>
        <w:t>.</w:t>
      </w:r>
    </w:p>
    <w:p w:rsidR="003D7ED9" w:rsidRDefault="004077B6" w:rsidP="003D7ED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D7ED9" w:rsidRPr="003D7ED9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="003D7ED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3D7ED9">
        <w:rPr>
          <w:rFonts w:ascii="Times New Roman" w:hAnsi="Times New Roman" w:cs="Times New Roman"/>
          <w:sz w:val="28"/>
          <w:szCs w:val="28"/>
        </w:rPr>
        <w:t xml:space="preserve"> мероприятия для</w:t>
      </w:r>
      <w:r w:rsidR="003D7ED9" w:rsidRPr="003D7ED9">
        <w:rPr>
          <w:rFonts w:ascii="Times New Roman" w:hAnsi="Times New Roman" w:cs="Times New Roman"/>
          <w:sz w:val="28"/>
          <w:szCs w:val="28"/>
        </w:rPr>
        <w:t xml:space="preserve"> </w:t>
      </w:r>
      <w:r w:rsidR="003D7ED9">
        <w:rPr>
          <w:rFonts w:ascii="Times New Roman" w:hAnsi="Times New Roman" w:cs="Times New Roman"/>
          <w:sz w:val="28"/>
          <w:szCs w:val="28"/>
        </w:rPr>
        <w:t xml:space="preserve">обучающихся школы-интерната </w:t>
      </w:r>
      <w:r w:rsidR="003D7ED9" w:rsidRPr="003D7ED9">
        <w:rPr>
          <w:rFonts w:ascii="Times New Roman" w:hAnsi="Times New Roman" w:cs="Times New Roman"/>
          <w:sz w:val="28"/>
          <w:szCs w:val="28"/>
        </w:rPr>
        <w:t>педагогически</w:t>
      </w:r>
      <w:r w:rsidR="003D7ED9">
        <w:rPr>
          <w:rFonts w:ascii="Times New Roman" w:hAnsi="Times New Roman" w:cs="Times New Roman"/>
          <w:sz w:val="28"/>
          <w:szCs w:val="28"/>
        </w:rPr>
        <w:t>й</w:t>
      </w:r>
      <w:r w:rsidR="003D7ED9" w:rsidRPr="003D7ED9">
        <w:rPr>
          <w:rFonts w:ascii="Times New Roman" w:hAnsi="Times New Roman" w:cs="Times New Roman"/>
          <w:sz w:val="28"/>
          <w:szCs w:val="28"/>
        </w:rPr>
        <w:t xml:space="preserve"> коллектив учитывает необходимость активного включения выпускник</w:t>
      </w:r>
      <w:r w:rsidR="003D7ED9">
        <w:rPr>
          <w:rFonts w:ascii="Times New Roman" w:hAnsi="Times New Roman" w:cs="Times New Roman"/>
          <w:sz w:val="28"/>
          <w:szCs w:val="28"/>
        </w:rPr>
        <w:t>ов</w:t>
      </w:r>
      <w:r w:rsidR="003D7ED9" w:rsidRPr="003D7ED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различные элементы социальной среды, т.е. посильное участие в труде и общественной жизни коллектива, приобщение к социальной и культурной жизни общества, устройство своего быта в соответствии с нормами и правилами общежития.</w:t>
      </w:r>
      <w:proofErr w:type="gramEnd"/>
      <w:r w:rsidR="003D7ED9" w:rsidRPr="003D7ED9">
        <w:rPr>
          <w:rFonts w:ascii="Times New Roman" w:hAnsi="Times New Roman" w:cs="Times New Roman"/>
          <w:sz w:val="28"/>
          <w:szCs w:val="28"/>
        </w:rPr>
        <w:t xml:space="preserve"> Это делается для того, чтобы выпускники школы-интерната могли комфортно поддерживать существование в социальной среде и успешно реализовывать в ней свои потребности и цели.</w:t>
      </w:r>
    </w:p>
    <w:p w:rsidR="003D7ED9" w:rsidRDefault="003D7ED9" w:rsidP="003D7ED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45E">
        <w:rPr>
          <w:rFonts w:ascii="Times New Roman" w:hAnsi="Times New Roman" w:cs="Times New Roman"/>
          <w:sz w:val="28"/>
          <w:szCs w:val="28"/>
        </w:rPr>
        <w:t>Для более качественной подготовки обучающихся по профилю «обувное дело» и в</w:t>
      </w:r>
      <w:r>
        <w:rPr>
          <w:rFonts w:ascii="Times New Roman" w:hAnsi="Times New Roman" w:cs="Times New Roman"/>
          <w:sz w:val="28"/>
          <w:szCs w:val="28"/>
        </w:rPr>
        <w:t xml:space="preserve"> связи с востребованностью на рынке труда Амурской области</w:t>
      </w:r>
      <w:r w:rsidR="004423D1">
        <w:rPr>
          <w:rFonts w:ascii="Times New Roman" w:hAnsi="Times New Roman" w:cs="Times New Roman"/>
          <w:sz w:val="28"/>
          <w:szCs w:val="28"/>
        </w:rPr>
        <w:t xml:space="preserve"> рабочей профессии «обувщик»</w:t>
      </w:r>
      <w:r w:rsidR="00E4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оснащение обувной мастерской современным оборудованием, приобретением современных рабочих мест.</w:t>
      </w:r>
    </w:p>
    <w:p w:rsidR="00907367" w:rsidRDefault="00907367" w:rsidP="00C40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406C4" w:rsidRDefault="00C406C4" w:rsidP="00C40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Оценка кадрового обеспечения.</w:t>
      </w:r>
      <w:bookmarkStart w:id="1" w:name="_bookmark33"/>
      <w:bookmarkEnd w:id="1"/>
    </w:p>
    <w:p w:rsidR="00C140DB" w:rsidRPr="00C406C4" w:rsidRDefault="00C140DB" w:rsidP="00C40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406C4" w:rsidRPr="00C406C4" w:rsidRDefault="00C406C4" w:rsidP="00C40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Соответствие кадрового обеспечения обязательным требованиям.</w:t>
      </w:r>
    </w:p>
    <w:p w:rsidR="00C406C4" w:rsidRPr="00C406C4" w:rsidRDefault="00F1004C" w:rsidP="0039007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Школа-интернат полностью укомплектована педагогическими кадрами и административно-техническим персоналом.</w:t>
      </w:r>
    </w:p>
    <w:p w:rsidR="00C406C4" w:rsidRPr="00C406C4" w:rsidRDefault="00C406C4" w:rsidP="0039007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школе-интернате работает высокопрофессиональный коллектив: 169 сотрудников, в том числе:</w:t>
      </w:r>
    </w:p>
    <w:p w:rsidR="00C406C4" w:rsidRPr="00C406C4" w:rsidRDefault="00C406C4" w:rsidP="0039007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 – управленческий  персонал – 6;</w:t>
      </w:r>
    </w:p>
    <w:p w:rsidR="00C406C4" w:rsidRPr="00C406C4" w:rsidRDefault="00C406C4" w:rsidP="0039007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персонал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CA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(учителей</w:t>
      </w:r>
      <w:r w:rsidR="0037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41, воспитателей</w:t>
      </w:r>
      <w:r w:rsidR="0037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33, старших воспитат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педагого</w:t>
      </w:r>
      <w:proofErr w:type="gramStart"/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7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психологов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со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циальных педагогов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учитель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-логопед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дефектолог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тифлопедагог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CA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  </w:t>
      </w:r>
      <w:r w:rsidR="0037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CA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="0037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  <w:r w:rsidR="00CA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406C4" w:rsidRPr="00C406C4" w:rsidRDefault="00CA4276" w:rsidP="007011CB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06C4" w:rsidRPr="00C406C4" w:rsidRDefault="00C406C4" w:rsidP="007011CB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осуществляют 90 педагогов:</w:t>
      </w:r>
    </w:p>
    <w:p w:rsidR="00C140DB" w:rsidRDefault="00C140DB" w:rsidP="007011CB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6C4" w:rsidRDefault="00103FC6" w:rsidP="007011CB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уровню образования:</w:t>
      </w:r>
    </w:p>
    <w:p w:rsidR="00C140DB" w:rsidRPr="00C406C4" w:rsidRDefault="00C140DB" w:rsidP="007011CB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Категория специалистов</w:t>
            </w:r>
          </w:p>
        </w:tc>
        <w:tc>
          <w:tcPr>
            <w:tcW w:w="3402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12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Учитель логопед</w:t>
            </w:r>
          </w:p>
        </w:tc>
        <w:tc>
          <w:tcPr>
            <w:tcW w:w="3402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0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Учитель дефектолог</w:t>
            </w:r>
          </w:p>
        </w:tc>
        <w:tc>
          <w:tcPr>
            <w:tcW w:w="3402" w:type="dxa"/>
          </w:tcPr>
          <w:p w:rsidR="00C406C4" w:rsidRPr="00C406C4" w:rsidRDefault="00CA4276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0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Учитель тифлопедагог</w:t>
            </w:r>
          </w:p>
        </w:tc>
        <w:tc>
          <w:tcPr>
            <w:tcW w:w="3402" w:type="dxa"/>
          </w:tcPr>
          <w:p w:rsidR="00C406C4" w:rsidRPr="00C406C4" w:rsidRDefault="00CA4276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0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A4276" w:rsidP="00103FC6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 дополнительного </w:t>
            </w:r>
            <w:r w:rsidR="00C406C4" w:rsidRPr="00C406C4">
              <w:rPr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3402" w:type="dxa"/>
          </w:tcPr>
          <w:p w:rsidR="00C406C4" w:rsidRPr="00C406C4" w:rsidRDefault="00CA4276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0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Прочий пед</w:t>
            </w:r>
            <w:r w:rsidR="00CA4276">
              <w:rPr>
                <w:bCs/>
                <w:sz w:val="28"/>
                <w:szCs w:val="28"/>
              </w:rPr>
              <w:t xml:space="preserve">агогический </w:t>
            </w:r>
            <w:r w:rsidRPr="00C406C4">
              <w:rPr>
                <w:bCs/>
                <w:sz w:val="28"/>
                <w:szCs w:val="28"/>
              </w:rPr>
              <w:t>персонал</w:t>
            </w:r>
          </w:p>
        </w:tc>
        <w:tc>
          <w:tcPr>
            <w:tcW w:w="3402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1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16</w:t>
            </w:r>
          </w:p>
        </w:tc>
      </w:tr>
      <w:tr w:rsidR="00C406C4" w:rsidRPr="00C406C4" w:rsidTr="00375E4D">
        <w:tc>
          <w:tcPr>
            <w:tcW w:w="3544" w:type="dxa"/>
          </w:tcPr>
          <w:p w:rsidR="00C406C4" w:rsidRPr="00C406C4" w:rsidRDefault="00C406C4" w:rsidP="00103FC6">
            <w:pPr>
              <w:contextualSpacing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C406C4" w:rsidRPr="00C406C4" w:rsidRDefault="00CA4276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C406C4" w:rsidRPr="00C406C4" w:rsidRDefault="00C406C4" w:rsidP="00103FC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29</w:t>
            </w:r>
          </w:p>
        </w:tc>
      </w:tr>
    </w:tbl>
    <w:p w:rsidR="00C140DB" w:rsidRDefault="00C140DB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6C4" w:rsidRDefault="00C406C4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стажу работы:</w:t>
      </w:r>
    </w:p>
    <w:p w:rsidR="00C140DB" w:rsidRPr="00C406C4" w:rsidRDefault="00C140DB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458"/>
        <w:gridCol w:w="2588"/>
        <w:gridCol w:w="2589"/>
        <w:gridCol w:w="2288"/>
      </w:tblGrid>
      <w:tr w:rsidR="00C406C4" w:rsidRPr="00C406C4" w:rsidTr="00CA4276">
        <w:tc>
          <w:tcPr>
            <w:tcW w:w="2458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1-3 года</w:t>
            </w:r>
          </w:p>
        </w:tc>
        <w:tc>
          <w:tcPr>
            <w:tcW w:w="2588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4-10 лет</w:t>
            </w:r>
          </w:p>
        </w:tc>
        <w:tc>
          <w:tcPr>
            <w:tcW w:w="2589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11-20 лет</w:t>
            </w:r>
          </w:p>
        </w:tc>
        <w:tc>
          <w:tcPr>
            <w:tcW w:w="2288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 xml:space="preserve">20 лет и более </w:t>
            </w:r>
          </w:p>
        </w:tc>
      </w:tr>
      <w:tr w:rsidR="00C406C4" w:rsidRPr="00C406C4" w:rsidTr="00CA4276">
        <w:tc>
          <w:tcPr>
            <w:tcW w:w="2458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89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288" w:type="dxa"/>
          </w:tcPr>
          <w:p w:rsidR="00C406C4" w:rsidRPr="00C406C4" w:rsidRDefault="00C406C4" w:rsidP="00C406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406C4">
              <w:rPr>
                <w:bCs/>
                <w:sz w:val="28"/>
                <w:szCs w:val="28"/>
              </w:rPr>
              <w:t>39</w:t>
            </w:r>
          </w:p>
        </w:tc>
      </w:tr>
    </w:tbl>
    <w:p w:rsidR="00C406C4" w:rsidRPr="00C406C4" w:rsidRDefault="00C406C4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работников, имеющих звания и награды: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61"/>
        <w:gridCol w:w="2835"/>
        <w:gridCol w:w="2268"/>
      </w:tblGrid>
      <w:tr w:rsidR="00C406C4" w:rsidRPr="00C406C4" w:rsidTr="00CA4276">
        <w:trPr>
          <w:trHeight w:hRule="exact" w:val="1605"/>
        </w:trPr>
        <w:tc>
          <w:tcPr>
            <w:tcW w:w="1559" w:type="dxa"/>
          </w:tcPr>
          <w:p w:rsidR="00C406C4" w:rsidRPr="00CA4276" w:rsidRDefault="00C406C4" w:rsidP="00103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4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  <w:p w:rsidR="00C406C4" w:rsidRPr="00CA4276" w:rsidRDefault="00C406C4" w:rsidP="00103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261" w:type="dxa"/>
          </w:tcPr>
          <w:p w:rsidR="00C406C4" w:rsidRPr="00CA4276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Нагрудный знак</w:t>
            </w:r>
          </w:p>
          <w:p w:rsidR="00C406C4" w:rsidRPr="00CA4276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«Почётный работник общего образования РФ»</w:t>
            </w:r>
          </w:p>
        </w:tc>
        <w:tc>
          <w:tcPr>
            <w:tcW w:w="2835" w:type="dxa"/>
          </w:tcPr>
          <w:p w:rsidR="00C406C4" w:rsidRPr="00CA4276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Грамоты Министерства образования и науки РФ</w:t>
            </w:r>
          </w:p>
        </w:tc>
        <w:tc>
          <w:tcPr>
            <w:tcW w:w="2268" w:type="dxa"/>
          </w:tcPr>
          <w:p w:rsidR="00C406C4" w:rsidRPr="00CA4276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2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Грамоты Министерства образования и науки Амурской области</w:t>
            </w:r>
          </w:p>
        </w:tc>
      </w:tr>
      <w:tr w:rsidR="00C406C4" w:rsidRPr="00C406C4" w:rsidTr="00CA4276">
        <w:trPr>
          <w:trHeight w:hRule="exact" w:val="288"/>
        </w:trPr>
        <w:tc>
          <w:tcPr>
            <w:tcW w:w="1559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1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C140DB" w:rsidRDefault="00CA4276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06C4" w:rsidRDefault="00CA4276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 работники по квалификационным категориям:</w:t>
      </w:r>
    </w:p>
    <w:p w:rsidR="00C140DB" w:rsidRPr="00C406C4" w:rsidRDefault="00C140DB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541"/>
        <w:gridCol w:w="2552"/>
        <w:gridCol w:w="1843"/>
      </w:tblGrid>
      <w:tr w:rsidR="00C406C4" w:rsidRPr="00C406C4" w:rsidTr="00CA4276">
        <w:trPr>
          <w:trHeight w:hRule="exact" w:val="1083"/>
        </w:trPr>
        <w:tc>
          <w:tcPr>
            <w:tcW w:w="2987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541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552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Соответствие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занимаемой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должности</w:t>
            </w:r>
          </w:p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должнгсти</w:t>
            </w: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должности</w:t>
            </w:r>
            <w:proofErr w:type="spellEnd"/>
          </w:p>
        </w:tc>
        <w:tc>
          <w:tcPr>
            <w:tcW w:w="1843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C406C4" w:rsidRPr="00C406C4" w:rsidTr="00CA4276">
        <w:trPr>
          <w:trHeight w:hRule="exact" w:val="312"/>
        </w:trPr>
        <w:tc>
          <w:tcPr>
            <w:tcW w:w="2987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1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C140DB" w:rsidRDefault="00C140DB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6C4" w:rsidRDefault="00103FC6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по возрасту:</w:t>
      </w:r>
    </w:p>
    <w:p w:rsidR="003521CF" w:rsidRPr="00C406C4" w:rsidRDefault="003521CF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060"/>
        <w:gridCol w:w="1523"/>
        <w:gridCol w:w="2592"/>
        <w:gridCol w:w="1803"/>
      </w:tblGrid>
      <w:tr w:rsidR="00C406C4" w:rsidRPr="00C406C4" w:rsidTr="00CA4276">
        <w:trPr>
          <w:trHeight w:hRule="exact" w:val="317"/>
        </w:trPr>
        <w:tc>
          <w:tcPr>
            <w:tcW w:w="9923" w:type="dxa"/>
            <w:gridSpan w:val="5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Возраст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лет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C406C4" w:rsidRPr="00C406C4" w:rsidTr="00CA4276">
        <w:trPr>
          <w:trHeight w:hRule="exact" w:val="562"/>
        </w:trPr>
        <w:tc>
          <w:tcPr>
            <w:tcW w:w="1945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25</w:t>
            </w:r>
          </w:p>
        </w:tc>
        <w:tc>
          <w:tcPr>
            <w:tcW w:w="2060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25 - 35</w:t>
            </w:r>
          </w:p>
        </w:tc>
        <w:tc>
          <w:tcPr>
            <w:tcW w:w="1523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36 - 55</w:t>
            </w:r>
          </w:p>
        </w:tc>
        <w:tc>
          <w:tcPr>
            <w:tcW w:w="2592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старше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55</w:t>
            </w:r>
          </w:p>
        </w:tc>
        <w:tc>
          <w:tcPr>
            <w:tcW w:w="1803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тарше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65</w:t>
            </w:r>
          </w:p>
        </w:tc>
      </w:tr>
      <w:tr w:rsidR="00C406C4" w:rsidRPr="00C406C4" w:rsidTr="00CA4276">
        <w:trPr>
          <w:trHeight w:hRule="exact" w:val="475"/>
        </w:trPr>
        <w:tc>
          <w:tcPr>
            <w:tcW w:w="1945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0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3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92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3" w:type="dxa"/>
          </w:tcPr>
          <w:p w:rsidR="00C406C4" w:rsidRPr="00C406C4" w:rsidRDefault="00C406C4" w:rsidP="002B4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60E6E" w:rsidRDefault="00060E6E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7E5" w:rsidRPr="00060E6E" w:rsidRDefault="00060E6E" w:rsidP="0006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образовательной организации успешно функционирует Методическая служба, </w:t>
      </w:r>
      <w:r w:rsidRPr="0006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педагогические советы,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0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единения учителей, воспитателей, </w:t>
      </w:r>
      <w:r w:rsidRPr="0006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дополнительного образования, работу педагогов по самообразованию, открытые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внеклассные</w:t>
      </w:r>
      <w:r w:rsidRPr="0006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</w:t>
      </w:r>
      <w:proofErr w:type="spellStart"/>
      <w:r w:rsidRPr="000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060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рекомендаций, памяток, знакомство с новинками педагогической литературы, обобщение передового педагогического опыта, организацию наставничества в работе с молодыми специалистами.</w:t>
      </w:r>
    </w:p>
    <w:p w:rsidR="00060E6E" w:rsidRPr="00060E6E" w:rsidRDefault="00060E6E" w:rsidP="0006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Default="00060E6E" w:rsidP="0006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служба образовательной организации.</w:t>
      </w:r>
    </w:p>
    <w:p w:rsidR="00C140DB" w:rsidRPr="00060E6E" w:rsidRDefault="00C140DB" w:rsidP="0006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F7215B" wp14:editId="06C778DA">
                <wp:simplePos x="0" y="0"/>
                <wp:positionH relativeFrom="column">
                  <wp:posOffset>687705</wp:posOffset>
                </wp:positionH>
                <wp:positionV relativeFrom="paragraph">
                  <wp:posOffset>201295</wp:posOffset>
                </wp:positionV>
                <wp:extent cx="1257935" cy="0"/>
                <wp:effectExtent l="0" t="76200" r="18415" b="952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54.15pt;margin-top:15.85pt;width:99.0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nAZAIAAHo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129760" wp14:editId="7146287F">
                <wp:simplePos x="0" y="0"/>
                <wp:positionH relativeFrom="column">
                  <wp:posOffset>3667125</wp:posOffset>
                </wp:positionH>
                <wp:positionV relativeFrom="paragraph">
                  <wp:posOffset>193675</wp:posOffset>
                </wp:positionV>
                <wp:extent cx="1494155" cy="0"/>
                <wp:effectExtent l="38100" t="76200" r="0" b="952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88.75pt;margin-top:15.25pt;width:117.6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8C7C43" wp14:editId="4787CE03">
                <wp:simplePos x="0" y="0"/>
                <wp:positionH relativeFrom="column">
                  <wp:posOffset>1946910</wp:posOffset>
                </wp:positionH>
                <wp:positionV relativeFrom="paragraph">
                  <wp:posOffset>83820</wp:posOffset>
                </wp:positionV>
                <wp:extent cx="1714500" cy="274320"/>
                <wp:effectExtent l="0" t="0" r="19050" b="1143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06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153.3pt;margin-top:6.6pt;width:13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">
                <v:textbox>
                  <w:txbxContent>
                    <w:p w:rsidR="00466E41" w:rsidRPr="00926B52" w:rsidRDefault="00466E41" w:rsidP="00060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60E6E" w:rsidRPr="00060E6E" w:rsidRDefault="00167A68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FC31B0" wp14:editId="670B19CE">
                <wp:simplePos x="0" y="0"/>
                <wp:positionH relativeFrom="column">
                  <wp:posOffset>5612130</wp:posOffset>
                </wp:positionH>
                <wp:positionV relativeFrom="paragraph">
                  <wp:posOffset>8890</wp:posOffset>
                </wp:positionV>
                <wp:extent cx="0" cy="4343400"/>
                <wp:effectExtent l="0" t="0" r="19050" b="190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441.9pt;margin-top:.7pt;width:0;height:3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"/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263E63" wp14:editId="56340686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0" cy="4450080"/>
                <wp:effectExtent l="0" t="0" r="19050" b="2667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21.9pt;margin-top:.7pt;width:0;height:35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"/>
            </w:pict>
          </mc:Fallback>
        </mc:AlternateContent>
      </w:r>
      <w:r w:rsidR="00926B52"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B231E" wp14:editId="6BAEEEFE">
                <wp:simplePos x="0" y="0"/>
                <wp:positionH relativeFrom="column">
                  <wp:posOffset>3653790</wp:posOffset>
                </wp:positionH>
                <wp:positionV relativeFrom="paragraph">
                  <wp:posOffset>153670</wp:posOffset>
                </wp:positionV>
                <wp:extent cx="205105" cy="288290"/>
                <wp:effectExtent l="0" t="0" r="80645" b="5461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87.7pt;margin-top:12.1pt;width:16.1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">
                <v:stroke endarrow="block"/>
              </v:shape>
            </w:pict>
          </mc:Fallback>
        </mc:AlternateContent>
      </w:r>
      <w:r w:rsidR="00926B52"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36FD9" wp14:editId="51B6AF1F">
                <wp:simplePos x="0" y="0"/>
                <wp:positionH relativeFrom="column">
                  <wp:posOffset>1680210</wp:posOffset>
                </wp:positionH>
                <wp:positionV relativeFrom="paragraph">
                  <wp:posOffset>153670</wp:posOffset>
                </wp:positionV>
                <wp:extent cx="243840" cy="250190"/>
                <wp:effectExtent l="38100" t="0" r="22860" b="5461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32.3pt;margin-top:12.1pt;width:19.2pt;height:19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">
                <v:stroke endarrow="block"/>
              </v:shape>
            </w:pict>
          </mc:Fallback>
        </mc:AlternateContent>
      </w:r>
      <w:r w:rsidR="00926B52"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9298D" wp14:editId="256BF8A4">
                <wp:simplePos x="0" y="0"/>
                <wp:positionH relativeFrom="column">
                  <wp:posOffset>2777490</wp:posOffset>
                </wp:positionH>
                <wp:positionV relativeFrom="paragraph">
                  <wp:posOffset>153670</wp:posOffset>
                </wp:positionV>
                <wp:extent cx="0" cy="250190"/>
                <wp:effectExtent l="76200" t="0" r="57150" b="5461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18.7pt;margin-top:12.1pt;width:0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E6D11" wp14:editId="221AF593">
                <wp:simplePos x="0" y="0"/>
                <wp:positionH relativeFrom="column">
                  <wp:posOffset>3387090</wp:posOffset>
                </wp:positionH>
                <wp:positionV relativeFrom="paragraph">
                  <wp:posOffset>-3810</wp:posOffset>
                </wp:positionV>
                <wp:extent cx="2164080" cy="586740"/>
                <wp:effectExtent l="0" t="0" r="26670" b="2286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060E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Служба индивидуального  психолого-медико-педагогического и социального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7" style="position:absolute;margin-left:266.7pt;margin-top:-.3pt;width:170.4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">
                <v:textbox>
                  <w:txbxContent>
                    <w:p w:rsidR="00466E41" w:rsidRPr="00926B52" w:rsidRDefault="00466E41" w:rsidP="00060E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Служба индивидуального  психолого-медико-педагогического и социального сопровождения</w:t>
                      </w:r>
                    </w:p>
                  </w:txbxContent>
                </v:textbox>
              </v:rect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BDE6B" wp14:editId="1CA09CCB">
                <wp:simplePos x="0" y="0"/>
                <wp:positionH relativeFrom="column">
                  <wp:posOffset>2139950</wp:posOffset>
                </wp:positionH>
                <wp:positionV relativeFrom="paragraph">
                  <wp:posOffset>-1905</wp:posOffset>
                </wp:positionV>
                <wp:extent cx="1184275" cy="668020"/>
                <wp:effectExtent l="0" t="0" r="15875" b="1778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06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8" style="position:absolute;margin-left:168.5pt;margin-top:-.15pt;width:93.2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">
                <v:textbox>
                  <w:txbxContent>
                    <w:p w:rsidR="00466E41" w:rsidRPr="00926B52" w:rsidRDefault="00466E41" w:rsidP="00060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BDD34" wp14:editId="5451FC57">
                <wp:simplePos x="0" y="0"/>
                <wp:positionH relativeFrom="column">
                  <wp:posOffset>689610</wp:posOffset>
                </wp:positionH>
                <wp:positionV relativeFrom="paragraph">
                  <wp:posOffset>34290</wp:posOffset>
                </wp:positionV>
                <wp:extent cx="1066800" cy="449580"/>
                <wp:effectExtent l="0" t="0" r="19050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06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Старший воспитатель</w:t>
                            </w:r>
                          </w:p>
                          <w:p w:rsidR="00CA5A72" w:rsidRPr="00060E6E" w:rsidRDefault="00CA5A72" w:rsidP="0006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9" style="position:absolute;margin-left:54.3pt;margin-top:2.7pt;width:84pt;height:3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">
                <v:textbox>
                  <w:txbxContent>
                    <w:p w:rsidR="00466E41" w:rsidRPr="00926B52" w:rsidRDefault="00466E41" w:rsidP="00060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Старший воспитатель</w:t>
                      </w:r>
                    </w:p>
                    <w:p w:rsidR="00466E41" w:rsidRPr="00060E6E" w:rsidRDefault="00466E41" w:rsidP="00060E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A7762" wp14:editId="0BD2EC62">
                <wp:simplePos x="0" y="0"/>
                <wp:positionH relativeFrom="column">
                  <wp:posOffset>4431030</wp:posOffset>
                </wp:positionH>
                <wp:positionV relativeFrom="paragraph">
                  <wp:posOffset>173990</wp:posOffset>
                </wp:positionV>
                <wp:extent cx="0" cy="944880"/>
                <wp:effectExtent l="76200" t="38100" r="76200" b="6477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48.9pt;margin-top:13.7pt;width:0;height:7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30FCB" wp14:editId="1741AE53">
                <wp:simplePos x="0" y="0"/>
                <wp:positionH relativeFrom="column">
                  <wp:posOffset>1192530</wp:posOffset>
                </wp:positionH>
                <wp:positionV relativeFrom="paragraph">
                  <wp:posOffset>29210</wp:posOffset>
                </wp:positionV>
                <wp:extent cx="0" cy="1089660"/>
                <wp:effectExtent l="76200" t="38100" r="57150" b="5334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93.9pt;margin-top:2.3pt;width:0;height:8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">
                <v:stroke startarrow="block" endarrow="block"/>
              </v:shape>
            </w:pict>
          </mc:Fallback>
        </mc:AlternateContent>
      </w: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955E2" wp14:editId="3FF08DA0">
                <wp:simplePos x="0" y="0"/>
                <wp:positionH relativeFrom="column">
                  <wp:posOffset>2754630</wp:posOffset>
                </wp:positionH>
                <wp:positionV relativeFrom="paragraph">
                  <wp:posOffset>50800</wp:posOffset>
                </wp:positionV>
                <wp:extent cx="0" cy="334010"/>
                <wp:effectExtent l="76200" t="0" r="76200" b="6604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16.9pt;margin-top:4pt;width:0;height:2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xxYA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61AC1" wp14:editId="6FED199B">
                <wp:simplePos x="0" y="0"/>
                <wp:positionH relativeFrom="column">
                  <wp:posOffset>2205990</wp:posOffset>
                </wp:positionH>
                <wp:positionV relativeFrom="paragraph">
                  <wp:posOffset>184150</wp:posOffset>
                </wp:positionV>
                <wp:extent cx="967105" cy="388620"/>
                <wp:effectExtent l="0" t="0" r="23495" b="1143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06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30" style="position:absolute;margin-left:173.7pt;margin-top:14.5pt;width:76.15pt;height:3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">
                <v:textbox>
                  <w:txbxContent>
                    <w:p w:rsidR="00466E41" w:rsidRPr="00926B52" w:rsidRDefault="00466E41" w:rsidP="00060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33E8C" wp14:editId="39635335">
                <wp:simplePos x="0" y="0"/>
                <wp:positionH relativeFrom="column">
                  <wp:posOffset>2700020</wp:posOffset>
                </wp:positionH>
                <wp:positionV relativeFrom="paragraph">
                  <wp:posOffset>165735</wp:posOffset>
                </wp:positionV>
                <wp:extent cx="0" cy="263525"/>
                <wp:effectExtent l="76200" t="0" r="57150" b="6032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12.6pt;margin-top:13.05pt;width:0;height:2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60E6E" w:rsidRPr="00060E6E" w:rsidRDefault="00B20C84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591E7" wp14:editId="4DCB4713">
                <wp:simplePos x="0" y="0"/>
                <wp:positionH relativeFrom="column">
                  <wp:posOffset>476250</wp:posOffset>
                </wp:positionH>
                <wp:positionV relativeFrom="paragraph">
                  <wp:posOffset>150495</wp:posOffset>
                </wp:positionV>
                <wp:extent cx="716280" cy="723900"/>
                <wp:effectExtent l="0" t="0" r="26670" b="1905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A72" w:rsidRPr="00926B52" w:rsidRDefault="00CA5A72" w:rsidP="00F5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 учителей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1" o:spid="_x0000_s1031" type="#_x0000_t202" style="position:absolute;margin-left:37.5pt;margin-top:11.85pt;width:56.4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" filled="f" strokeweight=".5pt">
                <v:textbox>
                  <w:txbxContent>
                    <w:p w:rsidR="00B20C84" w:rsidRPr="00926B52" w:rsidRDefault="00B20C84" w:rsidP="00F5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 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C77E3D" wp14:editId="5C429B76">
                <wp:simplePos x="0" y="0"/>
                <wp:positionH relativeFrom="column">
                  <wp:posOffset>4629150</wp:posOffset>
                </wp:positionH>
                <wp:positionV relativeFrom="paragraph">
                  <wp:posOffset>22226</wp:posOffset>
                </wp:positionV>
                <wp:extent cx="807720" cy="723900"/>
                <wp:effectExtent l="0" t="0" r="11430" b="1905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A72" w:rsidRPr="00926B52" w:rsidRDefault="00CA5A72" w:rsidP="00F5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Педагогов коррекционного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0" o:spid="_x0000_s1031" type="#_x0000_t202" style="position:absolute;margin-left:364.5pt;margin-top:1.75pt;width:63.6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" fillcolor="white [3201]" strokeweight=".5pt">
                <v:textbox>
                  <w:txbxContent>
                    <w:p w:rsidR="00466E41" w:rsidRPr="00926B52" w:rsidRDefault="00466E41" w:rsidP="00F5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Педагогов коррекционного цикла</w:t>
                      </w:r>
                    </w:p>
                  </w:txbxContent>
                </v:textbox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52EBA4" wp14:editId="4226AA06">
                <wp:simplePos x="0" y="0"/>
                <wp:positionH relativeFrom="column">
                  <wp:posOffset>4145915</wp:posOffset>
                </wp:positionH>
                <wp:positionV relativeFrom="paragraph">
                  <wp:posOffset>200025</wp:posOffset>
                </wp:positionV>
                <wp:extent cx="0" cy="263525"/>
                <wp:effectExtent l="76200" t="0" r="57150" b="6032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326.45pt;margin-top:15.75pt;width:0;height:2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3C28CB" wp14:editId="57F59AA2">
                <wp:simplePos x="0" y="0"/>
                <wp:positionH relativeFrom="column">
                  <wp:posOffset>3752850</wp:posOffset>
                </wp:positionH>
                <wp:positionV relativeFrom="paragraph">
                  <wp:posOffset>174625</wp:posOffset>
                </wp:positionV>
                <wp:extent cx="830580" cy="7620"/>
                <wp:effectExtent l="0" t="57150" r="26670" b="8763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295.5pt;margin-top:13.75pt;width:65.4pt;height: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3A1D1C" wp14:editId="447B6FFF">
                <wp:simplePos x="0" y="0"/>
                <wp:positionH relativeFrom="column">
                  <wp:posOffset>1314450</wp:posOffset>
                </wp:positionH>
                <wp:positionV relativeFrom="paragraph">
                  <wp:posOffset>182245</wp:posOffset>
                </wp:positionV>
                <wp:extent cx="822960" cy="0"/>
                <wp:effectExtent l="38100" t="76200" r="0" b="952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03.5pt;margin-top:14.35pt;width:64.8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8465A6" wp14:editId="483C6D3E">
                <wp:simplePos x="0" y="0"/>
                <wp:positionH relativeFrom="column">
                  <wp:posOffset>2137410</wp:posOffset>
                </wp:positionH>
                <wp:positionV relativeFrom="paragraph">
                  <wp:posOffset>22225</wp:posOffset>
                </wp:positionV>
                <wp:extent cx="1577340" cy="316865"/>
                <wp:effectExtent l="0" t="0" r="22860" b="2603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926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margin-left:168.3pt;margin-top:1.75pt;width:124.2pt;height:2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">
                <v:textbox>
                  <w:txbxContent>
                    <w:p w:rsidR="00466E41" w:rsidRPr="00926B52" w:rsidRDefault="00466E41" w:rsidP="00926B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 МО</w:t>
                      </w:r>
                    </w:p>
                  </w:txbxContent>
                </v:textbox>
              </v:rect>
            </w:pict>
          </mc:Fallback>
        </mc:AlternateContent>
      </w: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37B87E" wp14:editId="61AD92DD">
                <wp:simplePos x="0" y="0"/>
                <wp:positionH relativeFrom="column">
                  <wp:posOffset>3324860</wp:posOffset>
                </wp:positionH>
                <wp:positionV relativeFrom="paragraph">
                  <wp:posOffset>143510</wp:posOffset>
                </wp:positionV>
                <wp:extent cx="0" cy="263525"/>
                <wp:effectExtent l="76200" t="0" r="57150" b="6032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61.8pt;margin-top:11.3pt;width:0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BA843" wp14:editId="4D131012">
                <wp:simplePos x="0" y="0"/>
                <wp:positionH relativeFrom="column">
                  <wp:posOffset>1680845</wp:posOffset>
                </wp:positionH>
                <wp:positionV relativeFrom="paragraph">
                  <wp:posOffset>80645</wp:posOffset>
                </wp:positionV>
                <wp:extent cx="0" cy="263525"/>
                <wp:effectExtent l="76200" t="0" r="57150" b="6032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32.35pt;margin-top:6.35pt;width:0;height:2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5C546F" wp14:editId="4420149E">
                <wp:simplePos x="0" y="0"/>
                <wp:positionH relativeFrom="column">
                  <wp:posOffset>2611120</wp:posOffset>
                </wp:positionH>
                <wp:positionV relativeFrom="paragraph">
                  <wp:posOffset>140335</wp:posOffset>
                </wp:positionV>
                <wp:extent cx="0" cy="263525"/>
                <wp:effectExtent l="76200" t="0" r="57150" b="603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05.6pt;margin-top:11.05pt;width:0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743B1" wp14:editId="2F1CCA9F">
                <wp:simplePos x="0" y="0"/>
                <wp:positionH relativeFrom="column">
                  <wp:posOffset>3859530</wp:posOffset>
                </wp:positionH>
                <wp:positionV relativeFrom="paragraph">
                  <wp:posOffset>184150</wp:posOffset>
                </wp:positionV>
                <wp:extent cx="723900" cy="749935"/>
                <wp:effectExtent l="0" t="0" r="19050" b="1206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F5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 воспитателей</w:t>
                            </w:r>
                          </w:p>
                          <w:p w:rsidR="00CA5A72" w:rsidRPr="00926B52" w:rsidRDefault="00CA5A72" w:rsidP="00060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4" style="position:absolute;margin-left:303.9pt;margin-top:14.5pt;width:57pt;height:5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">
                <v:textbox>
                  <w:txbxContent>
                    <w:p w:rsidR="00466E41" w:rsidRPr="00926B52" w:rsidRDefault="00466E41" w:rsidP="00F5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 воспитателей</w:t>
                      </w:r>
                    </w:p>
                    <w:p w:rsidR="00466E41" w:rsidRPr="00926B52" w:rsidRDefault="00466E41" w:rsidP="00060E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FD6775" wp14:editId="7976C818">
                <wp:simplePos x="0" y="0"/>
                <wp:positionH relativeFrom="column">
                  <wp:posOffset>2990850</wp:posOffset>
                </wp:positionH>
                <wp:positionV relativeFrom="paragraph">
                  <wp:posOffset>199390</wp:posOffset>
                </wp:positionV>
                <wp:extent cx="822960" cy="734695"/>
                <wp:effectExtent l="0" t="0" r="15240" b="2730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F5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 классных руководителей</w:t>
                            </w:r>
                          </w:p>
                          <w:p w:rsidR="00CA5A72" w:rsidRPr="00A2790D" w:rsidRDefault="00CA5A72" w:rsidP="00060E6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35" style="position:absolute;margin-left:235.5pt;margin-top:15.7pt;width:64.8pt;height:5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">
                <v:textbox>
                  <w:txbxContent>
                    <w:p w:rsidR="00466E41" w:rsidRPr="00926B52" w:rsidRDefault="00466E41" w:rsidP="00F5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 классных руководителей</w:t>
                      </w:r>
                    </w:p>
                    <w:p w:rsidR="00466E41" w:rsidRPr="00A2790D" w:rsidRDefault="00466E41" w:rsidP="00060E6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5A506" wp14:editId="19A8A39C">
                <wp:simplePos x="0" y="0"/>
                <wp:positionH relativeFrom="column">
                  <wp:posOffset>2038350</wp:posOffset>
                </wp:positionH>
                <wp:positionV relativeFrom="paragraph">
                  <wp:posOffset>196850</wp:posOffset>
                </wp:positionV>
                <wp:extent cx="906780" cy="734695"/>
                <wp:effectExtent l="0" t="0" r="26670" b="2730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F5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 учителей</w:t>
                            </w:r>
                          </w:p>
                          <w:p w:rsidR="00CA5A72" w:rsidRPr="00926B52" w:rsidRDefault="00CA5A72" w:rsidP="00F5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технологии</w:t>
                            </w:r>
                          </w:p>
                          <w:p w:rsidR="00CA5A72" w:rsidRPr="00F541DE" w:rsidRDefault="00CA5A72" w:rsidP="00F54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A5A72" w:rsidRPr="00A2790D" w:rsidRDefault="00CA5A72" w:rsidP="00060E6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6" style="position:absolute;margin-left:160.5pt;margin-top:15.5pt;width:71.4pt;height:5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">
                <v:textbox>
                  <w:txbxContent>
                    <w:p w:rsidR="00466E41" w:rsidRPr="00926B52" w:rsidRDefault="00466E41" w:rsidP="00F5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 учителей</w:t>
                      </w:r>
                    </w:p>
                    <w:p w:rsidR="00466E41" w:rsidRPr="00926B52" w:rsidRDefault="00466E41" w:rsidP="00F5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технологии</w:t>
                      </w:r>
                    </w:p>
                    <w:p w:rsidR="00466E41" w:rsidRPr="00F541DE" w:rsidRDefault="00466E41" w:rsidP="00F541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6E41" w:rsidRPr="00A2790D" w:rsidRDefault="00466E41" w:rsidP="00060E6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955A2" wp14:editId="16773060">
                <wp:simplePos x="0" y="0"/>
                <wp:positionH relativeFrom="column">
                  <wp:posOffset>1192530</wp:posOffset>
                </wp:positionH>
                <wp:positionV relativeFrom="paragraph">
                  <wp:posOffset>184785</wp:posOffset>
                </wp:positionV>
                <wp:extent cx="754380" cy="746760"/>
                <wp:effectExtent l="0" t="0" r="26670" b="1524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F54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 учителей предмет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ников</w:t>
                            </w:r>
                          </w:p>
                          <w:p w:rsidR="00CA5A72" w:rsidRPr="00F541DE" w:rsidRDefault="00CA5A72" w:rsidP="00060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7" style="position:absolute;margin-left:93.9pt;margin-top:14.55pt;width:59.4pt;height:5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">
                <v:textbox>
                  <w:txbxContent>
                    <w:p w:rsidR="00466E41" w:rsidRPr="00926B52" w:rsidRDefault="00466E41" w:rsidP="00F541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 учителей предмет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ников</w:t>
                      </w:r>
                    </w:p>
                    <w:p w:rsidR="00466E41" w:rsidRPr="00F541DE" w:rsidRDefault="00466E41" w:rsidP="00060E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2588C" wp14:editId="4A8BE1E7">
                <wp:simplePos x="0" y="0"/>
                <wp:positionH relativeFrom="column">
                  <wp:posOffset>2091690</wp:posOffset>
                </wp:positionH>
                <wp:positionV relativeFrom="paragraph">
                  <wp:posOffset>182245</wp:posOffset>
                </wp:positionV>
                <wp:extent cx="1767840" cy="228600"/>
                <wp:effectExtent l="0" t="0" r="22860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926B52" w:rsidRDefault="00CA5A72" w:rsidP="0006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B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8" style="position:absolute;margin-left:164.7pt;margin-top:14.35pt;width:139.2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">
                <v:textbox>
                  <w:txbxContent>
                    <w:p w:rsidR="00466E41" w:rsidRPr="00926B52" w:rsidRDefault="00466E41" w:rsidP="00060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B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Повышение квалификации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926B52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179962" wp14:editId="3C644388">
                <wp:simplePos x="0" y="0"/>
                <wp:positionH relativeFrom="column">
                  <wp:posOffset>3760470</wp:posOffset>
                </wp:positionH>
                <wp:positionV relativeFrom="paragraph">
                  <wp:posOffset>70485</wp:posOffset>
                </wp:positionV>
                <wp:extent cx="220980" cy="144780"/>
                <wp:effectExtent l="0" t="0" r="83820" b="6477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96.1pt;margin-top:5.55pt;width:17.4pt;height:1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4zZQIAAHwEAAAOAAAAZHJzL2Uyb0RvYy54bWysVEtu2zAQ3RfoHQjuHUmukthC5KCQ7G7S&#10;NkDSA9AkZRGlSIFkLBtFgTQXyBF6hW666Ac5g3yjDulPm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6A2D3" wp14:editId="03315066">
                <wp:simplePos x="0" y="0"/>
                <wp:positionH relativeFrom="column">
                  <wp:posOffset>2983230</wp:posOffset>
                </wp:positionH>
                <wp:positionV relativeFrom="paragraph">
                  <wp:posOffset>47625</wp:posOffset>
                </wp:positionV>
                <wp:extent cx="0" cy="236220"/>
                <wp:effectExtent l="76200" t="0" r="57150" b="4953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34.9pt;margin-top:3.75pt;width:0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E60112" wp14:editId="33C3C2DE">
                <wp:simplePos x="0" y="0"/>
                <wp:positionH relativeFrom="column">
                  <wp:posOffset>2137410</wp:posOffset>
                </wp:positionH>
                <wp:positionV relativeFrom="paragraph">
                  <wp:posOffset>55245</wp:posOffset>
                </wp:positionV>
                <wp:extent cx="205740" cy="160020"/>
                <wp:effectExtent l="38100" t="0" r="22860" b="4953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68.3pt;margin-top:4.35pt;width:16.2pt;height:12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WJbgIAAIYEAAAOAAAAZHJzL2Uyb0RvYy54bWysVEtu2zAQ3RfoHQjuHUmu7Dh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060E6E" w:rsidRPr="00060E6E" w:rsidRDefault="0034562A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84146B" wp14:editId="45103BEA">
                <wp:simplePos x="0" y="0"/>
                <wp:positionH relativeFrom="column">
                  <wp:posOffset>3889375</wp:posOffset>
                </wp:positionH>
                <wp:positionV relativeFrom="paragraph">
                  <wp:posOffset>111125</wp:posOffset>
                </wp:positionV>
                <wp:extent cx="1152525" cy="906780"/>
                <wp:effectExtent l="0" t="0" r="28575" b="2667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167A68" w:rsidRDefault="00CA5A72" w:rsidP="00167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A68">
                              <w:rPr>
                                <w:rFonts w:ascii="Times New Roman" w:hAnsi="Times New Roman" w:cs="Times New Roman"/>
                              </w:rPr>
                              <w:t>Дистанционное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9" style="position:absolute;margin-left:306.25pt;margin-top:8.75pt;width:90.75pt;height:7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">
                <v:textbox>
                  <w:txbxContent>
                    <w:p w:rsidR="00B20C84" w:rsidRPr="00167A68" w:rsidRDefault="00B20C84" w:rsidP="00167A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7A68">
                        <w:rPr>
                          <w:rFonts w:ascii="Times New Roman" w:hAnsi="Times New Roman" w:cs="Times New Roman"/>
                        </w:rPr>
                        <w:t>Дистанционное обучение</w:t>
                      </w:r>
                    </w:p>
                  </w:txbxContent>
                </v:textbox>
              </v:rect>
            </w:pict>
          </mc:Fallback>
        </mc:AlternateContent>
      </w:r>
      <w:r w:rsidR="00167A68"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334C0F" wp14:editId="3FF9C194">
                <wp:simplePos x="0" y="0"/>
                <wp:positionH relativeFrom="column">
                  <wp:posOffset>2396490</wp:posOffset>
                </wp:positionH>
                <wp:positionV relativeFrom="paragraph">
                  <wp:posOffset>71755</wp:posOffset>
                </wp:positionV>
                <wp:extent cx="1264920" cy="906780"/>
                <wp:effectExtent l="0" t="0" r="11430" b="2667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167A68" w:rsidRDefault="00CA5A72" w:rsidP="0006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7A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ГОУ ВПО Благовещенский государственный педагогический университет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40" style="position:absolute;margin-left:188.7pt;margin-top:5.65pt;width:99.6pt;height:7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">
                <v:textbox>
                  <w:txbxContent>
                    <w:p w:rsidR="00466E41" w:rsidRPr="00167A68" w:rsidRDefault="00466E41" w:rsidP="00060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7A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ГОУ ВПО Благовещенский государственный педагогический университет </w:t>
                      </w:r>
                    </w:p>
                  </w:txbxContent>
                </v:textbox>
              </v:rect>
            </w:pict>
          </mc:Fallback>
        </mc:AlternateContent>
      </w:r>
      <w:r w:rsidR="00926B52"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3C02E" wp14:editId="75006525">
                <wp:simplePos x="0" y="0"/>
                <wp:positionH relativeFrom="column">
                  <wp:posOffset>834390</wp:posOffset>
                </wp:positionH>
                <wp:positionV relativeFrom="paragraph">
                  <wp:posOffset>67945</wp:posOffset>
                </wp:positionV>
                <wp:extent cx="1371600" cy="914400"/>
                <wp:effectExtent l="0" t="0" r="1905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72" w:rsidRPr="00167A68" w:rsidRDefault="00CA5A72" w:rsidP="00167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7A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ГОАУ ДПО «Амурский областной институт развития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margin-left:65.7pt;margin-top:5.35pt;width:108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">
                <v:textbox>
                  <w:txbxContent>
                    <w:p w:rsidR="00466E41" w:rsidRPr="00167A68" w:rsidRDefault="00466E41" w:rsidP="00167A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7A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ГОАУ ДПО «Амурский областной институт развития образования»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060E6E" w:rsidRPr="00060E6E" w:rsidRDefault="00060E6E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6E" w:rsidRPr="00060E6E" w:rsidRDefault="00167A68" w:rsidP="0006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041F89" wp14:editId="263ABDF0">
                <wp:simplePos x="0" y="0"/>
                <wp:positionH relativeFrom="column">
                  <wp:posOffset>5039995</wp:posOffset>
                </wp:positionH>
                <wp:positionV relativeFrom="paragraph">
                  <wp:posOffset>55245</wp:posOffset>
                </wp:positionV>
                <wp:extent cx="578485" cy="0"/>
                <wp:effectExtent l="38100" t="76200" r="0" b="952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396.85pt;margin-top:4.35pt;width:45.5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">
                <v:stroke endarrow="block"/>
              </v:shape>
            </w:pict>
          </mc:Fallback>
        </mc:AlternateContent>
      </w:r>
      <w:r w:rsidRPr="00060E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918A93" wp14:editId="7A7E0EA1">
                <wp:simplePos x="0" y="0"/>
                <wp:positionH relativeFrom="column">
                  <wp:posOffset>285750</wp:posOffset>
                </wp:positionH>
                <wp:positionV relativeFrom="paragraph">
                  <wp:posOffset>150495</wp:posOffset>
                </wp:positionV>
                <wp:extent cx="548640" cy="0"/>
                <wp:effectExtent l="0" t="76200" r="22860" b="952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2.5pt;margin-top:11.85pt;width:43.2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81YgIAAHc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60E6E" w:rsidRPr="00060E6E" w:rsidRDefault="00060E6E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89A" w:rsidRDefault="004C489A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68A" w:rsidRDefault="00BD668A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0DB" w:rsidRDefault="00C140DB" w:rsidP="00C140D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0DB" w:rsidRDefault="00C140DB" w:rsidP="00C140D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6C4" w:rsidRDefault="00C406C4" w:rsidP="00C140D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Повышение квалификации педагогов.</w:t>
      </w:r>
    </w:p>
    <w:p w:rsidR="00C140DB" w:rsidRPr="00C406C4" w:rsidRDefault="00C140DB" w:rsidP="00C140D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6C4" w:rsidRDefault="00375E4D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школы-интерната постоянно работают над повышением своего педагогического мастерства; в настоящее время необходимость этого продиктована увеличивающимся объемом информации, введением в образовательный процесс новых педагогических технологий. Формами повышения мастерства являются курсы повышения квалификации, проводимые на базе ГОАУ ДПО Амурского областного института  развития образования г. Благовещенск, а также самообразование педагогов.</w:t>
      </w:r>
    </w:p>
    <w:p w:rsidR="00C140DB" w:rsidRPr="00C406C4" w:rsidRDefault="00C140DB" w:rsidP="00CA42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6C4" w:rsidRDefault="00D115EB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Количественный анализ повышения ква</w:t>
      </w:r>
      <w:r w:rsidR="0010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лификации педагогов за три года.</w:t>
      </w:r>
    </w:p>
    <w:p w:rsidR="00C140DB" w:rsidRPr="00C406C4" w:rsidRDefault="00C140DB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2313"/>
        <w:gridCol w:w="2313"/>
        <w:gridCol w:w="2208"/>
      </w:tblGrid>
      <w:tr w:rsidR="00C406C4" w:rsidRPr="00C406C4" w:rsidTr="00EB0B5C">
        <w:trPr>
          <w:trHeight w:hRule="exact" w:val="712"/>
        </w:trPr>
        <w:tc>
          <w:tcPr>
            <w:tcW w:w="3089" w:type="dxa"/>
          </w:tcPr>
          <w:p w:rsidR="00EB0B5C" w:rsidRDefault="00EB0B5C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Повышение</w:t>
            </w:r>
            <w:proofErr w:type="spellEnd"/>
          </w:p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2313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2016 </w:t>
            </w: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2313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2208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201</w:t>
            </w: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406C4" w:rsidRPr="00C406C4" w:rsidTr="00D115EB">
        <w:trPr>
          <w:trHeight w:hRule="exact" w:val="390"/>
        </w:trPr>
        <w:tc>
          <w:tcPr>
            <w:tcW w:w="3089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педагогов</w:t>
            </w:r>
            <w:proofErr w:type="spellEnd"/>
          </w:p>
        </w:tc>
        <w:tc>
          <w:tcPr>
            <w:tcW w:w="2313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13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08" w:type="dxa"/>
          </w:tcPr>
          <w:p w:rsidR="00C406C4" w:rsidRPr="00C406C4" w:rsidRDefault="00C406C4" w:rsidP="00103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:rsidR="00C406C4" w:rsidRPr="00C406C4" w:rsidRDefault="00995933" w:rsidP="00D115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педагогов, имеющих первую и высшую квалификационные категории, в процентном отношении от уровня всего педагогического коллектива увеличивается.</w:t>
      </w:r>
    </w:p>
    <w:p w:rsidR="00C406C4" w:rsidRPr="00103FC6" w:rsidRDefault="00995933" w:rsidP="00D115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406C4" w:rsidRPr="0010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Вывод: </w:t>
      </w:r>
    </w:p>
    <w:p w:rsidR="00C406C4" w:rsidRPr="00C406C4" w:rsidRDefault="00DE562B" w:rsidP="00995933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имеют квалификационные категории, из которых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406C4" w:rsidRPr="00C406C4" w:rsidRDefault="00C406C4" w:rsidP="00995933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28,2% - высшая, 30 % - первая квалификационная категория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06C4" w:rsidRPr="00C406C4" w:rsidRDefault="00C406C4" w:rsidP="00995933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64,4% - имеют высшее образование</w:t>
      </w:r>
      <w:r w:rsidR="009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06C4" w:rsidRPr="00C406C4" w:rsidRDefault="00DE562B" w:rsidP="00995933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32,3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- среднее профессиональное образование.</w:t>
      </w:r>
    </w:p>
    <w:p w:rsidR="00C406C4" w:rsidRPr="00C406C4" w:rsidRDefault="00C406C4" w:rsidP="00995933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школе-интернате сформирована система работы, способствующая стремлению педагогов к самореализации, повышению квалификационных категорий.   Педагогический коллектив школы-интерната в основном </w:t>
      </w:r>
      <w:r w:rsidR="00047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стабилен, текучести кадров нет.</w:t>
      </w:r>
    </w:p>
    <w:p w:rsidR="008B1280" w:rsidRDefault="00EB0B5C" w:rsidP="00D115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2018 года прошли  профессиональную переподготовку:   </w:t>
      </w:r>
      <w:r w:rsidR="00DE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педагогических работника,  30  работников </w:t>
      </w:r>
      <w:r w:rsidR="00C86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педагогического персонала.</w:t>
      </w:r>
    </w:p>
    <w:p w:rsidR="00E4745E" w:rsidRDefault="00E4745E" w:rsidP="00D115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FC6" w:rsidRDefault="00C406C4" w:rsidP="00103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03F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Динамика охвата профессиональной переподготовкой и повышения</w:t>
      </w:r>
    </w:p>
    <w:p w:rsidR="00C140DB" w:rsidRPr="00103FC6" w:rsidRDefault="00C406C4" w:rsidP="00C14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03F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квалификации за   3    года.</w:t>
      </w:r>
    </w:p>
    <w:p w:rsidR="00C406C4" w:rsidRDefault="00EB0B5C" w:rsidP="00EB0B5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последние три года практически все педагоги прошли курсы повышения квалификации по ФГОС для детей с ОВЗ. Не охвачены были вновь прибывшие, но  они стоят в плане на обучение на текущий год. Методическая служба своевременно направляет педагогов на курсы повышения квалификации. В следующем учебном году эта работа будет продолжена.</w:t>
      </w:r>
    </w:p>
    <w:p w:rsidR="00E67594" w:rsidRDefault="00E67594" w:rsidP="00352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4745E" w:rsidRDefault="004C489A" w:rsidP="00EB0B5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406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C8A453" wp14:editId="0E54F260">
                <wp:simplePos x="0" y="0"/>
                <wp:positionH relativeFrom="page">
                  <wp:posOffset>801370</wp:posOffset>
                </wp:positionH>
                <wp:positionV relativeFrom="paragraph">
                  <wp:posOffset>121285</wp:posOffset>
                </wp:positionV>
                <wp:extent cx="5991225" cy="1704975"/>
                <wp:effectExtent l="0" t="0" r="28575" b="2857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704975"/>
                          <a:chOff x="953" y="-79"/>
                          <a:chExt cx="3682" cy="2537"/>
                        </a:xfrm>
                      </wpg:grpSpPr>
                      <pic:pic xmlns:pic="http://schemas.openxmlformats.org/drawingml/2006/picture">
                        <pic:nvPicPr>
                          <pic:cNvPr id="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" y="261"/>
                            <a:ext cx="176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977" y="1225"/>
                            <a:ext cx="13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3" y="-79"/>
                            <a:ext cx="3682" cy="25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174"/>
                            <a:ext cx="1416" cy="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A72" w:rsidRPr="00C86A8A" w:rsidRDefault="00CA5A72" w:rsidP="00C406C4">
                              <w:pPr>
                                <w:spacing w:before="107" w:line="254" w:lineRule="auto"/>
                                <w:ind w:right="2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86A8A">
                                <w:rPr>
                                  <w:rFonts w:ascii="Times New Roman" w:hAnsi="Times New Roman" w:cs="Times New Roman"/>
                                  <w:w w:val="95"/>
                                  <w:sz w:val="20"/>
                                </w:rPr>
                                <w:t>Курсы</w:t>
                              </w:r>
                              <w:r w:rsidRPr="00C86A8A">
                                <w:rPr>
                                  <w:rFonts w:ascii="Times New Roman" w:hAnsi="Times New Roman" w:cs="Times New Roman"/>
                                  <w:spacing w:val="-22"/>
                                  <w:w w:val="95"/>
                                  <w:sz w:val="20"/>
                                </w:rPr>
                                <w:t xml:space="preserve">  </w:t>
                              </w:r>
                              <w:r w:rsidRPr="00C86A8A">
                                <w:rPr>
                                  <w:rFonts w:ascii="Times New Roman" w:hAnsi="Times New Roman" w:cs="Times New Roman"/>
                                  <w:w w:val="95"/>
                                  <w:sz w:val="20"/>
                                </w:rPr>
                                <w:t xml:space="preserve">по </w:t>
                              </w:r>
                              <w:r w:rsidRPr="00C86A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ФГОС</w:t>
                              </w:r>
                            </w:p>
                            <w:p w:rsidR="00CA5A72" w:rsidRPr="00C86A8A" w:rsidRDefault="00CA5A72" w:rsidP="00C406C4">
                              <w:pPr>
                                <w:spacing w:after="0" w:line="174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CA5A72" w:rsidRPr="00C86A8A" w:rsidRDefault="00CA5A72" w:rsidP="00C406C4">
                              <w:pPr>
                                <w:spacing w:after="0" w:line="174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CA5A72" w:rsidRPr="00C86A8A" w:rsidRDefault="00CA5A72" w:rsidP="00C406C4">
                              <w:pPr>
                                <w:spacing w:after="0" w:line="174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CA5A72" w:rsidRPr="00C86A8A" w:rsidRDefault="00CA5A72" w:rsidP="00C406C4">
                              <w:pPr>
                                <w:spacing w:after="0" w:line="174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86A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Курсы</w:t>
                              </w:r>
                              <w:r w:rsidRPr="00C86A8A">
                                <w:rPr>
                                  <w:rFonts w:ascii="Times New Roman" w:hAnsi="Times New Roman" w:cs="Times New Roman"/>
                                  <w:spacing w:val="-39"/>
                                  <w:sz w:val="20"/>
                                </w:rPr>
                                <w:t xml:space="preserve">  </w:t>
                              </w:r>
                              <w:proofErr w:type="gramStart"/>
                              <w:r w:rsidRPr="00C86A8A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CA5A72" w:rsidRDefault="00CA5A72" w:rsidP="00047B7E">
                              <w:pPr>
                                <w:spacing w:after="0" w:line="254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86A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основной </w:t>
                              </w:r>
                              <w:r w:rsidRPr="00C86A8A">
                                <w:rPr>
                                  <w:rFonts w:ascii="Times New Roman" w:hAnsi="Times New Roman" w:cs="Times New Roman"/>
                                  <w:w w:val="90"/>
                                  <w:sz w:val="20"/>
                                </w:rPr>
                                <w:t>должности</w:t>
                              </w:r>
                            </w:p>
                            <w:p w:rsidR="00CA5A72" w:rsidRPr="00C86A8A" w:rsidRDefault="00CA5A72" w:rsidP="00047B7E">
                              <w:pPr>
                                <w:spacing w:after="0" w:line="254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CA5A72" w:rsidRPr="00C86A8A" w:rsidRDefault="00CA5A72" w:rsidP="00C406C4">
                              <w:pPr>
                                <w:spacing w:before="107" w:line="254" w:lineRule="auto"/>
                                <w:ind w:right="2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86A8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Коррекционные курсы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11" y="1505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A72" w:rsidRDefault="00CA5A72" w:rsidP="00C406C4">
                              <w:pPr>
                                <w:spacing w:line="173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261"/>
                            <a:ext cx="2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A72" w:rsidRDefault="00CA5A72" w:rsidP="00C406C4">
                              <w:pPr>
                                <w:spacing w:line="175" w:lineRule="exact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2" style="position:absolute;left:0;text-align:left;margin-left:63.1pt;margin-top:9.55pt;width:471.75pt;height:134.25pt;z-index:251678720;mso-position-horizontal-relative:page" coordorigin="953,-79" coordsize="3682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43" type="#_x0000_t75" style="position:absolute;left:1299;top:261;width:1766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jmXAAAAA2gAAAA8AAABkcnMvZG93bnJldi54bWxEj82KwjAUhfeC7xCu4M6mduEM1SgiCoIg&#10;jCO4vTTXttjclCRq9emNILg8nJ+PM1t0phE3cr62rGCcpCCIC6trLhUc/zejXxA+IGtsLJOCB3lY&#10;zPu9Geba3vmPbodQijjCPkcFVQhtLqUvKjLoE9sSR+9sncEQpSuldniP46aRWZpOpMGaI6HCllYV&#10;FZfD1USuvC53p5/Nc79fP1ZF687ZxEulhoNuOQURqAvf8Ke91QoyeF+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R2OZcAAAADaAAAADwAAAAAAAAAAAAAAAACfAgAA&#10;ZHJzL2Rvd25yZXYueG1sUEsFBgAAAAAEAAQA9wAAAIwDAAAAAA==&#10;">
                  <v:imagedata r:id="rId17" o:title=""/>
                </v:shape>
                <v:shape id="Picture 33" o:spid="_x0000_s1044" type="#_x0000_t75" style="position:absolute;left:2977;top:1225;width:137;height:14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B47DAAAA2wAAAA8AAABkcnMvZG93bnJldi54bWxET0trwkAQvhf8D8sIvZlNWyqaZhUrVdqD&#10;4Atpb0N28qDZ2ZBdY/z3XUHobT6+56Tz3tSio9ZVlhU8RTEI4szqigsFx8NqNAHhPLLG2jIpuJKD&#10;+WzwkGKi7YV31O19IUIIuwQVlN43iZQuK8mgi2xDHLjctgZ9gG0hdYuXEG5q+RzHY2mw4tBQYkPL&#10;krLf/dkoeF3/fFUf29M0t9/LzZXWi+70Xij1OOwXbyA89f5ffHd/6jD/BW6/h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0HjsMAAADbAAAADwAAAAAAAAAAAAAAAACf&#10;AgAAZHJzL2Rvd25yZXYueG1sUEsFBgAAAAAEAAQA9wAAAI8DAAAAAA==&#10;">
                  <v:imagedata r:id="rId18" o:title=""/>
                </v:shape>
                <v:rect id="Rectangle 32" o:spid="_x0000_s1045" style="position:absolute;left:953;top:-79;width:3682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<v:shape id="Text Box 31" o:spid="_x0000_s1046" type="#_x0000_t202" style="position:absolute;left:3214;top:174;width:141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66E41" w:rsidRPr="00C86A8A" w:rsidRDefault="00466E41" w:rsidP="00C406C4">
                        <w:pPr>
                          <w:spacing w:before="107" w:line="254" w:lineRule="auto"/>
                          <w:ind w:right="2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86A8A">
                          <w:rPr>
                            <w:rFonts w:ascii="Times New Roman" w:hAnsi="Times New Roman" w:cs="Times New Roman"/>
                            <w:w w:val="95"/>
                            <w:sz w:val="20"/>
                          </w:rPr>
                          <w:t>Курсы</w:t>
                        </w:r>
                        <w:r w:rsidRPr="00C86A8A">
                          <w:rPr>
                            <w:rFonts w:ascii="Times New Roman" w:hAnsi="Times New Roman" w:cs="Times New Roman"/>
                            <w:spacing w:val="-22"/>
                            <w:w w:val="95"/>
                            <w:sz w:val="20"/>
                          </w:rPr>
                          <w:t xml:space="preserve">  </w:t>
                        </w:r>
                        <w:r w:rsidRPr="00C86A8A">
                          <w:rPr>
                            <w:rFonts w:ascii="Times New Roman" w:hAnsi="Times New Roman" w:cs="Times New Roman"/>
                            <w:w w:val="95"/>
                            <w:sz w:val="20"/>
                          </w:rPr>
                          <w:t xml:space="preserve">по </w:t>
                        </w:r>
                        <w:r w:rsidRPr="00C86A8A">
                          <w:rPr>
                            <w:rFonts w:ascii="Times New Roman" w:hAnsi="Times New Roman" w:cs="Times New Roman"/>
                            <w:sz w:val="20"/>
                          </w:rPr>
                          <w:t>ФГОС</w:t>
                        </w:r>
                      </w:p>
                      <w:p w:rsidR="00466E41" w:rsidRPr="00C86A8A" w:rsidRDefault="00466E41" w:rsidP="00C406C4">
                        <w:pPr>
                          <w:spacing w:after="0" w:line="174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66E41" w:rsidRPr="00C86A8A" w:rsidRDefault="00466E41" w:rsidP="00C406C4">
                        <w:pPr>
                          <w:spacing w:after="0" w:line="174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66E41" w:rsidRPr="00C86A8A" w:rsidRDefault="00466E41" w:rsidP="00C406C4">
                        <w:pPr>
                          <w:spacing w:after="0" w:line="174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66E41" w:rsidRPr="00C86A8A" w:rsidRDefault="00466E41" w:rsidP="00C406C4">
                        <w:pPr>
                          <w:spacing w:after="0" w:line="174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86A8A">
                          <w:rPr>
                            <w:rFonts w:ascii="Times New Roman" w:hAnsi="Times New Roman" w:cs="Times New Roman"/>
                            <w:sz w:val="20"/>
                          </w:rPr>
                          <w:t>Курсы</w:t>
                        </w:r>
                        <w:r w:rsidRPr="00C86A8A">
                          <w:rPr>
                            <w:rFonts w:ascii="Times New Roman" w:hAnsi="Times New Roman" w:cs="Times New Roman"/>
                            <w:spacing w:val="-39"/>
                            <w:sz w:val="20"/>
                          </w:rPr>
                          <w:t xml:space="preserve">  </w:t>
                        </w:r>
                        <w:proofErr w:type="gramStart"/>
                        <w:r w:rsidRPr="00C86A8A">
                          <w:rPr>
                            <w:rFonts w:ascii="Times New Roman" w:hAnsi="Times New Roman" w:cs="Times New Roman"/>
                            <w:spacing w:val="-3"/>
                            <w:sz w:val="20"/>
                          </w:rPr>
                          <w:t>по</w:t>
                        </w:r>
                        <w:proofErr w:type="gramEnd"/>
                      </w:p>
                      <w:p w:rsidR="00466E41" w:rsidRDefault="00466E41" w:rsidP="00047B7E">
                        <w:pPr>
                          <w:spacing w:after="0" w:line="254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86A8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основной </w:t>
                        </w:r>
                        <w:r w:rsidRPr="00C86A8A">
                          <w:rPr>
                            <w:rFonts w:ascii="Times New Roman" w:hAnsi="Times New Roman" w:cs="Times New Roman"/>
                            <w:w w:val="90"/>
                            <w:sz w:val="20"/>
                          </w:rPr>
                          <w:t>должности</w:t>
                        </w:r>
                      </w:p>
                      <w:p w:rsidR="00466E41" w:rsidRPr="00C86A8A" w:rsidRDefault="00466E41" w:rsidP="00047B7E">
                        <w:pPr>
                          <w:spacing w:after="0" w:line="254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66E41" w:rsidRPr="00C86A8A" w:rsidRDefault="00466E41" w:rsidP="00C406C4">
                        <w:pPr>
                          <w:spacing w:before="107" w:line="254" w:lineRule="auto"/>
                          <w:ind w:right="2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86A8A">
                          <w:rPr>
                            <w:rFonts w:ascii="Times New Roman" w:hAnsi="Times New Roman" w:cs="Times New Roman"/>
                            <w:sz w:val="20"/>
                          </w:rPr>
                          <w:t>Коррекционные курсы</w:t>
                        </w:r>
                      </w:p>
                    </w:txbxContent>
                  </v:textbox>
                </v:shape>
                <v:shape id="Text Box 30" o:spid="_x0000_s1047" type="#_x0000_t202" style="position:absolute;left:2911;top:1505;width:2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66E41" w:rsidRDefault="00466E41" w:rsidP="00C406C4">
                        <w:pPr>
                          <w:spacing w:line="173" w:lineRule="exact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8" o:spid="_x0000_s1048" type="#_x0000_t202" style="position:absolute;left:3483;top:261;width:24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66E41" w:rsidRDefault="00466E41" w:rsidP="00C406C4">
                        <w:pPr>
                          <w:spacing w:line="175" w:lineRule="exact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406C4" w:rsidRPr="00C406C4" w:rsidRDefault="00C406C4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406C4" w:rsidRPr="00C406C4" w:rsidRDefault="00C406C4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B0B5C" w:rsidRDefault="00EB0B5C" w:rsidP="00C140D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B0B5C" w:rsidRDefault="00EB0B5C" w:rsidP="00C86A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406C4" w:rsidRDefault="00C406C4" w:rsidP="00C86A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86A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Участие педагогов, руководителей школы-интерната в конкурсах, сем</w:t>
      </w:r>
      <w:r w:rsidR="00EB0B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инарах, выставках, конференциях</w:t>
      </w:r>
      <w:r w:rsidR="00C140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C140DB" w:rsidRPr="00C86A8A" w:rsidRDefault="00C140DB" w:rsidP="00C86A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994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753"/>
        <w:gridCol w:w="2051"/>
        <w:gridCol w:w="2400"/>
      </w:tblGrid>
      <w:tr w:rsidR="00C406C4" w:rsidRPr="00C406C4" w:rsidTr="004C2B4A">
        <w:trPr>
          <w:trHeight w:val="842"/>
        </w:trPr>
        <w:tc>
          <w:tcPr>
            <w:tcW w:w="2736" w:type="dxa"/>
            <w:shd w:val="clear" w:color="auto" w:fill="auto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Международные конкурсы</w:t>
            </w:r>
          </w:p>
        </w:tc>
        <w:tc>
          <w:tcPr>
            <w:tcW w:w="2753" w:type="dxa"/>
            <w:shd w:val="clear" w:color="auto" w:fill="auto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Всероссийские конкурсы</w:t>
            </w:r>
          </w:p>
        </w:tc>
        <w:tc>
          <w:tcPr>
            <w:tcW w:w="2051" w:type="dxa"/>
            <w:shd w:val="clear" w:color="auto" w:fill="auto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Областные конкурсы</w:t>
            </w:r>
          </w:p>
        </w:tc>
        <w:tc>
          <w:tcPr>
            <w:tcW w:w="2400" w:type="dxa"/>
            <w:shd w:val="clear" w:color="auto" w:fill="auto"/>
          </w:tcPr>
          <w:p w:rsidR="00C406C4" w:rsidRPr="00C406C4" w:rsidRDefault="00EB0B5C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C406C4"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ородские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06C4"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конкурсы</w:t>
            </w:r>
          </w:p>
        </w:tc>
      </w:tr>
      <w:tr w:rsidR="00C406C4" w:rsidRPr="00C406C4" w:rsidTr="004C2B4A">
        <w:trPr>
          <w:trHeight w:val="516"/>
        </w:trPr>
        <w:tc>
          <w:tcPr>
            <w:tcW w:w="2736" w:type="dxa"/>
            <w:shd w:val="clear" w:color="auto" w:fill="auto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53" w:type="dxa"/>
            <w:shd w:val="clear" w:color="auto" w:fill="auto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1" w:type="dxa"/>
            <w:shd w:val="clear" w:color="auto" w:fill="auto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C406C4" w:rsidRPr="00C406C4" w:rsidRDefault="00C406C4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06C4" w:rsidRDefault="00995933" w:rsidP="004C2B4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течение последних двух лет возросла активность педагогов, увеличилось число учителей, воспитателей и специалистов, представляющих на конкурс</w:t>
      </w:r>
      <w:r w:rsidR="00F1004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 свои педагогические продукты.</w:t>
      </w:r>
    </w:p>
    <w:p w:rsidR="00C140DB" w:rsidRPr="00F1004C" w:rsidRDefault="00C140DB" w:rsidP="004C2B4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406C4" w:rsidRPr="00C86A8A" w:rsidRDefault="00C406C4" w:rsidP="00C140D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86A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Создание условий для оказания постоянной научно-теоретической, методической и информационной поддержки педагогических работников за 3 года.</w:t>
      </w:r>
    </w:p>
    <w:p w:rsidR="00C406C4" w:rsidRPr="00C406C4" w:rsidRDefault="00C406C4" w:rsidP="004C2B4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417"/>
        <w:gridCol w:w="993"/>
        <w:gridCol w:w="1126"/>
      </w:tblGrid>
      <w:tr w:rsidR="00C406C4" w:rsidRPr="00C406C4" w:rsidTr="004C2B4A">
        <w:trPr>
          <w:trHeight w:val="278"/>
        </w:trPr>
        <w:tc>
          <w:tcPr>
            <w:tcW w:w="567" w:type="dxa"/>
          </w:tcPr>
          <w:p w:rsidR="00C406C4" w:rsidRPr="00C86A8A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86A8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5812" w:type="dxa"/>
          </w:tcPr>
          <w:p w:rsidR="00C406C4" w:rsidRPr="00C86A8A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86A8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Условие</w:t>
            </w:r>
          </w:p>
        </w:tc>
        <w:tc>
          <w:tcPr>
            <w:tcW w:w="1417" w:type="dxa"/>
          </w:tcPr>
          <w:p w:rsidR="00C406C4" w:rsidRPr="00C86A8A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86A8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2016</w:t>
            </w:r>
          </w:p>
        </w:tc>
        <w:tc>
          <w:tcPr>
            <w:tcW w:w="993" w:type="dxa"/>
          </w:tcPr>
          <w:p w:rsidR="00C406C4" w:rsidRPr="00C86A8A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86A8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2017</w:t>
            </w:r>
          </w:p>
        </w:tc>
        <w:tc>
          <w:tcPr>
            <w:tcW w:w="1126" w:type="dxa"/>
          </w:tcPr>
          <w:p w:rsidR="00C406C4" w:rsidRPr="00C86A8A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86A8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2018</w:t>
            </w:r>
          </w:p>
        </w:tc>
      </w:tr>
      <w:tr w:rsidR="00C406C4" w:rsidRPr="00C406C4" w:rsidTr="004C2B4A">
        <w:trPr>
          <w:trHeight w:val="551"/>
        </w:trPr>
        <w:tc>
          <w:tcPr>
            <w:tcW w:w="567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812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Кол-во</w:t>
            </w: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ab/>
            </w:r>
            <w:proofErr w:type="gramStart"/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работающих</w:t>
            </w:r>
            <w:proofErr w:type="gramEnd"/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ab/>
              <w:t>методических</w:t>
            </w:r>
          </w:p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объединений.</w:t>
            </w:r>
          </w:p>
        </w:tc>
        <w:tc>
          <w:tcPr>
            <w:tcW w:w="1417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993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126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12</w:t>
            </w:r>
          </w:p>
        </w:tc>
      </w:tr>
      <w:tr w:rsidR="00C406C4" w:rsidRPr="00C406C4" w:rsidTr="004C2B4A">
        <w:trPr>
          <w:trHeight w:val="551"/>
        </w:trPr>
        <w:tc>
          <w:tcPr>
            <w:tcW w:w="567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812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Кол-во обучающих педагогических советов.</w:t>
            </w:r>
          </w:p>
        </w:tc>
        <w:tc>
          <w:tcPr>
            <w:tcW w:w="1417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26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</w:tr>
      <w:tr w:rsidR="00C406C4" w:rsidRPr="00C406C4" w:rsidTr="004C2B4A">
        <w:trPr>
          <w:trHeight w:val="829"/>
        </w:trPr>
        <w:tc>
          <w:tcPr>
            <w:tcW w:w="567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812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Кол-во направлений на курсы повышения квалификации, семинары, конференции, конкурсы педагогических достижений.</w:t>
            </w:r>
          </w:p>
        </w:tc>
        <w:tc>
          <w:tcPr>
            <w:tcW w:w="1417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138</w:t>
            </w:r>
          </w:p>
        </w:tc>
        <w:tc>
          <w:tcPr>
            <w:tcW w:w="993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175</w:t>
            </w:r>
          </w:p>
        </w:tc>
        <w:tc>
          <w:tcPr>
            <w:tcW w:w="1126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135</w:t>
            </w:r>
          </w:p>
        </w:tc>
      </w:tr>
      <w:tr w:rsidR="00C406C4" w:rsidRPr="00C406C4" w:rsidTr="004C2B4A">
        <w:trPr>
          <w:trHeight w:val="1834"/>
        </w:trPr>
        <w:tc>
          <w:tcPr>
            <w:tcW w:w="567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812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Кол-во административных и иных работников, оказывающих научно-теоретическую, методическую и информационную поддержку педагогическим работникам в области повышения квалификации, при подготовке к аттестации, выступлениям на семинарах, конференциях, участию в конкурсном движении.</w:t>
            </w:r>
          </w:p>
        </w:tc>
        <w:tc>
          <w:tcPr>
            <w:tcW w:w="1417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3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126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</w:tr>
      <w:tr w:rsidR="00C406C4" w:rsidRPr="00C406C4" w:rsidTr="004C2B4A">
        <w:trPr>
          <w:trHeight w:val="517"/>
        </w:trPr>
        <w:tc>
          <w:tcPr>
            <w:tcW w:w="567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812" w:type="dxa"/>
          </w:tcPr>
          <w:p w:rsidR="00C406C4" w:rsidRPr="00C406C4" w:rsidRDefault="00C406C4" w:rsidP="00C406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Охват педагогов работой над индивидуальными методическими темами.</w:t>
            </w:r>
          </w:p>
        </w:tc>
        <w:tc>
          <w:tcPr>
            <w:tcW w:w="1417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100%</w:t>
            </w:r>
          </w:p>
        </w:tc>
        <w:tc>
          <w:tcPr>
            <w:tcW w:w="993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100%</w:t>
            </w:r>
          </w:p>
        </w:tc>
        <w:tc>
          <w:tcPr>
            <w:tcW w:w="1126" w:type="dxa"/>
          </w:tcPr>
          <w:p w:rsidR="00C406C4" w:rsidRPr="00C406C4" w:rsidRDefault="00C406C4" w:rsidP="00C86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06C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100%</w:t>
            </w:r>
          </w:p>
        </w:tc>
      </w:tr>
    </w:tbl>
    <w:p w:rsidR="00C406C4" w:rsidRPr="00C406C4" w:rsidRDefault="00C406C4" w:rsidP="00C40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17481" w:rsidRDefault="004C489A" w:rsidP="004C2B4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</w:t>
      </w:r>
      <w:r w:rsidR="00C406C4" w:rsidRPr="00C406C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школе-интернате созданы условия для оказания постоянной научно-теоретической, методической и информационной поддержки педагогических работников.</w:t>
      </w:r>
    </w:p>
    <w:p w:rsidR="009D751B" w:rsidRDefault="009D751B" w:rsidP="00D41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9D751B" w:rsidRDefault="009D751B" w:rsidP="009D751B">
      <w:pPr>
        <w:tabs>
          <w:tab w:val="left" w:pos="0"/>
          <w:tab w:val="left" w:pos="42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F26">
        <w:rPr>
          <w:rFonts w:ascii="Times New Roman" w:eastAsia="Times New Roman" w:hAnsi="Times New Roman" w:cs="Times New Roman"/>
          <w:sz w:val="28"/>
          <w:szCs w:val="28"/>
        </w:rPr>
        <w:t>Обеспечение 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плексной 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C64F26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C64F26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обучающихся с инвалидностью.</w:t>
      </w:r>
    </w:p>
    <w:p w:rsidR="00C140DB" w:rsidRDefault="00C140DB" w:rsidP="009D751B">
      <w:pPr>
        <w:tabs>
          <w:tab w:val="left" w:pos="0"/>
          <w:tab w:val="left" w:pos="42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1B" w:rsidRDefault="009D751B" w:rsidP="004C2B4A">
      <w:pPr>
        <w:tabs>
          <w:tab w:val="left" w:pos="142"/>
          <w:tab w:val="left" w:pos="426"/>
        </w:tabs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Комплексная безопасность в школе-интернате осуществляется во взаимодействии с органами власти, правоохранительными структурами, другими вспомогательными службами и общественными организациями, обеспече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</w:p>
    <w:p w:rsidR="009D751B" w:rsidRDefault="009D751B" w:rsidP="00DE562B">
      <w:pPr>
        <w:tabs>
          <w:tab w:val="left" w:pos="142"/>
        </w:tabs>
        <w:spacing w:line="240" w:lineRule="auto"/>
        <w:ind w:left="142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безопасное функционирование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учреждения, а также готовность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щихся к рациональным действиям в чрезвычайных ситуациях.</w:t>
      </w:r>
      <w:r w:rsidR="006E46B7" w:rsidRPr="006E46B7">
        <w:t xml:space="preserve"> </w:t>
      </w:r>
      <w:r w:rsidR="006E46B7" w:rsidRPr="006E46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46B7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6E46B7" w:rsidRPr="006E46B7">
        <w:rPr>
          <w:rFonts w:ascii="Times New Roman" w:eastAsia="Times New Roman" w:hAnsi="Times New Roman" w:cs="Times New Roman"/>
          <w:sz w:val="28"/>
          <w:szCs w:val="28"/>
        </w:rPr>
        <w:t xml:space="preserve"> имеется внутреннее и наружное видеонаблюдение.</w:t>
      </w:r>
      <w:r w:rsidR="00047B64">
        <w:rPr>
          <w:rFonts w:ascii="Times New Roman" w:eastAsia="Times New Roman" w:hAnsi="Times New Roman" w:cs="Times New Roman"/>
          <w:sz w:val="28"/>
          <w:szCs w:val="28"/>
        </w:rPr>
        <w:t xml:space="preserve"> Учебные кабинеты, мастерские, жилые комнаты общежития, вспомогательные помещения, спортивный, актовый</w:t>
      </w:r>
      <w:r w:rsidR="00DE562B">
        <w:rPr>
          <w:rFonts w:ascii="Times New Roman" w:eastAsia="Times New Roman" w:hAnsi="Times New Roman" w:cs="Times New Roman"/>
          <w:sz w:val="28"/>
          <w:szCs w:val="28"/>
        </w:rPr>
        <w:t xml:space="preserve"> залы соответствуют санитарно </w:t>
      </w:r>
      <w:r w:rsidR="00047B64">
        <w:rPr>
          <w:rFonts w:ascii="Times New Roman" w:eastAsia="Times New Roman" w:hAnsi="Times New Roman" w:cs="Times New Roman"/>
          <w:sz w:val="28"/>
          <w:szCs w:val="28"/>
        </w:rPr>
        <w:t>гигиеническим нормам</w:t>
      </w:r>
      <w:r w:rsidR="006834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47B64">
        <w:rPr>
          <w:rFonts w:ascii="Times New Roman" w:eastAsia="Times New Roman" w:hAnsi="Times New Roman" w:cs="Times New Roman"/>
          <w:sz w:val="28"/>
          <w:szCs w:val="28"/>
        </w:rPr>
        <w:t>оснащены необходимым оборудованием.</w:t>
      </w:r>
      <w:r w:rsidR="00DE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47B" w:rsidRDefault="009D751B" w:rsidP="00DE562B">
      <w:pPr>
        <w:spacing w:line="240" w:lineRule="auto"/>
        <w:ind w:left="142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За период 2017-2018 гг. все системы жизнеобеспечения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организации: 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водоснабжение, энергоснабжение, отопление, канализация работали в обычном режиме без чрезвычайных ситуаций.</w:t>
      </w:r>
      <w:r w:rsidR="00A9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44B" w:rsidRDefault="0071147B" w:rsidP="000B544B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управления общеобразовательной организацией.</w:t>
      </w:r>
    </w:p>
    <w:p w:rsidR="00C140DB" w:rsidRDefault="00C140DB" w:rsidP="000B544B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7B" w:rsidRPr="0071147B" w:rsidRDefault="000B544B" w:rsidP="000B544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регламентируется  Федеральным законом  от 29.12.2012 № 273-ФЗ «Об образовании в Российской Федерации», Уставом учреждения (приказ № 306 от 16.03.18</w:t>
      </w:r>
      <w:r w:rsidR="00DE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г.), нормативно-правовыми  документами  министерства образования и науки, педагогическим  советом и органами общественного самоуправления.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управления школы функционируют не отдельные модули, работающие по известным моделям, а их оптимальная комбинация, которая определена требованиями:</w:t>
      </w:r>
    </w:p>
    <w:p w:rsidR="0071147B" w:rsidRPr="0071147B" w:rsidRDefault="000B544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охват направлений работы;</w:t>
      </w:r>
    </w:p>
    <w:p w:rsidR="0071147B" w:rsidRPr="0071147B" w:rsidRDefault="000B544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взаимосвязь деятельности различных подразделений;</w:t>
      </w:r>
    </w:p>
    <w:p w:rsidR="0071147B" w:rsidRPr="0071147B" w:rsidRDefault="000B544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адаптивность управленческой модели к изменяющимся социально-экономическим условиям;</w:t>
      </w:r>
    </w:p>
    <w:p w:rsidR="0071147B" w:rsidRPr="0071147B" w:rsidRDefault="000B544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управлении школой современных информационных технологий;</w:t>
      </w:r>
    </w:p>
    <w:p w:rsidR="000B544B" w:rsidRDefault="000B544B" w:rsidP="000B544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квалифицированных специалистов, в том числе из числа общественности к принятию управленческих решений.</w:t>
      </w:r>
    </w:p>
    <w:p w:rsidR="000B544B" w:rsidRDefault="000B544B" w:rsidP="000B544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строится на основах единоначалия и самоуправления коллектива.</w:t>
      </w:r>
    </w:p>
    <w:p w:rsidR="000B544B" w:rsidRDefault="000B544B" w:rsidP="000B544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управления ГОАУ «Свободненская специальная (коррекционная) школа-интернат» выделяется 4 уровня управления:</w:t>
      </w:r>
    </w:p>
    <w:p w:rsidR="000B544B" w:rsidRDefault="000B544B" w:rsidP="000B544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– директор</w:t>
      </w:r>
      <w:r w:rsidR="00E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 находятся высшие органы коллегиального и общественного управления, имеющие тот или иной правовой статус: Наблюдательный совет, Педагогический совет, Совет трудового коллектива, Попечительский совет, ученический Совет.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0B544B" w:rsidRDefault="000B544B" w:rsidP="000B544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уровень – заместители директора образовательного учреждения, 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роли. Этот уровень выступает звеном опосредованного руководства директора образовательной системой. Главная  функция данного уровня – согласование деятельности всех участников процесса в соответствии с заданными целями, программой и ожидаемыми результатами, т.е. добиваться тактического воплощения стратегических задач и прогнозов.</w:t>
      </w:r>
    </w:p>
    <w:p w:rsidR="000B544B" w:rsidRDefault="000B544B" w:rsidP="000B544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–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</w:p>
    <w:p w:rsidR="0071147B" w:rsidRDefault="00995933" w:rsidP="00995933">
      <w:pPr>
        <w:tabs>
          <w:tab w:val="left" w:pos="567"/>
        </w:tabs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уровень -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</w:t>
      </w:r>
      <w:r w:rsidR="000B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деловые качества.</w:t>
      </w:r>
    </w:p>
    <w:p w:rsidR="00C140DB" w:rsidRPr="0071147B" w:rsidRDefault="00C140DB" w:rsidP="00995933">
      <w:pPr>
        <w:tabs>
          <w:tab w:val="left" w:pos="567"/>
        </w:tabs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7B" w:rsidRDefault="0071147B" w:rsidP="00E67594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</w:t>
      </w:r>
      <w:r w:rsidR="00C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управленческой модели.</w:t>
      </w:r>
    </w:p>
    <w:p w:rsidR="00C140DB" w:rsidRPr="00375E4D" w:rsidRDefault="00C140DB" w:rsidP="00E67594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квалификационного уровня педагогов;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внедрения методов дифференциации и индивидуализации в педагогический процесс, его </w:t>
      </w:r>
      <w:proofErr w:type="spellStart"/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обеспечение, компьютеризация образовательного учреждения;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органов самоуправления;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Согласованность действий между структурными подразделениями школы для  подготовки выпускника к деятельности в реальных условиях жизни нашего общества;</w:t>
      </w:r>
    </w:p>
    <w:p w:rsidR="000346A8" w:rsidRDefault="0071147B" w:rsidP="000346A8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управления шк</w:t>
      </w:r>
      <w:r w:rsidR="0003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олой строится по </w:t>
      </w:r>
      <w:proofErr w:type="gramStart"/>
      <w:r w:rsidR="00034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множественному</w:t>
      </w:r>
      <w:proofErr w:type="gramEnd"/>
    </w:p>
    <w:p w:rsidR="0071147B" w:rsidRPr="0071147B" w:rsidRDefault="0071147B" w:rsidP="000346A8">
      <w:pPr>
        <w:tabs>
          <w:tab w:val="left" w:pos="142"/>
        </w:tabs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и объединяет различные структуры на разных уровнях  управления.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администрации - уровень директора и его заместителей. 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учителей - уровень учителей-предметников, классных руководителей, воспитателей, педагогов дополнительного образования. На рассматриваемом уровне: методический совет, проблемные  семинары, творческие группы, заседания МО. 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gramStart"/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 обучающихся, научно-практическая конференция,  спортивная организация,  кружки, творческие группы.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учебного года происходит обобщение накопленных материалов через представление аналитических справок с проектом предложений в план работы на очередной учебный год, проект плана в последующем утверждается педагогическим советом школы-интерната.</w:t>
      </w:r>
    </w:p>
    <w:p w:rsidR="0071147B" w:rsidRPr="0071147B" w:rsidRDefault="00A96460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147B"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показателями эффективного управления являются результаты  деятельности школы-интерната по следующим составляющим:</w:t>
      </w:r>
    </w:p>
    <w:p w:rsid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факта – отсутствуют обучающиеся, оставленные на повторный курс обучения, стабильно высокие результаты участия в олимпи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адах, конкурсах, соревнованиях.</w:t>
      </w:r>
    </w:p>
    <w:p w:rsidR="0071147B" w:rsidRPr="0071147B" w:rsidRDefault="0071147B" w:rsidP="0071147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отношений – улучшились межличностные отношения, нет конфликтов между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образовательного процесса.</w:t>
      </w:r>
    </w:p>
    <w:p w:rsidR="006860AB" w:rsidRDefault="0071147B" w:rsidP="006860AB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  <w:bookmarkStart w:id="2" w:name="_bookmark51"/>
      <w:bookmarkEnd w:id="2"/>
    </w:p>
    <w:p w:rsidR="006860AB" w:rsidRDefault="006860AB" w:rsidP="006860AB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</w:p>
    <w:p w:rsidR="006860AB" w:rsidRDefault="00A96460" w:rsidP="00BD668A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375E4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Внутришкольный</w:t>
      </w:r>
      <w:proofErr w:type="spellEnd"/>
      <w:r w:rsidRPr="00375E4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контроль образовательной организации.</w:t>
      </w:r>
    </w:p>
    <w:p w:rsidR="00C140DB" w:rsidRPr="00375E4D" w:rsidRDefault="00C140DB" w:rsidP="00BD668A">
      <w:pPr>
        <w:spacing w:after="0" w:line="240" w:lineRule="auto"/>
        <w:ind w:left="142"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7" w:rsidRDefault="00995933" w:rsidP="008129E7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96460" w:rsidRPr="00A96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A96460" w:rsidRPr="00A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A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A96460" w:rsidRPr="00A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 основе анализа состояния </w:t>
      </w:r>
      <w:r w:rsidR="00A96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A96460" w:rsidRPr="00A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в соответствии с задачами, решаемыми школой-интернатом.</w:t>
      </w:r>
    </w:p>
    <w:p w:rsidR="008129E7" w:rsidRDefault="008129E7" w:rsidP="008129E7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</w:t>
      </w:r>
      <w:proofErr w:type="spellStart"/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внутришкольного</w:t>
      </w:r>
      <w:proofErr w:type="spellEnd"/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контроля:</w:t>
      </w:r>
    </w:p>
    <w:p w:rsidR="00995933" w:rsidRDefault="008129E7" w:rsidP="00995933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Дальнейшее совершенствование </w:t>
      </w:r>
      <w:r w:rsidR="00A964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образовательного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процесса, отслеживание динамики развития </w:t>
      </w:r>
      <w:r w:rsidR="00A964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 w:rsidR="00A964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 </w:t>
      </w:r>
    </w:p>
    <w:p w:rsidR="004077B6" w:rsidRDefault="00995933" w:rsidP="004077B6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требований к результатам образовательной деятельности в школе-интернате</w:t>
      </w:r>
      <w:r w:rsidR="006860AB" w:rsidRPr="006860AB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</w:t>
      </w:r>
      <w:r w:rsidR="006860AB" w:rsidRPr="006860A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трёхступенчатой модели. </w:t>
      </w:r>
      <w:r w:rsidR="0040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60AB" w:rsidRPr="006860AB" w:rsidRDefault="004077B6" w:rsidP="004077B6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Первая ступень - административный</w:t>
      </w:r>
      <w:r w:rsidR="006860AB" w:rsidRPr="006860A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</w:t>
      </w:r>
      <w:r w:rsidR="006860AB" w:rsidRPr="006860AB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6860AB" w:rsidRPr="006860A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</w:t>
      </w:r>
      <w:r w:rsidR="006860AB" w:rsidRPr="006860AB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860AB" w:rsidRPr="006860A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</w:t>
      </w:r>
      <w:r w:rsidR="006860AB" w:rsidRPr="006860A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</w:t>
      </w:r>
      <w:r w:rsidR="006860AB" w:rsidRPr="006860AB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proofErr w:type="spellStart"/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внутришкольных</w:t>
      </w:r>
      <w:proofErr w:type="spellEnd"/>
      <w:r w:rsidR="006860AB" w:rsidRPr="006860A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мониторингов</w:t>
      </w:r>
      <w:r w:rsidR="006860AB" w:rsidRPr="006860A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(административных контрольных работ) качества образования согласно принятой на педсовете и утвержденной директором системе </w:t>
      </w:r>
      <w:proofErr w:type="spellStart"/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внутришкольного</w:t>
      </w:r>
      <w:proofErr w:type="spellEnd"/>
      <w:r w:rsidR="006860AB"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мониторинга качества образования. </w:t>
      </w:r>
    </w:p>
    <w:p w:rsidR="006860AB" w:rsidRPr="006860AB" w:rsidRDefault="006860AB" w:rsidP="004077B6">
      <w:pPr>
        <w:widowControl w:val="0"/>
        <w:autoSpaceDE w:val="0"/>
        <w:autoSpaceDN w:val="0"/>
        <w:spacing w:after="0" w:line="240" w:lineRule="auto"/>
        <w:ind w:left="142" w:right="174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Вторая ступень</w:t>
      </w:r>
      <w:r w:rsidRPr="006860A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860A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</w:t>
      </w:r>
      <w:r w:rsidRPr="006860A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методического</w:t>
      </w:r>
      <w:r w:rsidRPr="006860AB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объединения</w:t>
      </w:r>
      <w:r w:rsidRPr="006860AB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(МО)</w:t>
      </w:r>
      <w:r w:rsidRPr="006860AB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860A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</w:t>
      </w:r>
      <w:r w:rsidRPr="006860A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контрольных</w:t>
      </w:r>
      <w:r w:rsidRPr="006860A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</w:t>
      </w:r>
      <w:r w:rsidRPr="006860A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6860AB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повторение в начале учебного года и в конце, проверки техники чтения. </w:t>
      </w:r>
    </w:p>
    <w:p w:rsidR="00BD668A" w:rsidRDefault="006860AB" w:rsidP="004077B6">
      <w:pPr>
        <w:widowControl w:val="0"/>
        <w:autoSpaceDE w:val="0"/>
        <w:autoSpaceDN w:val="0"/>
        <w:spacing w:after="0" w:line="240" w:lineRule="auto"/>
        <w:ind w:left="142" w:right="174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Третья ступень - контроль учителя – проведение тематических контрольных работ, терминологических диктантов, контрольных словарных диктантов по русскому языку согласно принятым на заседании МО перечням к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онтрольн</w:t>
      </w:r>
      <w:proofErr w:type="gramStart"/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оценочных материалов,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проверочных работ, устных опросов по выбранным самостоятельно материалам и выбранной самостоятельно</w:t>
      </w:r>
      <w:r w:rsidRPr="006860AB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форме.</w:t>
      </w:r>
    </w:p>
    <w:p w:rsidR="006860AB" w:rsidRPr="006860AB" w:rsidRDefault="006860AB" w:rsidP="004077B6">
      <w:pPr>
        <w:widowControl w:val="0"/>
        <w:autoSpaceDE w:val="0"/>
        <w:autoSpaceDN w:val="0"/>
        <w:spacing w:after="0" w:line="240" w:lineRule="auto"/>
        <w:ind w:left="142" w:right="174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Особенностью модели </w:t>
      </w:r>
      <w:proofErr w:type="spellStart"/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внутришкольной</w:t>
      </w:r>
      <w:proofErr w:type="spellEnd"/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оценки качества образования </w:t>
      </w:r>
      <w:r w:rsidR="00A453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колы-интерната является то, что она изначально отличается авторским характером наполнения и реализации. Специфика контингента 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щихся школы-интерната не позволяет в полном объеме использовать предлагаемые стандартные контрольно-оценочные материалы общеобразовательных школ. </w:t>
      </w:r>
    </w:p>
    <w:p w:rsidR="006860AB" w:rsidRPr="006860AB" w:rsidRDefault="006860AB" w:rsidP="004077B6">
      <w:pPr>
        <w:widowControl w:val="0"/>
        <w:autoSpaceDE w:val="0"/>
        <w:autoSpaceDN w:val="0"/>
        <w:spacing w:before="66" w:after="0" w:line="240" w:lineRule="auto"/>
        <w:ind w:left="142" w:right="177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 w:rsidRPr="006860A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r w:rsidRPr="006860A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6860AB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организации</w:t>
      </w:r>
      <w:r w:rsidRPr="006860A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разрабатываются</w:t>
      </w:r>
      <w:r w:rsidRPr="006860A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особые контрольно-оценочные материалы, учитывающие характер физических нарушений, а</w:t>
      </w:r>
      <w:r w:rsidRPr="006860AB">
        <w:rPr>
          <w:rFonts w:ascii="Times New Roman" w:eastAsia="Times New Roman" w:hAnsi="Times New Roman" w:cs="Times New Roman"/>
          <w:spacing w:val="-45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пролонгированные сроки обучения требуют особого графика контроля освоения тем образовательной </w:t>
      </w:r>
      <w:r w:rsidRPr="006860A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про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граммы. </w:t>
      </w:r>
    </w:p>
    <w:p w:rsidR="006860AB" w:rsidRPr="006860AB" w:rsidRDefault="006860AB" w:rsidP="006E46BE">
      <w:pPr>
        <w:widowControl w:val="0"/>
        <w:autoSpaceDE w:val="0"/>
        <w:autoSpaceDN w:val="0"/>
        <w:spacing w:before="1" w:after="0" w:line="240" w:lineRule="auto"/>
        <w:ind w:left="142" w:right="182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Предложенная школой-интернатом трехступенчатая модель оценки качества образования позволяет:</w:t>
      </w:r>
    </w:p>
    <w:p w:rsidR="006860AB" w:rsidRPr="006860AB" w:rsidRDefault="006860AB" w:rsidP="006E46BE">
      <w:pPr>
        <w:widowControl w:val="0"/>
        <w:tabs>
          <w:tab w:val="left" w:pos="0"/>
        </w:tabs>
        <w:autoSpaceDE w:val="0"/>
        <w:autoSpaceDN w:val="0"/>
        <w:spacing w:before="14" w:after="0" w:line="237" w:lineRule="auto"/>
        <w:ind w:left="142" w:right="189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 получать информацию о состоянии образования в образовательно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860AB" w:rsidRPr="006860AB" w:rsidRDefault="006860AB" w:rsidP="006E46BE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left="142" w:right="186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проводить систематические исследования достижения заданного федеральными государственны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 образовательными стандартами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уровня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образовательных результатов (предметных, </w:t>
      </w:r>
      <w:proofErr w:type="spellStart"/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метапредметных</w:t>
      </w:r>
      <w:proofErr w:type="spellEnd"/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860AB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личностных);</w:t>
      </w:r>
    </w:p>
    <w:p w:rsidR="006860AB" w:rsidRPr="006860AB" w:rsidRDefault="006860AB" w:rsidP="006E46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реализовать единые требования при проведении процедур оценки качества</w:t>
      </w:r>
      <w:r w:rsidRPr="006860AB">
        <w:rPr>
          <w:rFonts w:ascii="Times New Roman" w:eastAsia="Times New Roman" w:hAnsi="Times New Roman" w:cs="Times New Roman"/>
          <w:spacing w:val="-36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6860AB" w:rsidRPr="006860AB" w:rsidRDefault="006860AB" w:rsidP="006E46B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142" w:right="198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учитывать индивидуальные особенности детей с ОВЗ (нарушением зрения, умственную отсталость) при планировании и проведении контрольно-оценочных</w:t>
      </w:r>
      <w:r w:rsidRPr="006860AB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мероприятий;</w:t>
      </w:r>
    </w:p>
    <w:p w:rsidR="006860AB" w:rsidRPr="006860AB" w:rsidRDefault="006860AB" w:rsidP="006E46BE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left="142" w:right="189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обоснованные управленческие решения с целью достижения необходимых результатов.</w:t>
      </w:r>
    </w:p>
    <w:p w:rsidR="006860AB" w:rsidRPr="006860AB" w:rsidRDefault="006860AB" w:rsidP="00EA0681">
      <w:pPr>
        <w:widowControl w:val="0"/>
        <w:autoSpaceDE w:val="0"/>
        <w:autoSpaceDN w:val="0"/>
        <w:spacing w:after="0" w:line="240" w:lineRule="auto"/>
        <w:ind w:left="252"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2017</w:t>
      </w:r>
      <w:r w:rsidR="00EA06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2018 гг. </w:t>
      </w:r>
      <w:r w:rsidRPr="00686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 работы ВШК был выполнен полностью. </w:t>
      </w:r>
    </w:p>
    <w:p w:rsidR="00DE562B" w:rsidRDefault="00DE562B" w:rsidP="0071147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7B" w:rsidRDefault="0071147B" w:rsidP="0071147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база.</w:t>
      </w:r>
    </w:p>
    <w:p w:rsidR="00C140DB" w:rsidRDefault="00C140DB" w:rsidP="0071147B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BE" w:rsidRDefault="0071147B" w:rsidP="00BD668A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Важнейшим условием реализации адаптированной общеобразовательной программы является состояние и оснащение материально</w:t>
      </w:r>
      <w:r w:rsidR="006E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базы </w:t>
      </w:r>
      <w:r w:rsidR="006E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постоянное её обновление.</w:t>
      </w:r>
    </w:p>
    <w:p w:rsidR="006E46BE" w:rsidRPr="009D3920" w:rsidRDefault="006E46BE" w:rsidP="006E46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отделение.</w:t>
      </w:r>
    </w:p>
    <w:p w:rsidR="006E46BE" w:rsidRPr="009D3920" w:rsidRDefault="006E46BE" w:rsidP="006E4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этаж: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кабинеты столярного дела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станок токарный деревообрабатывающий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шт., станок вертикально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сверлильный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станок заточный школьный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 шт.,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станок шлифовальный школьный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электродрель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</w:t>
      </w:r>
      <w:proofErr w:type="spell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электрорубанок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станок горизонтально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сверлильный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станок сверлильно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станок токарный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шт., </w:t>
      </w:r>
      <w:proofErr w:type="spell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электролобзик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шт., станок фрезерный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 шт., дрель - </w:t>
      </w:r>
      <w:proofErr w:type="spell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шуроповерт</w:t>
      </w:r>
      <w:proofErr w:type="spellEnd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шт., пила циркулярная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точило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</w:t>
      </w:r>
      <w:proofErr w:type="spell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шт.,  станок сверлильный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 шт.;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обслуживающего труда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швейная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шт., </w:t>
      </w:r>
      <w:proofErr w:type="spell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оверлог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шт., утюг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шт.,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 шт.;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кулинарии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 шт.;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программиста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домашний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кинотеатр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учебники, учебные пособия, художественная литература;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социального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актовый зал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музыкальный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шт.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этаж: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физики - комплект учебно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 АРМ педагога - 1 шт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ноутбук - 1 шт.,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интерактивная доска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иностранного языка - ноутбук - 1 шт.,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интерактивная доска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химии, биологии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комплект учебно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лабораторного оборудования АРМ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шт., интерактивная доска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информатики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шт., 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МФУ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дефектолога -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ноутбук 1 шт.,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географии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интерактивная доска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истории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кабинет начальны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проектор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начальные классы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шт., принтер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МФУ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начальные классы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проектор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начальные классы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начальные классы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интерактивн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доска -1 шт.;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математики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интерактивная доска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МФУ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математики - 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интерактивная доска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МФУ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проектор - 1 шт., ноутбук - 1 шт.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этаж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(общежитие)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комнаты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шт., 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тифлопедагога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психолога -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принтер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музыкальный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столик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рисования песком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сенсорная дорожка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св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етозвуковая дорожка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световой модуль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релакса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ционный уголок «Отражение» - 1шт., воздушно - пузырьковая колонна - 1 шт., подвесной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модуль «Солнечный домик»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шт., зеркальное панно «Тучка»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ветовое панно «Бесконечность» - 1 шт.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отделение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Школа. 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этаж: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столярные мастерские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станок токарные по дереву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станок сверлильный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станок токарный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станок лобзиковый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переносной фрезерный станок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станок заточный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шт., машина заточная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станок многооперационный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станок шлифовальный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фуговальный станок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станок по дереву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станок фрез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станок циркулярный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станок по разделке дерева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швейные мастерские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шт., 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шт., комплект учебно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лабораторного оборудования АРМ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МФУ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шт.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этаж: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начальных классов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учебно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лабораторного оборудования АРМ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социального педагога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персональный компьютер - 1 шт.,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копировальная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музыки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музыкальный центр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актовый зал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этаж: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компьютерный класс -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шт., принтер цветной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МФУ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шт., 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шт., комплект учебно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лабораторного оборудования АРМ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лабораторного оборудования АРМ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ком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МФУ - 1 шт.;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математики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учебно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лабораторного оборудования АРМ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ком</w:t>
      </w: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ноутбук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логопеда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МФУ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логопеда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- 1 шт., принтер - 1 шт.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Общежитие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этаж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 - 1 шт.,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учебники, учебные пособия, художественная литература;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социального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принтер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мастерская обувного 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отделочный станок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 - психолога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принтер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музыкальный центр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столик для рисования песком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сенсорная дорожка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св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тозвуковая дорожка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световой модуль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Сенсор 30 »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релаксационный уголок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«Отражение»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т., воздушно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пузырьковая колонна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подвесной оптический модуль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С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олнечный домик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-1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шт., зеркальное панно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«Тучка» - 1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шт., световое панно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«Бесконечность»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этаж (группы):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стиральная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тюнер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группа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стиральная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группа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стиральная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тюнер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группа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стиральная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тюнер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музыкальный центр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этаж (группы):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стиральная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тюнер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стиральная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тюнер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46BE" w:rsidRPr="009D3920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группа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DVD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стиральная машина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компьютер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музыкальный центр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71147B" w:rsidRPr="006E46BE" w:rsidRDefault="006E46BE" w:rsidP="006E46BE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телевизор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 шт., DVD - </w:t>
      </w:r>
      <w:r w:rsidRPr="009D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стиральна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машина - 1 шт., компьютер - 1 шт.</w:t>
      </w:r>
      <w:bookmarkStart w:id="3" w:name="page11"/>
      <w:bookmarkEnd w:id="3"/>
      <w:proofErr w:type="gramEnd"/>
    </w:p>
    <w:p w:rsidR="006E2F53" w:rsidRDefault="009954C0" w:rsidP="00300182">
      <w:pPr>
        <w:spacing w:after="0" w:line="240" w:lineRule="auto"/>
        <w:ind w:left="142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Анализ деятельности 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школы-интерната </w:t>
      </w:r>
      <w:r>
        <w:rPr>
          <w:rFonts w:ascii="Times New Roman" w:eastAsia="Times New Roman" w:hAnsi="Times New Roman" w:cs="Times New Roman"/>
          <w:sz w:val="28"/>
          <w:szCs w:val="28"/>
        </w:rPr>
        <w:t>показал, что в образовательной организации создана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 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>позволяющ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3128D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доступность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ограниченными возможностями здоровья и инвалидностью, однако дальнейшее развитие невозможно без создания современных условий для обучения и воспитания путем обновления инфраструктуры, которое влечет за собой изменение содержания и повышения качественного и доступного образования.</w:t>
      </w:r>
    </w:p>
    <w:p w:rsidR="00C140DB" w:rsidRPr="00300182" w:rsidRDefault="00C140DB" w:rsidP="00300182">
      <w:pPr>
        <w:spacing w:after="0" w:line="240" w:lineRule="auto"/>
        <w:ind w:left="142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182" w:rsidRPr="00191928" w:rsidRDefault="004C0ABD" w:rsidP="00C140DB">
      <w:pPr>
        <w:spacing w:after="0" w:line="0" w:lineRule="atLeast"/>
        <w:ind w:right="-69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Основания для разработки п</w:t>
      </w:r>
      <w:r w:rsidR="00191928" w:rsidRPr="00191928">
        <w:rPr>
          <w:rFonts w:ascii="Times New Roman" w:eastAsia="Times New Roman" w:hAnsi="Times New Roman" w:cs="Times New Roman"/>
          <w:sz w:val="32"/>
          <w:szCs w:val="28"/>
          <w:lang w:eastAsia="ru-RU"/>
        </w:rPr>
        <w:t>рограммы развития.</w:t>
      </w:r>
    </w:p>
    <w:p w:rsidR="00E93C5E" w:rsidRDefault="00191928" w:rsidP="006E2F53">
      <w:pPr>
        <w:spacing w:after="0" w:line="0" w:lineRule="atLeast"/>
        <w:ind w:right="-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внутренних факторов развития школы-интерната</w:t>
      </w:r>
      <w:r w:rsidR="006E2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182" w:rsidRDefault="00300182" w:rsidP="006E2F53">
      <w:pPr>
        <w:spacing w:after="0" w:line="0" w:lineRule="atLeast"/>
        <w:ind w:right="-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F5EF5" w:rsidTr="00940270">
        <w:trPr>
          <w:trHeight w:val="451"/>
        </w:trPr>
        <w:tc>
          <w:tcPr>
            <w:tcW w:w="10173" w:type="dxa"/>
            <w:gridSpan w:val="2"/>
          </w:tcPr>
          <w:p w:rsidR="000F5EF5" w:rsidRDefault="000F5EF5" w:rsidP="000F5EF5">
            <w:pPr>
              <w:tabs>
                <w:tab w:val="left" w:pos="4678"/>
              </w:tabs>
              <w:spacing w:line="0" w:lineRule="atLeast"/>
              <w:ind w:right="-7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актуального состояния внутреннего потенциала</w:t>
            </w:r>
          </w:p>
        </w:tc>
      </w:tr>
      <w:tr w:rsidR="000F5EF5" w:rsidTr="00D34AB3">
        <w:trPr>
          <w:trHeight w:val="663"/>
        </w:trPr>
        <w:tc>
          <w:tcPr>
            <w:tcW w:w="5070" w:type="dxa"/>
          </w:tcPr>
          <w:p w:rsidR="000F5EF5" w:rsidRDefault="000F5EF5" w:rsidP="000F5EF5">
            <w:pPr>
              <w:spacing w:line="0" w:lineRule="atLeast"/>
              <w:ind w:right="-7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5103" w:type="dxa"/>
          </w:tcPr>
          <w:p w:rsidR="000F5EF5" w:rsidRDefault="000F5EF5" w:rsidP="000F5EF5">
            <w:pPr>
              <w:spacing w:line="0" w:lineRule="atLeast"/>
              <w:ind w:right="-7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слабые стороны</w:t>
            </w:r>
          </w:p>
        </w:tc>
      </w:tr>
      <w:tr w:rsidR="000F5EF5" w:rsidTr="00D34AB3">
        <w:trPr>
          <w:trHeight w:val="1573"/>
        </w:trPr>
        <w:tc>
          <w:tcPr>
            <w:tcW w:w="5070" w:type="dxa"/>
          </w:tcPr>
          <w:p w:rsidR="000F5EF5" w:rsidRDefault="000F5EF5" w:rsidP="000F5EF5">
            <w:pPr>
              <w:tabs>
                <w:tab w:val="left" w:pos="-142"/>
              </w:tabs>
              <w:spacing w:line="0" w:lineRule="atLeast"/>
              <w:ind w:right="-7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Согласованная преемственность </w:t>
            </w:r>
            <w:r w:rsidRPr="00025DFA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тель</w:t>
            </w:r>
            <w:r w:rsidRPr="00025DFA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</w:t>
            </w:r>
            <w:r w:rsidRPr="00025DFA">
              <w:rPr>
                <w:sz w:val="28"/>
                <w:szCs w:val="28"/>
              </w:rPr>
              <w:t xml:space="preserve">программ </w:t>
            </w:r>
            <w:proofErr w:type="gramStart"/>
            <w:r w:rsidRPr="00025DFA">
              <w:rPr>
                <w:sz w:val="28"/>
                <w:szCs w:val="28"/>
              </w:rPr>
              <w:t>начального</w:t>
            </w:r>
            <w:proofErr w:type="gramEnd"/>
          </w:p>
          <w:p w:rsidR="000F5EF5" w:rsidRDefault="000F5EF5" w:rsidP="000F5EF5">
            <w:pPr>
              <w:tabs>
                <w:tab w:val="left" w:pos="-142"/>
              </w:tabs>
              <w:spacing w:line="0" w:lineRule="atLeast"/>
              <w:ind w:right="-719"/>
              <w:rPr>
                <w:sz w:val="28"/>
                <w:szCs w:val="28"/>
              </w:rPr>
            </w:pPr>
            <w:r w:rsidRPr="00025DFA">
              <w:rPr>
                <w:sz w:val="28"/>
                <w:szCs w:val="28"/>
              </w:rPr>
              <w:t>общего и основного</w:t>
            </w:r>
            <w:r>
              <w:rPr>
                <w:sz w:val="28"/>
                <w:szCs w:val="28"/>
              </w:rPr>
              <w:t xml:space="preserve"> </w:t>
            </w:r>
            <w:r w:rsidRPr="00025DFA">
              <w:rPr>
                <w:sz w:val="28"/>
                <w:szCs w:val="28"/>
              </w:rPr>
              <w:t>общего образования</w:t>
            </w:r>
            <w:r>
              <w:rPr>
                <w:sz w:val="28"/>
                <w:szCs w:val="28"/>
              </w:rPr>
              <w:t>.</w:t>
            </w:r>
            <w:r w:rsidRPr="00025DFA">
              <w:rPr>
                <w:sz w:val="28"/>
                <w:szCs w:val="28"/>
              </w:rPr>
              <w:t xml:space="preserve"> </w:t>
            </w:r>
          </w:p>
          <w:p w:rsidR="000F5EF5" w:rsidRDefault="000F5EF5" w:rsidP="00B511F5">
            <w:pPr>
              <w:tabs>
                <w:tab w:val="left" w:pos="-142"/>
              </w:tabs>
              <w:spacing w:line="0" w:lineRule="atLeast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Развитая система дополнитель</w:t>
            </w:r>
            <w:r w:rsidRPr="00025DFA">
              <w:rPr>
                <w:sz w:val="28"/>
                <w:szCs w:val="28"/>
              </w:rPr>
              <w:t xml:space="preserve">ного образования. </w:t>
            </w:r>
          </w:p>
        </w:tc>
        <w:tc>
          <w:tcPr>
            <w:tcW w:w="5103" w:type="dxa"/>
          </w:tcPr>
          <w:p w:rsidR="000F5EF5" w:rsidRDefault="008F62E0" w:rsidP="003521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F62E0">
              <w:rPr>
                <w:sz w:val="28"/>
                <w:szCs w:val="28"/>
              </w:rPr>
              <w:t>Процессы обновления содержания образования и внедрения современных образовательных технологий не привели к значимому повышению качества образования:</w:t>
            </w:r>
            <w:r>
              <w:rPr>
                <w:sz w:val="28"/>
                <w:szCs w:val="28"/>
              </w:rPr>
              <w:t xml:space="preserve"> </w:t>
            </w:r>
            <w:r w:rsidRPr="008F62E0">
              <w:rPr>
                <w:sz w:val="28"/>
                <w:szCs w:val="28"/>
              </w:rPr>
              <w:t xml:space="preserve">остается низкой доля </w:t>
            </w:r>
            <w:r>
              <w:rPr>
                <w:sz w:val="28"/>
                <w:szCs w:val="28"/>
              </w:rPr>
              <w:t>педагогов</w:t>
            </w:r>
            <w:r w:rsidRPr="008F62E0">
              <w:rPr>
                <w:sz w:val="28"/>
                <w:szCs w:val="28"/>
              </w:rPr>
              <w:t>, использующих современные образовательные технологии и освоивших лучшие практики; реализация государственных</w:t>
            </w:r>
            <w:r w:rsidR="00352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образовательных стандартов </w:t>
            </w:r>
            <w:r w:rsidRPr="008F62E0">
              <w:rPr>
                <w:sz w:val="28"/>
                <w:szCs w:val="28"/>
              </w:rPr>
              <w:t xml:space="preserve">затрудняется недостаточной технологической готовностью педагогов. Требует совершенствования система сопровождения </w:t>
            </w:r>
            <w:r>
              <w:rPr>
                <w:sz w:val="28"/>
                <w:szCs w:val="28"/>
              </w:rPr>
              <w:t xml:space="preserve"> </w:t>
            </w:r>
            <w:r w:rsidRPr="008F62E0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с повышенной мотивацией</w:t>
            </w:r>
            <w:r w:rsidRPr="008F62E0">
              <w:rPr>
                <w:sz w:val="28"/>
                <w:szCs w:val="28"/>
              </w:rPr>
              <w:t>.</w:t>
            </w:r>
          </w:p>
        </w:tc>
      </w:tr>
      <w:tr w:rsidR="000F5EF5" w:rsidTr="00D34AB3">
        <w:trPr>
          <w:trHeight w:val="2031"/>
        </w:trPr>
        <w:tc>
          <w:tcPr>
            <w:tcW w:w="5070" w:type="dxa"/>
          </w:tcPr>
          <w:p w:rsidR="00D45094" w:rsidRDefault="00D45094" w:rsidP="00D45094">
            <w:pPr>
              <w:spacing w:line="0" w:lineRule="atLeast"/>
              <w:ind w:right="33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Стабильные результаты </w:t>
            </w:r>
            <w:r>
              <w:rPr>
                <w:sz w:val="28"/>
                <w:szCs w:val="28"/>
              </w:rPr>
              <w:t>ГИА в форме</w:t>
            </w:r>
          </w:p>
          <w:p w:rsidR="00D45094" w:rsidRDefault="00D45094" w:rsidP="00D45094">
            <w:pPr>
              <w:spacing w:line="0" w:lineRule="atLeast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ГВЭ</w:t>
            </w:r>
            <w:r w:rsidRPr="00D450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5094">
              <w:rPr>
                <w:sz w:val="28"/>
                <w:szCs w:val="28"/>
              </w:rPr>
              <w:t>Устойчивая динамика достижения планируемых</w:t>
            </w:r>
            <w:r>
              <w:rPr>
                <w:sz w:val="28"/>
                <w:szCs w:val="28"/>
              </w:rPr>
              <w:t xml:space="preserve"> </w:t>
            </w:r>
            <w:r w:rsidRPr="00D45094">
              <w:rPr>
                <w:sz w:val="28"/>
                <w:szCs w:val="28"/>
              </w:rPr>
              <w:t>образовательных результатов.</w:t>
            </w:r>
            <w:r>
              <w:rPr>
                <w:sz w:val="28"/>
                <w:szCs w:val="28"/>
              </w:rPr>
              <w:t xml:space="preserve"> </w:t>
            </w:r>
          </w:p>
          <w:p w:rsidR="000F5EF5" w:rsidRDefault="000F5EF5" w:rsidP="00D45094">
            <w:pPr>
              <w:spacing w:line="0" w:lineRule="atLeast"/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45094" w:rsidRPr="00D45094" w:rsidRDefault="00D45094" w:rsidP="00D45094">
            <w:pPr>
              <w:tabs>
                <w:tab w:val="left" w:pos="4428"/>
              </w:tabs>
              <w:spacing w:line="0" w:lineRule="atLeast"/>
              <w:ind w:right="98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Недостаточный уровень мотивации обучающихся к</w:t>
            </w:r>
            <w:r>
              <w:rPr>
                <w:sz w:val="28"/>
                <w:szCs w:val="28"/>
              </w:rPr>
              <w:t xml:space="preserve"> участию в олимпиадном, конкурсном </w:t>
            </w:r>
            <w:r w:rsidRPr="00D45094">
              <w:rPr>
                <w:sz w:val="28"/>
                <w:szCs w:val="28"/>
              </w:rPr>
              <w:t>движении и</w:t>
            </w:r>
            <w:r>
              <w:rPr>
                <w:sz w:val="28"/>
                <w:szCs w:val="28"/>
              </w:rPr>
              <w:t xml:space="preserve"> </w:t>
            </w:r>
            <w:r w:rsidRPr="00D45094">
              <w:rPr>
                <w:sz w:val="28"/>
                <w:szCs w:val="28"/>
              </w:rPr>
              <w:t>соревнованиях со стороны педагогических работников</w:t>
            </w:r>
          </w:p>
          <w:p w:rsidR="000F5EF5" w:rsidRDefault="00D45094" w:rsidP="00B511F5">
            <w:pPr>
              <w:tabs>
                <w:tab w:val="left" w:pos="4428"/>
              </w:tabs>
              <w:spacing w:line="0" w:lineRule="atLeast"/>
              <w:ind w:left="-249" w:right="98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 родителей.</w:t>
            </w:r>
          </w:p>
        </w:tc>
      </w:tr>
      <w:tr w:rsidR="000F5EF5" w:rsidTr="00D34AB3">
        <w:trPr>
          <w:trHeight w:val="347"/>
        </w:trPr>
        <w:tc>
          <w:tcPr>
            <w:tcW w:w="5070" w:type="dxa"/>
          </w:tcPr>
          <w:p w:rsidR="000F5EF5" w:rsidRDefault="00D45094" w:rsidP="00B511F5">
            <w:pPr>
              <w:spacing w:line="0" w:lineRule="atLeast"/>
              <w:ind w:right="33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Стабильн</w:t>
            </w:r>
            <w:r>
              <w:rPr>
                <w:sz w:val="28"/>
                <w:szCs w:val="28"/>
              </w:rPr>
              <w:t>ый квалифицированный педагогиче</w:t>
            </w:r>
            <w:r w:rsidRPr="00D45094">
              <w:rPr>
                <w:sz w:val="28"/>
                <w:szCs w:val="28"/>
              </w:rPr>
              <w:t xml:space="preserve">ский коллектив. Отсутствие вакансий. </w:t>
            </w:r>
          </w:p>
        </w:tc>
        <w:tc>
          <w:tcPr>
            <w:tcW w:w="5103" w:type="dxa"/>
          </w:tcPr>
          <w:p w:rsidR="00B511F5" w:rsidRPr="00B511F5" w:rsidRDefault="00B511F5" w:rsidP="00813156">
            <w:pPr>
              <w:tabs>
                <w:tab w:val="left" w:pos="4287"/>
              </w:tabs>
              <w:spacing w:line="0" w:lineRule="atLeast"/>
              <w:ind w:right="98"/>
              <w:jc w:val="both"/>
              <w:rPr>
                <w:sz w:val="28"/>
                <w:szCs w:val="28"/>
              </w:rPr>
            </w:pPr>
            <w:r w:rsidRPr="00B511F5">
              <w:rPr>
                <w:sz w:val="28"/>
                <w:szCs w:val="28"/>
              </w:rPr>
              <w:t xml:space="preserve">Качество кадрового педагогического потенциала </w:t>
            </w:r>
            <w:r>
              <w:rPr>
                <w:sz w:val="28"/>
                <w:szCs w:val="28"/>
              </w:rPr>
              <w:t>образовательной организации</w:t>
            </w:r>
            <w:r w:rsidRPr="00B511F5">
              <w:rPr>
                <w:sz w:val="28"/>
                <w:szCs w:val="28"/>
              </w:rPr>
              <w:t xml:space="preserve"> не в полной мере соответствует современным требованиям: сокращается, но остается высокой доля педагогических работников пенсионного возраста. Доля педагогов первой и высшей</w:t>
            </w:r>
          </w:p>
          <w:p w:rsidR="000F5EF5" w:rsidRDefault="00B511F5" w:rsidP="00B511F5">
            <w:pPr>
              <w:tabs>
                <w:tab w:val="left" w:pos="4287"/>
              </w:tabs>
              <w:spacing w:line="0" w:lineRule="atLeast"/>
              <w:ind w:right="98"/>
              <w:jc w:val="both"/>
              <w:rPr>
                <w:sz w:val="28"/>
                <w:szCs w:val="28"/>
              </w:rPr>
            </w:pPr>
            <w:r w:rsidRPr="00B511F5">
              <w:rPr>
                <w:sz w:val="28"/>
                <w:szCs w:val="28"/>
              </w:rPr>
              <w:t>квалификационной категории остается невысокой. Не</w:t>
            </w:r>
            <w:r w:rsidR="00813156">
              <w:rPr>
                <w:sz w:val="28"/>
                <w:szCs w:val="28"/>
              </w:rPr>
              <w:t xml:space="preserve">достаточно высока инновационная </w:t>
            </w:r>
            <w:r w:rsidRPr="00B511F5">
              <w:rPr>
                <w:sz w:val="28"/>
                <w:szCs w:val="28"/>
              </w:rPr>
              <w:t xml:space="preserve">активность педагогического </w:t>
            </w:r>
            <w:r>
              <w:rPr>
                <w:sz w:val="28"/>
                <w:szCs w:val="28"/>
              </w:rPr>
              <w:t>коллектива</w:t>
            </w:r>
            <w:r w:rsidR="00813156">
              <w:rPr>
                <w:sz w:val="28"/>
                <w:szCs w:val="28"/>
              </w:rPr>
              <w:t>.</w:t>
            </w:r>
            <w:r w:rsidR="00DB54DD">
              <w:t xml:space="preserve"> </w:t>
            </w:r>
            <w:r w:rsidR="00DB54DD" w:rsidRPr="00DB54DD">
              <w:rPr>
                <w:sz w:val="28"/>
                <w:szCs w:val="28"/>
              </w:rPr>
              <w:t>Профессиональное выгорание.</w:t>
            </w:r>
          </w:p>
        </w:tc>
      </w:tr>
      <w:tr w:rsidR="00B511F5" w:rsidTr="00187988">
        <w:trPr>
          <w:trHeight w:val="2996"/>
        </w:trPr>
        <w:tc>
          <w:tcPr>
            <w:tcW w:w="5070" w:type="dxa"/>
          </w:tcPr>
          <w:p w:rsidR="00B511F5" w:rsidRPr="00D45094" w:rsidRDefault="008F62E0" w:rsidP="008F62E0">
            <w:pPr>
              <w:spacing w:line="0" w:lineRule="atLeast"/>
              <w:ind w:right="33"/>
              <w:rPr>
                <w:sz w:val="28"/>
                <w:szCs w:val="28"/>
              </w:rPr>
            </w:pPr>
            <w:r w:rsidRPr="008F62E0">
              <w:rPr>
                <w:sz w:val="28"/>
                <w:szCs w:val="28"/>
              </w:rPr>
              <w:t>Созданы условия для образова</w:t>
            </w:r>
            <w:r>
              <w:rPr>
                <w:sz w:val="28"/>
                <w:szCs w:val="28"/>
              </w:rPr>
              <w:t>тельной дея</w:t>
            </w:r>
            <w:r w:rsidRPr="008F62E0">
              <w:rPr>
                <w:sz w:val="28"/>
                <w:szCs w:val="28"/>
              </w:rPr>
              <w:t>тельности в соответствии с</w:t>
            </w:r>
            <w:r>
              <w:rPr>
                <w:sz w:val="28"/>
                <w:szCs w:val="28"/>
              </w:rPr>
              <w:t xml:space="preserve"> требованиями </w:t>
            </w:r>
            <w:r w:rsidRPr="008F62E0">
              <w:rPr>
                <w:sz w:val="28"/>
                <w:szCs w:val="28"/>
              </w:rPr>
              <w:t>(классные п</w:t>
            </w:r>
            <w:r>
              <w:rPr>
                <w:sz w:val="28"/>
                <w:szCs w:val="28"/>
              </w:rPr>
              <w:t>омещения, медицинское сопровож</w:t>
            </w:r>
            <w:r w:rsidRPr="008F62E0">
              <w:rPr>
                <w:sz w:val="28"/>
                <w:szCs w:val="28"/>
              </w:rPr>
              <w:t>дение, питание</w:t>
            </w:r>
            <w:r>
              <w:rPr>
                <w:sz w:val="28"/>
                <w:szCs w:val="28"/>
              </w:rPr>
              <w:t xml:space="preserve">, территория и т.д.). </w:t>
            </w:r>
          </w:p>
        </w:tc>
        <w:tc>
          <w:tcPr>
            <w:tcW w:w="5103" w:type="dxa"/>
          </w:tcPr>
          <w:p w:rsidR="00B511F5" w:rsidRPr="00B511F5" w:rsidRDefault="00B511F5" w:rsidP="00187988">
            <w:pPr>
              <w:tabs>
                <w:tab w:val="left" w:pos="4287"/>
              </w:tabs>
              <w:spacing w:line="0" w:lineRule="atLeast"/>
              <w:ind w:right="98"/>
              <w:jc w:val="both"/>
              <w:rPr>
                <w:sz w:val="28"/>
                <w:szCs w:val="28"/>
              </w:rPr>
            </w:pPr>
            <w:r w:rsidRPr="00B511F5">
              <w:rPr>
                <w:sz w:val="28"/>
                <w:szCs w:val="28"/>
              </w:rPr>
              <w:t xml:space="preserve">Недостаточными темпами обновляется материально-техническая база </w:t>
            </w:r>
            <w:r w:rsidR="008F62E0">
              <w:rPr>
                <w:sz w:val="28"/>
                <w:szCs w:val="28"/>
              </w:rPr>
              <w:t>школы-интерната</w:t>
            </w:r>
            <w:r w:rsidR="00187988" w:rsidRPr="00187988">
              <w:rPr>
                <w:sz w:val="28"/>
                <w:szCs w:val="28"/>
              </w:rPr>
              <w:t xml:space="preserve"> </w:t>
            </w:r>
            <w:r w:rsidR="00187988">
              <w:rPr>
                <w:sz w:val="28"/>
                <w:szCs w:val="28"/>
              </w:rPr>
              <w:t xml:space="preserve">для   </w:t>
            </w:r>
            <w:r w:rsidR="00187988" w:rsidRPr="00187988">
              <w:rPr>
                <w:sz w:val="28"/>
                <w:szCs w:val="28"/>
              </w:rPr>
              <w:t xml:space="preserve">коррекционной работы с </w:t>
            </w:r>
            <w:r w:rsidR="00187988">
              <w:rPr>
                <w:sz w:val="28"/>
                <w:szCs w:val="28"/>
              </w:rPr>
              <w:t>об</w:t>
            </w:r>
            <w:r w:rsidR="00187988" w:rsidRPr="00187988">
              <w:rPr>
                <w:sz w:val="28"/>
                <w:szCs w:val="28"/>
              </w:rPr>
              <w:t>уча</w:t>
            </w:r>
            <w:r w:rsidR="00187988">
              <w:rPr>
                <w:sz w:val="28"/>
                <w:szCs w:val="28"/>
              </w:rPr>
              <w:t>ющимися и их психолог</w:t>
            </w:r>
            <w:proofErr w:type="gramStart"/>
            <w:r w:rsidR="00187988">
              <w:rPr>
                <w:sz w:val="28"/>
                <w:szCs w:val="28"/>
              </w:rPr>
              <w:t>о-</w:t>
            </w:r>
            <w:proofErr w:type="gramEnd"/>
            <w:r w:rsidR="00187988">
              <w:rPr>
                <w:sz w:val="28"/>
                <w:szCs w:val="28"/>
              </w:rPr>
              <w:t xml:space="preserve"> педагогического сопровождения,</w:t>
            </w:r>
            <w:r w:rsidR="00187988" w:rsidRPr="00187988">
              <w:rPr>
                <w:sz w:val="28"/>
                <w:szCs w:val="28"/>
              </w:rPr>
              <w:t xml:space="preserve"> в предметной области «Технология»</w:t>
            </w:r>
            <w:r w:rsidR="008F62E0">
              <w:rPr>
                <w:sz w:val="28"/>
                <w:szCs w:val="28"/>
              </w:rPr>
              <w:t xml:space="preserve">, что </w:t>
            </w:r>
            <w:r w:rsidRPr="00B511F5">
              <w:rPr>
                <w:sz w:val="28"/>
                <w:szCs w:val="28"/>
              </w:rPr>
              <w:t>существенно влияет на качество реализации адаптированных образовательных программ.</w:t>
            </w:r>
            <w:r w:rsidR="00187988">
              <w:t xml:space="preserve"> </w:t>
            </w:r>
          </w:p>
        </w:tc>
      </w:tr>
      <w:tr w:rsidR="00940270" w:rsidTr="00D34AB3">
        <w:trPr>
          <w:trHeight w:val="347"/>
        </w:trPr>
        <w:tc>
          <w:tcPr>
            <w:tcW w:w="5070" w:type="dxa"/>
          </w:tcPr>
          <w:p w:rsidR="00940270" w:rsidRDefault="00D34AB3" w:rsidP="00940270">
            <w:pPr>
              <w:spacing w:line="0" w:lineRule="atLeast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0270">
              <w:rPr>
                <w:sz w:val="28"/>
                <w:szCs w:val="28"/>
              </w:rPr>
              <w:t>коорд</w:t>
            </w:r>
            <w:r>
              <w:rPr>
                <w:sz w:val="28"/>
                <w:szCs w:val="28"/>
              </w:rPr>
              <w:t xml:space="preserve">инированная система условий </w:t>
            </w:r>
            <w:r>
              <w:rPr>
                <w:sz w:val="28"/>
                <w:szCs w:val="28"/>
              </w:rPr>
              <w:lastRenderedPageBreak/>
              <w:t xml:space="preserve">для </w:t>
            </w:r>
            <w:r w:rsidRPr="00940270">
              <w:rPr>
                <w:sz w:val="28"/>
                <w:szCs w:val="28"/>
              </w:rPr>
              <w:t>успешной социализации и эффективной самореализации обучающихся школы</w:t>
            </w:r>
            <w:r>
              <w:rPr>
                <w:sz w:val="28"/>
                <w:szCs w:val="28"/>
              </w:rPr>
              <w:t>-</w:t>
            </w:r>
            <w:r w:rsidRPr="00940270">
              <w:rPr>
                <w:sz w:val="28"/>
                <w:szCs w:val="28"/>
              </w:rPr>
              <w:t>интерната.</w:t>
            </w:r>
          </w:p>
        </w:tc>
        <w:tc>
          <w:tcPr>
            <w:tcW w:w="5103" w:type="dxa"/>
          </w:tcPr>
          <w:p w:rsidR="00940270" w:rsidRPr="00940270" w:rsidRDefault="00940270" w:rsidP="00940270">
            <w:pPr>
              <w:tabs>
                <w:tab w:val="left" w:pos="4287"/>
              </w:tabs>
              <w:spacing w:line="0" w:lineRule="atLeast"/>
              <w:ind w:right="98"/>
              <w:jc w:val="both"/>
              <w:rPr>
                <w:sz w:val="28"/>
                <w:szCs w:val="28"/>
              </w:rPr>
            </w:pPr>
            <w:r w:rsidRPr="00940270">
              <w:rPr>
                <w:sz w:val="28"/>
                <w:szCs w:val="28"/>
              </w:rPr>
              <w:lastRenderedPageBreak/>
              <w:t xml:space="preserve">Для создания условий успешной </w:t>
            </w:r>
            <w:r w:rsidRPr="00940270">
              <w:rPr>
                <w:sz w:val="28"/>
                <w:szCs w:val="28"/>
              </w:rPr>
              <w:lastRenderedPageBreak/>
              <w:t>социализаци</w:t>
            </w:r>
            <w:r>
              <w:rPr>
                <w:sz w:val="28"/>
                <w:szCs w:val="28"/>
              </w:rPr>
              <w:t xml:space="preserve">и обучающихся необходимо </w:t>
            </w:r>
            <w:r w:rsidRPr="00940270">
              <w:rPr>
                <w:sz w:val="28"/>
                <w:szCs w:val="28"/>
              </w:rPr>
              <w:t xml:space="preserve">расширять систему сетевого взаимодействия, развивать деловые и творческие связи </w:t>
            </w:r>
            <w:proofErr w:type="gramStart"/>
            <w:r w:rsidRPr="00940270">
              <w:rPr>
                <w:sz w:val="28"/>
                <w:szCs w:val="28"/>
              </w:rPr>
              <w:t>с</w:t>
            </w:r>
            <w:proofErr w:type="gramEnd"/>
          </w:p>
          <w:p w:rsidR="003D4813" w:rsidRPr="003D4813" w:rsidRDefault="003D4813" w:rsidP="003D4813">
            <w:pPr>
              <w:tabs>
                <w:tab w:val="left" w:pos="4287"/>
              </w:tabs>
              <w:spacing w:line="0" w:lineRule="atLeast"/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различными </w:t>
            </w:r>
            <w:r w:rsidR="00940270" w:rsidRPr="00940270">
              <w:rPr>
                <w:sz w:val="28"/>
                <w:szCs w:val="28"/>
              </w:rPr>
              <w:t>учреждениями.</w:t>
            </w:r>
            <w:r>
              <w:t xml:space="preserve"> </w:t>
            </w:r>
            <w:r w:rsidRPr="003D4813">
              <w:rPr>
                <w:sz w:val="28"/>
                <w:szCs w:val="28"/>
              </w:rPr>
              <w:t xml:space="preserve">Необходимо совершенствовать систему предпрофессиональной подготовки </w:t>
            </w:r>
            <w:proofErr w:type="gramStart"/>
            <w:r w:rsidRPr="003D4813">
              <w:rPr>
                <w:sz w:val="28"/>
                <w:szCs w:val="28"/>
              </w:rPr>
              <w:t>обучающихся</w:t>
            </w:r>
            <w:proofErr w:type="gramEnd"/>
            <w:r w:rsidRPr="003D4813">
              <w:rPr>
                <w:sz w:val="28"/>
                <w:szCs w:val="28"/>
              </w:rPr>
              <w:t>, усиливать сотрудничество с учреждениями</w:t>
            </w:r>
          </w:p>
          <w:p w:rsidR="00940270" w:rsidRPr="00940270" w:rsidRDefault="003D4813" w:rsidP="003D4813">
            <w:pPr>
              <w:tabs>
                <w:tab w:val="left" w:pos="4287"/>
              </w:tabs>
              <w:spacing w:line="0" w:lineRule="atLeast"/>
              <w:ind w:right="98"/>
              <w:jc w:val="both"/>
              <w:rPr>
                <w:sz w:val="28"/>
                <w:szCs w:val="28"/>
              </w:rPr>
            </w:pPr>
            <w:r w:rsidRPr="003D4813">
              <w:rPr>
                <w:sz w:val="28"/>
                <w:szCs w:val="28"/>
              </w:rPr>
              <w:t>профессионального образования.</w:t>
            </w:r>
          </w:p>
        </w:tc>
      </w:tr>
      <w:tr w:rsidR="00D34AB3" w:rsidTr="00D34AB3">
        <w:trPr>
          <w:trHeight w:val="347"/>
        </w:trPr>
        <w:tc>
          <w:tcPr>
            <w:tcW w:w="5070" w:type="dxa"/>
          </w:tcPr>
          <w:p w:rsidR="00D34AB3" w:rsidRPr="00D34AB3" w:rsidRDefault="00D34AB3" w:rsidP="00D34AB3">
            <w:pPr>
              <w:spacing w:line="0" w:lineRule="atLeast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D34AB3">
              <w:rPr>
                <w:sz w:val="28"/>
                <w:szCs w:val="28"/>
              </w:rPr>
              <w:t xml:space="preserve">оздана </w:t>
            </w:r>
            <w:proofErr w:type="spellStart"/>
            <w:r w:rsidRPr="00D34AB3">
              <w:rPr>
                <w:sz w:val="28"/>
                <w:szCs w:val="28"/>
              </w:rPr>
              <w:t>здоровьесберегающая</w:t>
            </w:r>
            <w:proofErr w:type="spellEnd"/>
            <w:r w:rsidRPr="00D34AB3">
              <w:rPr>
                <w:sz w:val="28"/>
                <w:szCs w:val="28"/>
              </w:rPr>
              <w:t xml:space="preserve"> среда, в которой обеспечиваются условия</w:t>
            </w:r>
          </w:p>
          <w:p w:rsidR="00D34AB3" w:rsidRDefault="00D34AB3" w:rsidP="00D34AB3">
            <w:pPr>
              <w:spacing w:line="0" w:lineRule="atLeast"/>
              <w:ind w:right="176"/>
              <w:rPr>
                <w:sz w:val="28"/>
                <w:szCs w:val="28"/>
              </w:rPr>
            </w:pPr>
            <w:r w:rsidRPr="00D34AB3">
              <w:rPr>
                <w:sz w:val="28"/>
                <w:szCs w:val="28"/>
              </w:rPr>
              <w:t>для сохранения и укрепления здоровья всех участн</w:t>
            </w:r>
            <w:r>
              <w:rPr>
                <w:sz w:val="28"/>
                <w:szCs w:val="28"/>
              </w:rPr>
              <w:t xml:space="preserve">иков образовательного процесса, </w:t>
            </w:r>
            <w:r w:rsidRPr="00D34AB3">
              <w:rPr>
                <w:sz w:val="28"/>
                <w:szCs w:val="28"/>
              </w:rPr>
              <w:t>развития культуры здоровья и на ее основе формирования здорового образа жизни.</w:t>
            </w:r>
          </w:p>
        </w:tc>
        <w:tc>
          <w:tcPr>
            <w:tcW w:w="5103" w:type="dxa"/>
          </w:tcPr>
          <w:p w:rsidR="00D34AB3" w:rsidRPr="00940270" w:rsidRDefault="003D4813" w:rsidP="003D4813">
            <w:pPr>
              <w:tabs>
                <w:tab w:val="left" w:pos="4287"/>
              </w:tabs>
              <w:spacing w:line="0" w:lineRule="atLeast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4813">
              <w:rPr>
                <w:sz w:val="28"/>
                <w:szCs w:val="28"/>
              </w:rPr>
              <w:t>овыш</w:t>
            </w:r>
            <w:r>
              <w:rPr>
                <w:sz w:val="28"/>
                <w:szCs w:val="28"/>
              </w:rPr>
              <w:t>ение</w:t>
            </w:r>
            <w:r w:rsidRPr="003D4813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ой</w:t>
            </w:r>
            <w:r w:rsidRPr="003D4813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</w:t>
            </w:r>
            <w:r w:rsidRPr="003D4813">
              <w:rPr>
                <w:sz w:val="28"/>
                <w:szCs w:val="28"/>
              </w:rPr>
              <w:t xml:space="preserve"> родителей, пров</w:t>
            </w:r>
            <w:r>
              <w:rPr>
                <w:sz w:val="28"/>
                <w:szCs w:val="28"/>
              </w:rPr>
              <w:t xml:space="preserve">едение </w:t>
            </w:r>
            <w:r w:rsidRPr="003D4813">
              <w:rPr>
                <w:sz w:val="28"/>
                <w:szCs w:val="28"/>
              </w:rPr>
              <w:t>целенаправленн</w:t>
            </w:r>
            <w:r>
              <w:rPr>
                <w:sz w:val="28"/>
                <w:szCs w:val="28"/>
              </w:rPr>
              <w:t>ой</w:t>
            </w:r>
            <w:r w:rsidRPr="003D481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3D4813">
              <w:rPr>
                <w:sz w:val="28"/>
                <w:szCs w:val="28"/>
              </w:rPr>
              <w:t xml:space="preserve"> по оказанию разнооб</w:t>
            </w:r>
            <w:r>
              <w:rPr>
                <w:sz w:val="28"/>
                <w:szCs w:val="28"/>
              </w:rPr>
              <w:t xml:space="preserve">разной психолого-педагогической </w:t>
            </w:r>
            <w:r w:rsidRPr="003D4813">
              <w:rPr>
                <w:sz w:val="28"/>
                <w:szCs w:val="28"/>
              </w:rPr>
              <w:t>поддержки семьям.</w:t>
            </w:r>
          </w:p>
        </w:tc>
      </w:tr>
    </w:tbl>
    <w:p w:rsidR="00191928" w:rsidRDefault="00191928" w:rsidP="0019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F5" w:rsidRDefault="000F5EF5" w:rsidP="000F5EF5">
      <w:pPr>
        <w:spacing w:after="0" w:line="0" w:lineRule="atLeast"/>
        <w:ind w:right="-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</w:t>
      </w:r>
      <w:r w:rsidRPr="00191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развития школы-интерната</w:t>
      </w:r>
    </w:p>
    <w:p w:rsidR="000F5EF5" w:rsidRDefault="000F5EF5" w:rsidP="0019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351"/>
      </w:tblGrid>
      <w:tr w:rsidR="000F5EF5" w:rsidTr="00956A1A">
        <w:trPr>
          <w:trHeight w:val="537"/>
        </w:trPr>
        <w:tc>
          <w:tcPr>
            <w:tcW w:w="10421" w:type="dxa"/>
            <w:gridSpan w:val="2"/>
          </w:tcPr>
          <w:p w:rsidR="000F5EF5" w:rsidRDefault="000F5EF5" w:rsidP="0035557B">
            <w:pPr>
              <w:tabs>
                <w:tab w:val="left" w:pos="4853"/>
              </w:tabs>
              <w:spacing w:line="0" w:lineRule="atLeast"/>
              <w:ind w:left="175" w:right="-719" w:hanging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перспектив развития с </w:t>
            </w:r>
            <w:r w:rsidR="00355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учетом изменения внешних факторов</w:t>
            </w:r>
          </w:p>
        </w:tc>
      </w:tr>
      <w:tr w:rsidR="000F5EF5" w:rsidTr="001A378D">
        <w:trPr>
          <w:trHeight w:val="415"/>
        </w:trPr>
        <w:tc>
          <w:tcPr>
            <w:tcW w:w="5070" w:type="dxa"/>
          </w:tcPr>
          <w:p w:rsidR="000F5EF5" w:rsidRPr="00DB54DD" w:rsidRDefault="000F5EF5" w:rsidP="00B20C84">
            <w:pPr>
              <w:tabs>
                <w:tab w:val="left" w:pos="34"/>
              </w:tabs>
              <w:spacing w:line="0" w:lineRule="atLeast"/>
              <w:ind w:right="-719"/>
              <w:rPr>
                <w:sz w:val="28"/>
                <w:szCs w:val="28"/>
              </w:rPr>
            </w:pPr>
            <w:r w:rsidRPr="00DB54DD">
              <w:rPr>
                <w:sz w:val="28"/>
                <w:szCs w:val="28"/>
              </w:rPr>
              <w:t xml:space="preserve">       благоприятные </w:t>
            </w:r>
            <w:r w:rsidR="006E2F53" w:rsidRPr="00DB54DD">
              <w:rPr>
                <w:sz w:val="28"/>
                <w:szCs w:val="28"/>
              </w:rPr>
              <w:t xml:space="preserve">  </w:t>
            </w:r>
            <w:r w:rsidRPr="00DB54DD">
              <w:rPr>
                <w:sz w:val="28"/>
                <w:szCs w:val="28"/>
              </w:rPr>
              <w:t>возможности</w:t>
            </w:r>
          </w:p>
        </w:tc>
        <w:tc>
          <w:tcPr>
            <w:tcW w:w="5351" w:type="dxa"/>
          </w:tcPr>
          <w:p w:rsidR="000F5EF5" w:rsidRPr="00DB54DD" w:rsidRDefault="00DB54DD" w:rsidP="00DB54DD">
            <w:pPr>
              <w:spacing w:line="0" w:lineRule="atLeast"/>
              <w:ind w:right="-7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F5EF5" w:rsidRPr="00DB54DD">
              <w:rPr>
                <w:sz w:val="28"/>
                <w:szCs w:val="28"/>
              </w:rPr>
              <w:t>риски</w:t>
            </w:r>
          </w:p>
        </w:tc>
      </w:tr>
      <w:tr w:rsidR="009E4019" w:rsidTr="001A378D">
        <w:trPr>
          <w:trHeight w:val="415"/>
        </w:trPr>
        <w:tc>
          <w:tcPr>
            <w:tcW w:w="5070" w:type="dxa"/>
          </w:tcPr>
          <w:p w:rsidR="009E4019" w:rsidRPr="00DB54DD" w:rsidRDefault="009E4019" w:rsidP="00D744A3">
            <w:pPr>
              <w:tabs>
                <w:tab w:val="left" w:pos="34"/>
              </w:tabs>
              <w:spacing w:line="0" w:lineRule="atLeast"/>
              <w:ind w:right="175"/>
              <w:rPr>
                <w:sz w:val="28"/>
                <w:szCs w:val="28"/>
              </w:rPr>
            </w:pPr>
            <w:r w:rsidRPr="00DB54DD">
              <w:rPr>
                <w:sz w:val="28"/>
                <w:szCs w:val="28"/>
              </w:rPr>
              <w:t xml:space="preserve">Развитие имиджа школы-интерната как общеобразовательной организации, </w:t>
            </w:r>
            <w:proofErr w:type="gramStart"/>
            <w:r w:rsidRPr="00DB54DD">
              <w:rPr>
                <w:sz w:val="28"/>
                <w:szCs w:val="28"/>
              </w:rPr>
              <w:t>обеспечивающая</w:t>
            </w:r>
            <w:proofErr w:type="gramEnd"/>
            <w:r w:rsidRPr="00DB54DD">
              <w:rPr>
                <w:sz w:val="28"/>
                <w:szCs w:val="28"/>
              </w:rPr>
              <w:t xml:space="preserve"> качественное </w:t>
            </w:r>
            <w:r w:rsidR="00D744A3" w:rsidRPr="00DB54DD">
              <w:rPr>
                <w:sz w:val="28"/>
                <w:szCs w:val="28"/>
              </w:rPr>
              <w:t xml:space="preserve">доступное </w:t>
            </w:r>
            <w:r w:rsidRPr="00DB54DD">
              <w:rPr>
                <w:sz w:val="28"/>
                <w:szCs w:val="28"/>
              </w:rPr>
              <w:t xml:space="preserve"> образование.</w:t>
            </w:r>
          </w:p>
        </w:tc>
        <w:tc>
          <w:tcPr>
            <w:tcW w:w="5351" w:type="dxa"/>
          </w:tcPr>
          <w:p w:rsidR="00D744A3" w:rsidRPr="00DB54DD" w:rsidRDefault="00D744A3" w:rsidP="00B20C84">
            <w:pPr>
              <w:spacing w:line="0" w:lineRule="atLeast"/>
              <w:ind w:right="-719"/>
              <w:rPr>
                <w:sz w:val="28"/>
                <w:szCs w:val="28"/>
              </w:rPr>
            </w:pPr>
            <w:r w:rsidRPr="00DB54DD">
              <w:rPr>
                <w:sz w:val="28"/>
                <w:szCs w:val="28"/>
              </w:rPr>
              <w:t xml:space="preserve">Не заинтересованность родителей в </w:t>
            </w:r>
          </w:p>
          <w:p w:rsidR="000A5167" w:rsidRDefault="00D744A3" w:rsidP="00B20C84">
            <w:pPr>
              <w:spacing w:line="0" w:lineRule="atLeast"/>
              <w:ind w:right="-719"/>
              <w:rPr>
                <w:sz w:val="28"/>
                <w:szCs w:val="28"/>
              </w:rPr>
            </w:pPr>
            <w:r w:rsidRPr="00DB54DD">
              <w:rPr>
                <w:sz w:val="28"/>
                <w:szCs w:val="28"/>
              </w:rPr>
              <w:t>оказании помощи своим детям в обучении</w:t>
            </w:r>
          </w:p>
          <w:p w:rsidR="009E4019" w:rsidRPr="00DB54DD" w:rsidRDefault="00D744A3" w:rsidP="00B20C84">
            <w:pPr>
              <w:spacing w:line="0" w:lineRule="atLeast"/>
              <w:ind w:right="-719"/>
              <w:rPr>
                <w:sz w:val="28"/>
                <w:szCs w:val="28"/>
              </w:rPr>
            </w:pPr>
            <w:r w:rsidRPr="00DB54DD">
              <w:rPr>
                <w:sz w:val="28"/>
                <w:szCs w:val="28"/>
              </w:rPr>
              <w:t xml:space="preserve">и </w:t>
            </w:r>
            <w:proofErr w:type="gramStart"/>
            <w:r w:rsidRPr="00DB54DD">
              <w:rPr>
                <w:sz w:val="28"/>
                <w:szCs w:val="28"/>
              </w:rPr>
              <w:t>воспитании</w:t>
            </w:r>
            <w:proofErr w:type="gramEnd"/>
            <w:r w:rsidRPr="00DB54DD">
              <w:rPr>
                <w:sz w:val="28"/>
                <w:szCs w:val="28"/>
              </w:rPr>
              <w:t>.</w:t>
            </w:r>
          </w:p>
        </w:tc>
      </w:tr>
      <w:tr w:rsidR="009E4019" w:rsidTr="001A378D">
        <w:trPr>
          <w:trHeight w:val="415"/>
        </w:trPr>
        <w:tc>
          <w:tcPr>
            <w:tcW w:w="5070" w:type="dxa"/>
          </w:tcPr>
          <w:p w:rsidR="009E4019" w:rsidRPr="00DB54DD" w:rsidRDefault="009E4019" w:rsidP="009E4019">
            <w:pPr>
              <w:tabs>
                <w:tab w:val="left" w:pos="34"/>
              </w:tabs>
              <w:spacing w:line="0" w:lineRule="atLeast"/>
              <w:rPr>
                <w:sz w:val="28"/>
                <w:szCs w:val="28"/>
              </w:rPr>
            </w:pPr>
            <w:r w:rsidRPr="00DB54DD">
              <w:rPr>
                <w:sz w:val="28"/>
                <w:szCs w:val="28"/>
              </w:rPr>
              <w:t>Сотрудничество с социальными партнерами и благотворительными организациями для решения актуальных проблем образовательного процесса.</w:t>
            </w:r>
          </w:p>
        </w:tc>
        <w:tc>
          <w:tcPr>
            <w:tcW w:w="5351" w:type="dxa"/>
          </w:tcPr>
          <w:p w:rsidR="009E4019" w:rsidRPr="00DB54DD" w:rsidRDefault="009E4019" w:rsidP="00D744A3">
            <w:pPr>
              <w:spacing w:line="0" w:lineRule="atLeast"/>
              <w:ind w:right="140"/>
              <w:rPr>
                <w:sz w:val="28"/>
                <w:szCs w:val="28"/>
              </w:rPr>
            </w:pPr>
            <w:r w:rsidRPr="00DB54DD">
              <w:rPr>
                <w:sz w:val="28"/>
                <w:szCs w:val="28"/>
              </w:rPr>
              <w:t>Недостаточное финансирование школы-интерната.</w:t>
            </w:r>
          </w:p>
        </w:tc>
      </w:tr>
      <w:tr w:rsidR="005451CC" w:rsidTr="001A378D">
        <w:trPr>
          <w:trHeight w:val="415"/>
        </w:trPr>
        <w:tc>
          <w:tcPr>
            <w:tcW w:w="5070" w:type="dxa"/>
          </w:tcPr>
          <w:p w:rsidR="005451CC" w:rsidRPr="00DB54DD" w:rsidRDefault="005451CC" w:rsidP="009E4019">
            <w:pPr>
              <w:tabs>
                <w:tab w:val="left" w:pos="34"/>
              </w:tabs>
              <w:spacing w:line="0" w:lineRule="atLeast"/>
              <w:rPr>
                <w:sz w:val="28"/>
                <w:szCs w:val="28"/>
              </w:rPr>
            </w:pPr>
            <w:r w:rsidRPr="00DB54DD">
              <w:rPr>
                <w:rFonts w:eastAsia="Calibri"/>
                <w:sz w:val="28"/>
                <w:szCs w:val="24"/>
              </w:rPr>
              <w:t>Практическая подготовка выпускников на основе формирования социально-значимых, трудовых навыков.</w:t>
            </w:r>
          </w:p>
        </w:tc>
        <w:tc>
          <w:tcPr>
            <w:tcW w:w="5351" w:type="dxa"/>
          </w:tcPr>
          <w:p w:rsidR="005451CC" w:rsidRPr="00DB54DD" w:rsidRDefault="005451CC" w:rsidP="00D744A3">
            <w:pPr>
              <w:spacing w:line="0" w:lineRule="atLeast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51CC">
              <w:rPr>
                <w:sz w:val="28"/>
                <w:szCs w:val="28"/>
              </w:rPr>
              <w:t>тсутствие пре</w:t>
            </w:r>
            <w:r>
              <w:rPr>
                <w:sz w:val="28"/>
                <w:szCs w:val="28"/>
              </w:rPr>
              <w:t>дприятий на территории города,</w:t>
            </w:r>
            <w:r w:rsidR="000A5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451CC">
              <w:rPr>
                <w:sz w:val="28"/>
                <w:szCs w:val="28"/>
              </w:rPr>
              <w:t>еобходимых для проведения социально-трудовых проб и практик обучающихся. Дальнейшего максимального трудоустройства выпускников школы.</w:t>
            </w:r>
          </w:p>
        </w:tc>
      </w:tr>
      <w:tr w:rsidR="000F5EF5" w:rsidTr="001A378D">
        <w:trPr>
          <w:trHeight w:val="419"/>
        </w:trPr>
        <w:tc>
          <w:tcPr>
            <w:tcW w:w="5070" w:type="dxa"/>
          </w:tcPr>
          <w:p w:rsidR="000F5EF5" w:rsidRDefault="005451CC" w:rsidP="001A378D">
            <w:pPr>
              <w:spacing w:line="0" w:lineRule="atLeas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 опыт обучения</w:t>
            </w:r>
            <w:r w:rsidRPr="005451CC">
              <w:rPr>
                <w:sz w:val="28"/>
                <w:szCs w:val="28"/>
              </w:rPr>
              <w:t xml:space="preserve">, развития и воспитания детей с </w:t>
            </w:r>
            <w:r>
              <w:rPr>
                <w:sz w:val="28"/>
                <w:szCs w:val="28"/>
              </w:rPr>
              <w:t>особыми образовательными потребностями</w:t>
            </w:r>
            <w:r w:rsidRPr="005451CC">
              <w:rPr>
                <w:sz w:val="28"/>
                <w:szCs w:val="28"/>
              </w:rPr>
              <w:t>.</w:t>
            </w:r>
          </w:p>
        </w:tc>
        <w:tc>
          <w:tcPr>
            <w:tcW w:w="5351" w:type="dxa"/>
          </w:tcPr>
          <w:p w:rsidR="005451CC" w:rsidRDefault="005451CC" w:rsidP="005451CC">
            <w:pPr>
              <w:spacing w:line="0" w:lineRule="atLeast"/>
              <w:ind w:right="-719"/>
              <w:jc w:val="both"/>
              <w:rPr>
                <w:sz w:val="28"/>
                <w:szCs w:val="28"/>
              </w:rPr>
            </w:pPr>
            <w:r w:rsidRPr="005451CC">
              <w:rPr>
                <w:sz w:val="28"/>
                <w:szCs w:val="28"/>
              </w:rPr>
              <w:t xml:space="preserve">Неполнота ресурсной базы </w:t>
            </w:r>
          </w:p>
          <w:p w:rsidR="005451CC" w:rsidRDefault="005451CC" w:rsidP="005451CC">
            <w:pPr>
              <w:spacing w:line="0" w:lineRule="atLeast"/>
              <w:ind w:right="-719"/>
              <w:jc w:val="both"/>
              <w:rPr>
                <w:sz w:val="28"/>
                <w:szCs w:val="28"/>
              </w:rPr>
            </w:pPr>
            <w:r w:rsidRPr="005451CC">
              <w:rPr>
                <w:sz w:val="28"/>
                <w:szCs w:val="28"/>
              </w:rPr>
              <w:t xml:space="preserve">реализации новых направлений и </w:t>
            </w:r>
          </w:p>
          <w:p w:rsidR="005451CC" w:rsidRDefault="005451CC" w:rsidP="005451CC">
            <w:pPr>
              <w:spacing w:line="0" w:lineRule="atLeast"/>
              <w:ind w:right="-719"/>
              <w:jc w:val="both"/>
              <w:rPr>
                <w:sz w:val="28"/>
                <w:szCs w:val="28"/>
              </w:rPr>
            </w:pPr>
            <w:r w:rsidRPr="005451CC">
              <w:rPr>
                <w:sz w:val="28"/>
                <w:szCs w:val="28"/>
              </w:rPr>
              <w:t xml:space="preserve">отдельных программ и </w:t>
            </w:r>
          </w:p>
          <w:p w:rsidR="000F5EF5" w:rsidRDefault="005451CC" w:rsidP="005451CC">
            <w:pPr>
              <w:spacing w:line="0" w:lineRule="atLeast"/>
              <w:ind w:right="-719"/>
              <w:jc w:val="both"/>
              <w:rPr>
                <w:sz w:val="28"/>
                <w:szCs w:val="28"/>
              </w:rPr>
            </w:pPr>
            <w:r w:rsidRPr="005451CC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>п</w:t>
            </w:r>
            <w:r w:rsidRPr="005451C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развития</w:t>
            </w:r>
            <w:r w:rsidRPr="005451CC">
              <w:rPr>
                <w:sz w:val="28"/>
                <w:szCs w:val="28"/>
              </w:rPr>
              <w:t>.</w:t>
            </w:r>
          </w:p>
        </w:tc>
      </w:tr>
    </w:tbl>
    <w:p w:rsidR="000F5EF5" w:rsidRDefault="000F5EF5" w:rsidP="0019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F5" w:rsidRDefault="008951F5" w:rsidP="008951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Итог анализа потенциала развития школы-интерната показал, что в образовательной организации создана система психолого-педагогического сопровождения и обучения, позволяющая обеспечить доступность образования для детей с ограниченными возможностями здоровья и инвалидностью.</w:t>
      </w:r>
    </w:p>
    <w:p w:rsidR="008951F5" w:rsidRPr="00800476" w:rsidRDefault="008951F5" w:rsidP="008951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476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Аналитическое обоснование планируемых изменений:</w:t>
      </w:r>
    </w:p>
    <w:p w:rsidR="008951F5" w:rsidRPr="00800476" w:rsidRDefault="008951F5" w:rsidP="008951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47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80047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Отсутствие достаточной материально-технической базы для обеспечения трудовой подготовки обучающихся, проведения коррекционных занятий, обеспечения качественного основного общего и дополнительного образования.</w:t>
      </w:r>
    </w:p>
    <w:p w:rsidR="008951F5" w:rsidRDefault="008951F5" w:rsidP="008951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47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0047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Необходимость в связи с потребностями регионального рынка труда в целях обеспечения выпускников преемственным образованием для получения профессии, приобретение современного оборудования.</w:t>
      </w:r>
    </w:p>
    <w:p w:rsidR="008951F5" w:rsidRDefault="008951F5" w:rsidP="008951F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</w:t>
      </w:r>
      <w:r w:rsidRPr="00800476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развитии здоровьесберегающей среды в образовательной организации. </w:t>
      </w:r>
      <w:r w:rsidRPr="00800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51F5" w:rsidRPr="000F7F54" w:rsidRDefault="008951F5" w:rsidP="008951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>альнейшее развитие школы-интерната зависит от ее способности комплексно и в сжатые сроки решить следующие проблемы:</w:t>
      </w:r>
    </w:p>
    <w:p w:rsidR="008951F5" w:rsidRPr="000F7F54" w:rsidRDefault="008951F5" w:rsidP="00895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усовершенствование коррекционно-развивающей образовательной среды в соответствии с требованиями ФГОС НОО для детей с ограниченными возможностями здоровья и в перспективе ФГОС ООО для детей с ограни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ченными возможностями здоровья;</w:t>
      </w:r>
    </w:p>
    <w:p w:rsidR="008951F5" w:rsidRPr="000F7F54" w:rsidRDefault="008951F5" w:rsidP="00895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развитие предметной области «Технология» школы-интерната  как основы ее организационного становления;</w:t>
      </w:r>
    </w:p>
    <w:p w:rsidR="008951F5" w:rsidRPr="000F7F54" w:rsidRDefault="008951F5" w:rsidP="00895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совершенствование системы социальной защиты и психолог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-педагогической поддержки </w:t>
      </w:r>
      <w:proofErr w:type="gramStart"/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ОВЗ;</w:t>
      </w:r>
    </w:p>
    <w:p w:rsidR="008951F5" w:rsidRPr="000F7F54" w:rsidRDefault="008951F5" w:rsidP="00895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создание и совершенствование работы ресурсно-развивающего центра для детей с ограниченными возможностями здоровья и инвалидностью по зрению;</w:t>
      </w:r>
    </w:p>
    <w:p w:rsidR="008951F5" w:rsidRPr="00191928" w:rsidRDefault="008951F5" w:rsidP="008951F5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обучающимися с ограниченными возможностями здоровья и инвалидностью навыков самоопределения, самореализации, самоконтроля и</w:t>
      </w:r>
      <w:proofErr w:type="gramEnd"/>
      <w:r w:rsidRPr="000F7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самооценки, приобретение навыков работы в социально-значимой деятельности.</w:t>
      </w:r>
    </w:p>
    <w:p w:rsidR="000F7F54" w:rsidRDefault="000F7F54" w:rsidP="001919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951F5" w:rsidRDefault="008951F5" w:rsidP="001919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F30D8" w:rsidRPr="003F30D8" w:rsidRDefault="003F30D8" w:rsidP="001919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30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Концепция программы развития.</w:t>
      </w:r>
    </w:p>
    <w:p w:rsidR="003F30D8" w:rsidRDefault="003F30D8" w:rsidP="004077B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в условиях 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меняющего мира должна наряду с созданием целостной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универсальных знаний и компе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формировать опыт самостоятельной интеллектуальной и творческой деятельности, личной свободы и </w:t>
      </w:r>
      <w:proofErr w:type="gramStart"/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ностью. </w:t>
      </w:r>
    </w:p>
    <w:p w:rsidR="004C489A" w:rsidRDefault="003F30D8" w:rsidP="004077B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из  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развития современной образовательной организации является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 благоприятной здоровьесберегающей среды и образовательного пространства, способных обеспечить высокий уровень саморазвития, самореализации, социальной реабилитации обучающихся с ОВЗ и инвалидностью в будущей самостоятельной деятельности, интеграцию в современное общество.</w:t>
      </w:r>
    </w:p>
    <w:p w:rsidR="00394B78" w:rsidRDefault="004F0E3F" w:rsidP="004077B6">
      <w:pPr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Интегративное воздействие специалистов, реализация различных аспектов коррекции и реабилитации (</w:t>
      </w:r>
      <w:proofErr w:type="gramStart"/>
      <w:r w:rsidRP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</w:t>
      </w:r>
      <w:r w:rsidR="003521CF" w:rsidRP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F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психолого-педагогических и др.), </w:t>
      </w:r>
      <w:r w:rsidR="003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</w:t>
      </w:r>
      <w:r w:rsidRP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служб в единую систему при наличии комфортного </w:t>
      </w:r>
      <w:r w:rsidRPr="004F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психологического климата преследуют главную цель: сохранение и укрепление физического и психического здоровья ребёнка в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его развития и социализации</w:t>
      </w:r>
      <w:r w:rsidRPr="00407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B78" w:rsidRPr="00407BB9">
        <w:rPr>
          <w:rFonts w:ascii="Times New Roman" w:hAnsi="Times New Roman" w:cs="Times New Roman"/>
          <w:sz w:val="28"/>
          <w:szCs w:val="28"/>
        </w:rPr>
        <w:t xml:space="preserve">  </w:t>
      </w:r>
      <w:r w:rsidR="00407BB9" w:rsidRPr="00407BB9">
        <w:rPr>
          <w:rFonts w:ascii="Times New Roman" w:hAnsi="Times New Roman" w:cs="Times New Roman"/>
          <w:sz w:val="28"/>
          <w:szCs w:val="28"/>
        </w:rPr>
        <w:t>П</w:t>
      </w:r>
      <w:r w:rsidR="00407BB9">
        <w:rPr>
          <w:rFonts w:ascii="Times New Roman" w:hAnsi="Times New Roman" w:cs="Times New Roman"/>
          <w:sz w:val="28"/>
          <w:szCs w:val="28"/>
        </w:rPr>
        <w:t xml:space="preserve">оэтому появилась необходимость </w:t>
      </w:r>
      <w:r w:rsidR="00407BB9" w:rsidRPr="00407BB9">
        <w:rPr>
          <w:rFonts w:ascii="Times New Roman" w:hAnsi="Times New Roman" w:cs="Times New Roman"/>
          <w:sz w:val="28"/>
          <w:szCs w:val="28"/>
        </w:rPr>
        <w:t xml:space="preserve"> в создании в образовательной организации ресурсно-развивающего центра</w:t>
      </w:r>
      <w:r w:rsidR="00EB4B81">
        <w:rPr>
          <w:rFonts w:ascii="Times New Roman" w:hAnsi="Times New Roman" w:cs="Times New Roman"/>
          <w:sz w:val="28"/>
          <w:szCs w:val="28"/>
        </w:rPr>
        <w:t>. Д</w:t>
      </w:r>
      <w:r w:rsidR="00407BB9">
        <w:rPr>
          <w:rFonts w:ascii="Times New Roman" w:hAnsi="Times New Roman" w:cs="Times New Roman"/>
          <w:sz w:val="28"/>
          <w:szCs w:val="28"/>
        </w:rPr>
        <w:t>ля  его успешного функционирования, приобретение специализированного оборудования для сл</w:t>
      </w:r>
      <w:r w:rsidR="00EB4B81">
        <w:rPr>
          <w:rFonts w:ascii="Times New Roman" w:hAnsi="Times New Roman" w:cs="Times New Roman"/>
          <w:sz w:val="28"/>
          <w:szCs w:val="28"/>
        </w:rPr>
        <w:t>епых и слабовидящих обучающихся</w:t>
      </w:r>
      <w:r w:rsidR="00407BB9">
        <w:rPr>
          <w:rFonts w:ascii="Times New Roman" w:hAnsi="Times New Roman" w:cs="Times New Roman"/>
          <w:sz w:val="28"/>
          <w:szCs w:val="28"/>
        </w:rPr>
        <w:t>,</w:t>
      </w:r>
      <w:r w:rsidR="00EB4B81">
        <w:rPr>
          <w:rFonts w:ascii="Times New Roman" w:hAnsi="Times New Roman" w:cs="Times New Roman"/>
          <w:sz w:val="28"/>
          <w:szCs w:val="28"/>
        </w:rPr>
        <w:t xml:space="preserve"> интерактивными комплексами с коррекционной направленностью, развивающим оборудованием</w:t>
      </w:r>
      <w:r w:rsidR="00407BB9">
        <w:rPr>
          <w:rFonts w:ascii="Times New Roman" w:hAnsi="Times New Roman" w:cs="Times New Roman"/>
          <w:sz w:val="28"/>
          <w:szCs w:val="28"/>
        </w:rPr>
        <w:t xml:space="preserve"> оснащение кабинетов учителя-логопеда, педагога-дефектолога,</w:t>
      </w:r>
      <w:r w:rsidR="00EB4B81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407BB9">
        <w:rPr>
          <w:rFonts w:ascii="Times New Roman" w:hAnsi="Times New Roman" w:cs="Times New Roman"/>
          <w:sz w:val="28"/>
          <w:szCs w:val="28"/>
        </w:rPr>
        <w:t>–психолога</w:t>
      </w:r>
      <w:r w:rsidR="00EB4B81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«Современная школа» национального проекта «Образование».</w:t>
      </w:r>
    </w:p>
    <w:p w:rsidR="00420597" w:rsidRDefault="00394B78" w:rsidP="00407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7B6">
        <w:rPr>
          <w:rFonts w:ascii="Times New Roman" w:hAnsi="Times New Roman" w:cs="Times New Roman"/>
          <w:sz w:val="28"/>
          <w:szCs w:val="28"/>
        </w:rPr>
        <w:t xml:space="preserve"> </w:t>
      </w:r>
      <w:r w:rsidRPr="00394B78">
        <w:rPr>
          <w:rFonts w:ascii="Times New Roman" w:hAnsi="Times New Roman" w:cs="Times New Roman"/>
          <w:sz w:val="28"/>
          <w:szCs w:val="28"/>
        </w:rPr>
        <w:t>Обучающиеся с интеллектуальными нарушениями, имеющие различные побочные осложнения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5565" w:rsidRPr="00395565">
        <w:rPr>
          <w:rFonts w:ascii="Times New Roman" w:hAnsi="Times New Roman" w:cs="Times New Roman"/>
          <w:sz w:val="28"/>
          <w:szCs w:val="28"/>
        </w:rPr>
        <w:t xml:space="preserve">общее недоразвитие речи, расстройство эмоционально-волевой сферы, </w:t>
      </w:r>
      <w:proofErr w:type="spellStart"/>
      <w:r w:rsidR="00395565" w:rsidRPr="00395565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="00395565" w:rsidRPr="00395565">
        <w:rPr>
          <w:rFonts w:ascii="Times New Roman" w:hAnsi="Times New Roman" w:cs="Times New Roman"/>
          <w:sz w:val="28"/>
          <w:szCs w:val="28"/>
        </w:rPr>
        <w:t xml:space="preserve"> синдромы и пр.</w:t>
      </w:r>
      <w:r w:rsidR="00395565">
        <w:rPr>
          <w:rFonts w:ascii="Times New Roman" w:hAnsi="Times New Roman" w:cs="Times New Roman"/>
          <w:sz w:val="28"/>
          <w:szCs w:val="28"/>
        </w:rPr>
        <w:t xml:space="preserve"> относятся к категории </w:t>
      </w:r>
      <w:proofErr w:type="gramStart"/>
      <w:r w:rsidR="0039556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395565">
        <w:rPr>
          <w:rFonts w:ascii="Times New Roman" w:hAnsi="Times New Roman" w:cs="Times New Roman"/>
          <w:sz w:val="28"/>
          <w:szCs w:val="28"/>
        </w:rPr>
        <w:t xml:space="preserve"> незащищенных в современном обществе. В образовательной организации действует система работы по профессион</w:t>
      </w:r>
      <w:r w:rsidR="00D532A0">
        <w:rPr>
          <w:rFonts w:ascii="Times New Roman" w:hAnsi="Times New Roman" w:cs="Times New Roman"/>
          <w:sz w:val="28"/>
          <w:szCs w:val="28"/>
        </w:rPr>
        <w:t>ально-трудовому обучению. В</w:t>
      </w:r>
      <w:r w:rsidR="00395565">
        <w:rPr>
          <w:rFonts w:ascii="Times New Roman" w:hAnsi="Times New Roman" w:cs="Times New Roman"/>
          <w:sz w:val="28"/>
          <w:szCs w:val="28"/>
        </w:rPr>
        <w:t xml:space="preserve"> соответствии со своими способностями обучающиеся с ОВЗ и инвалидностью имеют право выбора и  возможность обучаться по</w:t>
      </w:r>
      <w:r w:rsidR="00D532A0">
        <w:rPr>
          <w:rFonts w:ascii="Times New Roman" w:hAnsi="Times New Roman" w:cs="Times New Roman"/>
          <w:sz w:val="28"/>
          <w:szCs w:val="28"/>
        </w:rPr>
        <w:t xml:space="preserve"> </w:t>
      </w:r>
      <w:r w:rsidR="00395565">
        <w:rPr>
          <w:rFonts w:ascii="Times New Roman" w:hAnsi="Times New Roman" w:cs="Times New Roman"/>
          <w:sz w:val="28"/>
          <w:szCs w:val="28"/>
        </w:rPr>
        <w:t>пр</w:t>
      </w:r>
      <w:r w:rsidR="00D532A0">
        <w:rPr>
          <w:rFonts w:ascii="Times New Roman" w:hAnsi="Times New Roman" w:cs="Times New Roman"/>
          <w:sz w:val="28"/>
          <w:szCs w:val="28"/>
        </w:rPr>
        <w:t>о</w:t>
      </w:r>
      <w:r w:rsidR="00395565">
        <w:rPr>
          <w:rFonts w:ascii="Times New Roman" w:hAnsi="Times New Roman" w:cs="Times New Roman"/>
          <w:sz w:val="28"/>
          <w:szCs w:val="28"/>
        </w:rPr>
        <w:t>филям</w:t>
      </w:r>
      <w:r w:rsidR="00D532A0">
        <w:rPr>
          <w:rFonts w:ascii="Times New Roman" w:hAnsi="Times New Roman" w:cs="Times New Roman"/>
          <w:sz w:val="28"/>
          <w:szCs w:val="28"/>
        </w:rPr>
        <w:t xml:space="preserve"> трудового обучения. Проводится</w:t>
      </w:r>
      <w:r w:rsidR="00395565">
        <w:rPr>
          <w:rFonts w:ascii="Times New Roman" w:hAnsi="Times New Roman" w:cs="Times New Roman"/>
          <w:sz w:val="28"/>
          <w:szCs w:val="28"/>
        </w:rPr>
        <w:t xml:space="preserve"> социально-трудов</w:t>
      </w:r>
      <w:r w:rsidR="00D532A0">
        <w:rPr>
          <w:rFonts w:ascii="Times New Roman" w:hAnsi="Times New Roman" w:cs="Times New Roman"/>
          <w:sz w:val="28"/>
          <w:szCs w:val="28"/>
        </w:rPr>
        <w:t>ая</w:t>
      </w:r>
      <w:r w:rsidR="00395565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D532A0"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 w:rsidR="00D532A0">
        <w:rPr>
          <w:rFonts w:ascii="Times New Roman" w:hAnsi="Times New Roman" w:cs="Times New Roman"/>
          <w:sz w:val="28"/>
          <w:szCs w:val="28"/>
        </w:rPr>
        <w:t>Но чтобы выпускник был успешным в обществе и конкурентно-способным на рынке труда</w:t>
      </w:r>
      <w:r w:rsidR="00395565">
        <w:rPr>
          <w:rFonts w:ascii="Times New Roman" w:hAnsi="Times New Roman" w:cs="Times New Roman"/>
          <w:sz w:val="28"/>
          <w:szCs w:val="28"/>
        </w:rPr>
        <w:t xml:space="preserve"> </w:t>
      </w:r>
      <w:r w:rsidR="00420597">
        <w:rPr>
          <w:rFonts w:ascii="Times New Roman" w:hAnsi="Times New Roman" w:cs="Times New Roman"/>
          <w:sz w:val="28"/>
          <w:szCs w:val="28"/>
        </w:rPr>
        <w:t xml:space="preserve">в </w:t>
      </w:r>
      <w:r w:rsidR="00D532A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будет оборудована мастерская по профилю «Обувное дело» и оснащена </w:t>
      </w:r>
      <w:r w:rsidR="00420597">
        <w:rPr>
          <w:rFonts w:ascii="Times New Roman" w:hAnsi="Times New Roman" w:cs="Times New Roman"/>
          <w:sz w:val="28"/>
          <w:szCs w:val="28"/>
        </w:rPr>
        <w:t>оборудованием</w:t>
      </w:r>
      <w:r w:rsidR="00420597" w:rsidRPr="00420597">
        <w:rPr>
          <w:rFonts w:ascii="Times New Roman" w:hAnsi="Times New Roman" w:cs="Times New Roman"/>
          <w:sz w:val="28"/>
          <w:szCs w:val="28"/>
        </w:rPr>
        <w:t xml:space="preserve">, </w:t>
      </w:r>
      <w:r w:rsidR="00420597">
        <w:rPr>
          <w:rFonts w:ascii="Times New Roman" w:hAnsi="Times New Roman" w:cs="Times New Roman"/>
          <w:sz w:val="28"/>
          <w:szCs w:val="28"/>
        </w:rPr>
        <w:t>современными</w:t>
      </w:r>
      <w:r w:rsidR="00420597" w:rsidRPr="00420597">
        <w:rPr>
          <w:rFonts w:ascii="Times New Roman" w:hAnsi="Times New Roman" w:cs="Times New Roman"/>
          <w:sz w:val="28"/>
          <w:szCs w:val="28"/>
        </w:rPr>
        <w:t xml:space="preserve"> станка</w:t>
      </w:r>
      <w:r w:rsidR="00420597">
        <w:rPr>
          <w:rFonts w:ascii="Times New Roman" w:hAnsi="Times New Roman" w:cs="Times New Roman"/>
          <w:sz w:val="28"/>
          <w:szCs w:val="28"/>
        </w:rPr>
        <w:t>ми, рабочим местом обувщи</w:t>
      </w:r>
      <w:r w:rsidR="00407BB9">
        <w:rPr>
          <w:rFonts w:ascii="Times New Roman" w:hAnsi="Times New Roman" w:cs="Times New Roman"/>
          <w:sz w:val="28"/>
          <w:szCs w:val="28"/>
        </w:rPr>
        <w:t>ка, инструментами и материалами в рамках реализации федерального проекта «Современная школа»</w:t>
      </w:r>
      <w:r w:rsidR="006860AB">
        <w:rPr>
          <w:rFonts w:ascii="Times New Roman" w:hAnsi="Times New Roman" w:cs="Times New Roman"/>
          <w:sz w:val="28"/>
          <w:szCs w:val="28"/>
        </w:rPr>
        <w:t xml:space="preserve"> </w:t>
      </w:r>
      <w:r w:rsidR="00407BB9">
        <w:rPr>
          <w:rFonts w:ascii="Times New Roman" w:hAnsi="Times New Roman" w:cs="Times New Roman"/>
          <w:sz w:val="28"/>
          <w:szCs w:val="28"/>
        </w:rPr>
        <w:t>национального проекта «Образование» для реализации предметной области «Технология»</w:t>
      </w:r>
      <w:r w:rsidR="00420597">
        <w:rPr>
          <w:rFonts w:ascii="Times New Roman" w:hAnsi="Times New Roman" w:cs="Times New Roman"/>
          <w:sz w:val="28"/>
          <w:szCs w:val="28"/>
        </w:rPr>
        <w:t xml:space="preserve"> Полученные знания, трудовые навыки, профессиональные умения способствуют успешному поступлению в профессиональные образовательные</w:t>
      </w:r>
      <w:proofErr w:type="gramEnd"/>
      <w:r w:rsidR="00420597">
        <w:rPr>
          <w:rFonts w:ascii="Times New Roman" w:hAnsi="Times New Roman" w:cs="Times New Roman"/>
          <w:sz w:val="28"/>
          <w:szCs w:val="28"/>
        </w:rPr>
        <w:t xml:space="preserve"> организации области с дальнейшим трудоустройством.</w:t>
      </w:r>
    </w:p>
    <w:p w:rsidR="00067E7B" w:rsidRPr="00067E7B" w:rsidRDefault="007F6B80" w:rsidP="00067E7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коллектив, </w:t>
      </w:r>
      <w:r w:rsidRPr="00394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3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профессионалов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единомышленников</w:t>
      </w:r>
      <w:r w:rsidR="00352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решить </w:t>
      </w:r>
      <w:r w:rsidRPr="00394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9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для полной реализации Программы развития образовательной организации. </w:t>
      </w:r>
    </w:p>
    <w:p w:rsidR="007F6B80" w:rsidRPr="007F6B80" w:rsidRDefault="007F6B80" w:rsidP="007F6B80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7E7B">
        <w:rPr>
          <w:rFonts w:ascii="Times New Roman" w:eastAsia="Times New Roman" w:hAnsi="Times New Roman" w:cs="Times New Roman"/>
          <w:sz w:val="28"/>
          <w:szCs w:val="32"/>
          <w:lang w:eastAsia="ru-RU"/>
        </w:rPr>
        <w:t>Миссия</w:t>
      </w:r>
      <w:r w:rsidRPr="007F6B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0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- выражает уникальность, статус и имидж </w:t>
      </w:r>
      <w:r w:rsidR="00407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Миссия школы-интерната, ориентированная на развитие, предполагает постоянное стремление к новому, ориентацию на действие, на достижение поставленных целей. Научно обоснованный выбор целей развития школы-интерната предполагает поиск, разработку и внедрение инноваций в том объеме, который необходим для адекватной и что особенно важно созидательной реакции на изменения во внешней и внутренней сред</w:t>
      </w:r>
      <w:r w:rsidR="00EB4B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EB4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задач</w:t>
      </w:r>
      <w:r w:rsidR="00EB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коррекции,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интеграции, социализации, учебной и коммуникативной мотивации обучающихся с </w:t>
      </w:r>
      <w:r w:rsidR="00EB4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инвалидностью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совершенствовании организационных, психологических, педагогических и </w:t>
      </w:r>
      <w:proofErr w:type="gramStart"/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подходах</w:t>
      </w:r>
      <w:proofErr w:type="gramEnd"/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коррекционному</w:t>
      </w:r>
      <w:r w:rsidR="00EB4B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-развивающему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и воспитанию обучающихся </w:t>
      </w:r>
      <w:r w:rsidR="00EB4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инвалидностью;</w:t>
      </w:r>
    </w:p>
    <w:p w:rsidR="004C489A" w:rsidRPr="004C489A" w:rsidRDefault="00EB4B81" w:rsidP="004C489A">
      <w:pPr>
        <w:tabs>
          <w:tab w:val="left" w:pos="38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вопросо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успешной социальной адаптации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и инвалидностью;</w:t>
      </w:r>
    </w:p>
    <w:p w:rsidR="004C489A" w:rsidRPr="004C489A" w:rsidRDefault="00EB4B81" w:rsidP="004C489A">
      <w:pPr>
        <w:tabs>
          <w:tab w:val="left" w:pos="38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духовно-нравственного воспитания и формирования ценностных ориентаций.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Программы развития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в 201</w:t>
      </w:r>
      <w:r w:rsidR="009B0A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B0A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годах создать условия для высокого уровня формирования глубоких и качественных знаний, умений и навыков, позволяющих выпускнику школы-интерната легче приспособиться к условиям современного общества, найти в нем свое место, почувствовать собственную значимость.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0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работы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на период до 20</w:t>
      </w:r>
      <w:r w:rsidR="009B0AB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создать базу для решения следующих актуальных на данный момент задач, соответствующих требованиям коррекционного обучения: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повышение качества конечного результата образовательной деятельности пед</w:t>
      </w:r>
      <w:r w:rsid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коллектива;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обучения</w:t>
      </w:r>
      <w:r w:rsidR="0035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использовании технологии,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сочетающих в себе знания образовательных и научных сфер, информационных технологий, позволяющих развивать и адаптировать к жизни каждого учащегося с проблемами.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методах оценки результативности образования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качественное изменение критериев и способов оценивания.</w:t>
      </w:r>
    </w:p>
    <w:p w:rsidR="004077B6" w:rsidRPr="00067E7B" w:rsidRDefault="004C489A" w:rsidP="00067E7B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 указанных задач достигается путем совершенствования локальной нормативно правовой базы, повышения уровня кадрового потенциала коллектива, обеспечение информационного и материально-технического оснащений </w:t>
      </w:r>
      <w:r w:rsid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F85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89A" w:rsidRPr="00067E7B" w:rsidRDefault="007F6A41" w:rsidP="007F6A41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67E7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Принципы.</w:t>
      </w:r>
    </w:p>
    <w:p w:rsidR="004C489A" w:rsidRPr="004C489A" w:rsidRDefault="00C70897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миссии и получения желаемо</w:t>
      </w:r>
      <w:r w:rsidR="003C5E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школы-интерната в своей деятельности</w:t>
      </w:r>
      <w:r w:rsidR="003C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руководствоваться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дующими принципами:  целостности  образования, 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обучения, дифференциации обучения, индивидуализации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деятельности и креативности.</w:t>
      </w:r>
    </w:p>
    <w:p w:rsidR="004C489A" w:rsidRPr="004C489A" w:rsidRDefault="00C70897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доминирующих принципов построения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4C489A"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выдвигаются принципы: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данного принципа заключается в том, чтобы ведущим звеном любых воспитательных отношений и педагогических процессов сделать воспитанника с его конкретными особенностями и уровнем развития.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целостности</w:t>
      </w: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достижение единства и хотя бы относительной завершенности всех входящих в него компонентов и факторов, т.е. условий, обеспечивающих  его эффективность.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демократизации</w:t>
      </w: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его состоит в представлении участникам педагогического процесса определенных свобод для саморазвития, </w:t>
      </w:r>
      <w:proofErr w:type="spellStart"/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самоопределения.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3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данного принципа педагогически целесообразно заключается в том, чтобы воспитанник мог жить, учиться и воспитываться в условиях постоянного выбора, обладать субъективными полномочиями в выборе цели, содержания, форм и способов организации учебно-воспитательного процесса жизнедеятельности в школе-интернате.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  <w:r w:rsidRPr="00512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и успеха</w:t>
      </w: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творчеству, ребенок выявляет свои способности, узнает о «сильных» сторонах своей личности. Это позволяет достичь успеха в том или ином виде деятельности, способствует формированию позитивной Я – концепции личности обучающегося, стимулирует  осуществление ребенком дальнейшей работы по самосовершенствованию и само</w:t>
      </w:r>
      <w:r w:rsidR="00512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«я».</w:t>
      </w:r>
    </w:p>
    <w:p w:rsidR="004C489A" w:rsidRP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51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доверия и поддержки </w:t>
      </w: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ребенка, доверие, поддержка его устремлений к самореализации и самоутверждению. Не внешние, а внутренняя мотивация детерминирует успех обучения и воспитания ребенка.</w:t>
      </w:r>
    </w:p>
    <w:p w:rsidR="004C489A" w:rsidRDefault="004C489A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2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</w:t>
      </w:r>
      <w:r w:rsidRPr="004C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C4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предполагает учитывать мнения других людей, учет их интересов, традиций культуры.</w:t>
      </w:r>
    </w:p>
    <w:p w:rsidR="00F857E5" w:rsidRPr="004C489A" w:rsidRDefault="00F857E5" w:rsidP="004C489A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93" w:rsidRDefault="00300182" w:rsidP="00F7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Основные направления развития организации</w:t>
      </w:r>
      <w:r w:rsidR="00F72993" w:rsidRPr="00F72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72993" w:rsidRPr="00F857E5" w:rsidRDefault="00F72993" w:rsidP="00F7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57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2019-2024 гг.</w:t>
      </w:r>
    </w:p>
    <w:p w:rsidR="009D4DF1" w:rsidRDefault="009D4DF1" w:rsidP="009D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4" w:name="page17"/>
      <w:bookmarkEnd w:id="4"/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развития школы - интерната на 2019-2024 гг.- </w:t>
      </w:r>
      <w:r w:rsidR="004C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подходов к организации образовательной деятельности, создание единого </w:t>
      </w:r>
      <w:proofErr w:type="spellStart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пространства как среды развития и саморазвития личности ребенка с ограниченными возможностями здоровья, способствующей достижению оптимального уровня психофизического здоровья, формирующей у обучающихся коммуникативные навыки, </w:t>
      </w:r>
      <w:proofErr w:type="spellStart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правосообразное</w:t>
      </w:r>
      <w:proofErr w:type="spellEnd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способности к успешной социализации в обществе.</w:t>
      </w:r>
      <w:proofErr w:type="gramEnd"/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педагогическому коллективу школы-интерната предстоит решить следующие задачи: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здоровьесберегающей образовательной среды (через обновления инфраструктуры);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современных условий для обучения и воспитания (через обновления инфраструктуры);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образования (через обновления инфраструктуры);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образовательного  процесса  </w:t>
      </w:r>
      <w:proofErr w:type="gramStart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обучающихся, обучающихся с умственной отсталостью (интеллектуальными нарушениями) (через обновления инфраструктуры);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осознанного выбора и последующего освоения профессиональных образовательных программ;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оборудования и оснащение  мастерских для реализации предметной области «Технология» по профилю «Обувное дело»;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ресурсно-развивающего центра для психолого-педагогического сопровождения и коррекционной  работы  с обучающимися с ограниченными возможностями здоровья, </w:t>
      </w:r>
      <w:proofErr w:type="gramStart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инвалидностью по зрению;</w:t>
      </w:r>
    </w:p>
    <w:p w:rsidR="008951F5" w:rsidRPr="008951F5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методического обеспечения учебно-воспитательного процесса;</w:t>
      </w:r>
    </w:p>
    <w:p w:rsidR="00814C9D" w:rsidRDefault="008951F5" w:rsidP="008951F5">
      <w:pPr>
        <w:tabs>
          <w:tab w:val="left" w:pos="10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работы коллектива в педагогическом сообществе.</w:t>
      </w:r>
    </w:p>
    <w:p w:rsidR="008951F5" w:rsidRDefault="008951F5" w:rsidP="00F7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72993" w:rsidRDefault="00F72993" w:rsidP="00F7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Мероприятия по реализаци</w:t>
      </w:r>
      <w:r w:rsidR="00814C9D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280349">
        <w:rPr>
          <w:rFonts w:ascii="Times New Roman" w:eastAsia="Times New Roman" w:hAnsi="Times New Roman" w:cs="Times New Roman"/>
          <w:sz w:val="32"/>
          <w:szCs w:val="28"/>
          <w:lang w:eastAsia="ru-RU"/>
        </w:rPr>
        <w:t>рограммы развития</w:t>
      </w:r>
      <w:r w:rsidR="00C140D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F72993" w:rsidRPr="00F72993" w:rsidRDefault="00F72993" w:rsidP="00F72993">
      <w:pPr>
        <w:tabs>
          <w:tab w:val="left" w:pos="1060"/>
        </w:tabs>
        <w:spacing w:after="0" w:line="240" w:lineRule="auto"/>
        <w:ind w:left="142" w:firstLine="284"/>
        <w:jc w:val="center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F72993" w:rsidRDefault="00F72993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</w:t>
      </w:r>
      <w:r w:rsidR="00814C9D" w:rsidRPr="00246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школы</w:t>
      </w:r>
      <w:r w:rsidR="008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C9D" w:rsidRPr="002463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C9D" w:rsidRPr="002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интерната</w:t>
      </w:r>
      <w:r w:rsidR="008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гг.</w:t>
      </w:r>
      <w:r w:rsidR="00814C9D" w:rsidRPr="0024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9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по следующим направлениям работы:</w:t>
      </w:r>
    </w:p>
    <w:p w:rsidR="00D30B3A" w:rsidRPr="00D30B3A" w:rsidRDefault="00D30B3A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образования;</w:t>
      </w:r>
    </w:p>
    <w:p w:rsidR="00D30B3A" w:rsidRPr="00D30B3A" w:rsidRDefault="00D30B3A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образования;</w:t>
      </w:r>
    </w:p>
    <w:p w:rsidR="0071147B" w:rsidRDefault="0071147B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с педагогическими кадрами </w:t>
      </w:r>
    </w:p>
    <w:p w:rsidR="0073059B" w:rsidRDefault="0073059B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федерально</w:t>
      </w:r>
      <w:r w:rsidR="005D5DE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школа» </w:t>
      </w: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«Образование»</w:t>
      </w:r>
      <w:r w:rsid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47B" w:rsidRDefault="008951F5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7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профориентационной работы;</w:t>
      </w:r>
    </w:p>
    <w:p w:rsidR="0071147B" w:rsidRDefault="0071147B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proofErr w:type="spellStart"/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нологий в образовательном </w:t>
      </w:r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школы-интерната;</w:t>
      </w:r>
    </w:p>
    <w:p w:rsidR="0071147B" w:rsidRDefault="0071147B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социальная поддержка участников образовательного процесса;</w:t>
      </w:r>
    </w:p>
    <w:p w:rsidR="0071147B" w:rsidRDefault="0071147B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связей с социальными партнерами;</w:t>
      </w:r>
    </w:p>
    <w:p w:rsidR="0071147B" w:rsidRPr="00D30B3A" w:rsidRDefault="0071147B" w:rsidP="009D4DF1">
      <w:pPr>
        <w:tabs>
          <w:tab w:val="left" w:pos="84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семьи в образовательном процессе</w:t>
      </w:r>
    </w:p>
    <w:p w:rsidR="00D30B3A" w:rsidRPr="00D30B3A" w:rsidRDefault="00E67594" w:rsidP="009D4DF1">
      <w:pPr>
        <w:tabs>
          <w:tab w:val="left" w:pos="7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0B3A"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0B3A"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деятельности школы-интерната требованиям законодательства;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государственного задания на оказание государственных услуг;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педагогических и управленческих процессов;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качественного образования;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эффективной физкультурно-оздоровительной и спортивной работы;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здоровья детей;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комплексной безопасности и охраны труда;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обучения;</w:t>
      </w:r>
    </w:p>
    <w:p w:rsidR="00D30B3A" w:rsidRPr="00D30B3A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психолого-педагогического сопровождения и  коррекционной работы  с </w:t>
      </w:r>
      <w:proofErr w:type="gramStart"/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</w:t>
      </w:r>
    </w:p>
    <w:p w:rsidR="009D4DF1" w:rsidRDefault="00D30B3A" w:rsidP="009D4DF1">
      <w:pPr>
        <w:tabs>
          <w:tab w:val="left" w:pos="140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реализации п</w:t>
      </w:r>
      <w:r w:rsidR="004C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редметной области  «Технология».</w:t>
      </w:r>
    </w:p>
    <w:p w:rsidR="00D30B3A" w:rsidRPr="00D30B3A" w:rsidRDefault="005D5DE3" w:rsidP="009D4DF1">
      <w:pPr>
        <w:tabs>
          <w:tab w:val="left" w:pos="1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3A"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результаты:     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организационно-содержательное обеспечение развития школы-интерната;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обеспечение развития школы-интерната;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обеспечение развития школы-интерната;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методическое обеспечение развития школы-интерната;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развития школы-интерната;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здоровьесберегающей образовательной среды,        обеспечивающей индивидуальный образовательный маршрут, с учётом особых образовательных потребностей обучающихся с ОВЗ;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 по обновлению современных программ трудового и профессионально-трудового обучения предметной области « Технология»;</w:t>
      </w:r>
    </w:p>
    <w:p w:rsidR="00D30B3A" w:rsidRPr="00D30B3A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инновационной деятельности развития и укрепления материально-технической базы школы-интерната;</w:t>
      </w:r>
    </w:p>
    <w:p w:rsidR="009D4DF1" w:rsidRDefault="00D30B3A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Symbol" w:hAnsi="Times New Roman" w:cs="Times New Roman"/>
          <w:sz w:val="28"/>
          <w:szCs w:val="28"/>
          <w:lang w:eastAsia="ru-RU"/>
        </w:rPr>
        <w:t>создание ресурсно-развивающего центра</w:t>
      </w:r>
      <w:r w:rsidR="0073059B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73059B" w:rsidRPr="00D30B3A" w:rsidRDefault="0073059B" w:rsidP="009D4DF1">
      <w:pPr>
        <w:tabs>
          <w:tab w:val="left" w:pos="1260"/>
        </w:tabs>
        <w:spacing w:after="0" w:line="240" w:lineRule="auto"/>
        <w:ind w:left="142"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 опыта работы педагогического коллектива по психолог</w:t>
      </w:r>
      <w:proofErr w:type="gramStart"/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8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сопровождению и коррекцион</w:t>
      </w:r>
      <w:r w:rsidR="0035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 с обучающимися с ОВЗ.</w:t>
      </w:r>
    </w:p>
    <w:p w:rsidR="00F72993" w:rsidRPr="00D30B3A" w:rsidRDefault="00F72993" w:rsidP="00F7299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ge19"/>
      <w:bookmarkEnd w:id="5"/>
    </w:p>
    <w:p w:rsidR="00F72993" w:rsidRDefault="00F72993" w:rsidP="00F72993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(«дорожная карта»)</w:t>
      </w:r>
      <w:r w:rsidR="00C14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59B" w:rsidRDefault="0073059B" w:rsidP="0073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9B" w:rsidRDefault="0073059B" w:rsidP="0065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№1 «Обеспечение качества образования».</w:t>
      </w:r>
    </w:p>
    <w:p w:rsidR="00A06802" w:rsidRDefault="0073059B" w:rsidP="00464A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</w:t>
      </w:r>
    </w:p>
    <w:p w:rsidR="0073059B" w:rsidRDefault="00C36AC7" w:rsidP="00464A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образовательной среды школы-интерната, обеспечивающей </w:t>
      </w:r>
      <w:r w:rsidR="0073059B" w:rsidRPr="007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реализацию гос</w:t>
      </w:r>
      <w:r w:rsidR="0073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образовательного стандарта с учетом </w:t>
      </w:r>
      <w:r w:rsidR="0073059B" w:rsidRPr="00730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детей с ОВЗ.</w:t>
      </w:r>
    </w:p>
    <w:p w:rsidR="00A06802" w:rsidRDefault="00AF7C12" w:rsidP="00464A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68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6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411A" w:rsidRDefault="00B9411A" w:rsidP="00464A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489"/>
        <w:gridCol w:w="3437"/>
      </w:tblGrid>
      <w:tr w:rsidR="005C576A" w:rsidTr="00443A85">
        <w:tc>
          <w:tcPr>
            <w:tcW w:w="5245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489" w:type="dxa"/>
          </w:tcPr>
          <w:p w:rsidR="005C576A" w:rsidRDefault="00443A85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576A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</w:tcPr>
          <w:p w:rsidR="005C576A" w:rsidRDefault="00443A85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576A">
              <w:rPr>
                <w:sz w:val="28"/>
                <w:szCs w:val="28"/>
              </w:rPr>
              <w:t>тветственные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576A" w:rsidTr="00443A85">
        <w:tc>
          <w:tcPr>
            <w:tcW w:w="5245" w:type="dxa"/>
          </w:tcPr>
          <w:p w:rsidR="005C576A" w:rsidRDefault="00443A85" w:rsidP="0090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576A">
              <w:rPr>
                <w:sz w:val="28"/>
                <w:szCs w:val="28"/>
              </w:rPr>
              <w:t>одготовить</w:t>
            </w:r>
            <w:r>
              <w:rPr>
                <w:sz w:val="28"/>
                <w:szCs w:val="28"/>
              </w:rPr>
              <w:t xml:space="preserve"> </w:t>
            </w:r>
            <w:r w:rsidR="005C576A">
              <w:rPr>
                <w:sz w:val="28"/>
                <w:szCs w:val="28"/>
              </w:rPr>
              <w:t xml:space="preserve"> комплекс</w:t>
            </w:r>
            <w:r w:rsidR="005C576A" w:rsidRPr="00A06802">
              <w:rPr>
                <w:sz w:val="28"/>
                <w:szCs w:val="28"/>
              </w:rPr>
              <w:t xml:space="preserve"> мероприятий, направленных на обеспечение условий для внедрения ФГОС основного общ</w:t>
            </w:r>
            <w:r w:rsidR="005C576A">
              <w:rPr>
                <w:sz w:val="28"/>
                <w:szCs w:val="28"/>
              </w:rPr>
              <w:t>его образования для детей с ОВЗ</w:t>
            </w:r>
          </w:p>
        </w:tc>
        <w:tc>
          <w:tcPr>
            <w:tcW w:w="1489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5C576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576A">
              <w:rPr>
                <w:sz w:val="28"/>
                <w:szCs w:val="28"/>
              </w:rPr>
              <w:t>аместитель директора по УВР</w:t>
            </w:r>
          </w:p>
        </w:tc>
      </w:tr>
      <w:tr w:rsidR="005C576A" w:rsidTr="00443A85">
        <w:tc>
          <w:tcPr>
            <w:tcW w:w="5245" w:type="dxa"/>
          </w:tcPr>
          <w:p w:rsidR="005C576A" w:rsidRDefault="00443A85" w:rsidP="0090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576A">
              <w:rPr>
                <w:sz w:val="28"/>
                <w:szCs w:val="28"/>
              </w:rPr>
              <w:t>бновить</w:t>
            </w:r>
            <w:r>
              <w:rPr>
                <w:sz w:val="28"/>
                <w:szCs w:val="28"/>
              </w:rPr>
              <w:t xml:space="preserve"> </w:t>
            </w:r>
            <w:r w:rsidR="005C576A">
              <w:rPr>
                <w:sz w:val="28"/>
                <w:szCs w:val="28"/>
              </w:rPr>
              <w:t xml:space="preserve"> нормативно-правовую базу образовательного процесса школы-интерната для внедрения в ФГОС ООО</w:t>
            </w:r>
          </w:p>
        </w:tc>
        <w:tc>
          <w:tcPr>
            <w:tcW w:w="1489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5C576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576A">
              <w:rPr>
                <w:sz w:val="28"/>
                <w:szCs w:val="28"/>
              </w:rPr>
              <w:t>аместитель директора по УВР</w:t>
            </w:r>
          </w:p>
        </w:tc>
      </w:tr>
      <w:tr w:rsidR="005C576A" w:rsidTr="00443A85">
        <w:tc>
          <w:tcPr>
            <w:tcW w:w="5245" w:type="dxa"/>
          </w:tcPr>
          <w:p w:rsidR="005C576A" w:rsidRDefault="00443A85" w:rsidP="005C5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576A">
              <w:rPr>
                <w:sz w:val="28"/>
                <w:szCs w:val="28"/>
              </w:rPr>
              <w:t>оздавать</w:t>
            </w:r>
            <w:r>
              <w:rPr>
                <w:sz w:val="28"/>
                <w:szCs w:val="28"/>
              </w:rPr>
              <w:t xml:space="preserve"> </w:t>
            </w:r>
            <w:r w:rsidR="005C576A">
              <w:rPr>
                <w:sz w:val="28"/>
                <w:szCs w:val="28"/>
              </w:rPr>
              <w:t xml:space="preserve"> условия</w:t>
            </w:r>
            <w:r w:rsidR="005C576A" w:rsidRPr="00A06802">
              <w:rPr>
                <w:sz w:val="28"/>
                <w:szCs w:val="28"/>
              </w:rPr>
              <w:t xml:space="preserve"> качественной реализации</w:t>
            </w:r>
            <w:r w:rsidR="005C576A">
              <w:rPr>
                <w:sz w:val="28"/>
                <w:szCs w:val="28"/>
              </w:rPr>
              <w:t xml:space="preserve"> ФГОС НОО </w:t>
            </w:r>
            <w:proofErr w:type="gramStart"/>
            <w:r w:rsidR="005C576A">
              <w:rPr>
                <w:sz w:val="28"/>
                <w:szCs w:val="28"/>
              </w:rPr>
              <w:t>и  ООО</w:t>
            </w:r>
            <w:proofErr w:type="gramEnd"/>
            <w:r w:rsidR="005C576A">
              <w:rPr>
                <w:sz w:val="28"/>
                <w:szCs w:val="28"/>
              </w:rPr>
              <w:t xml:space="preserve"> для детей с ОВЗ</w:t>
            </w:r>
          </w:p>
        </w:tc>
        <w:tc>
          <w:tcPr>
            <w:tcW w:w="1489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5C576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C576A">
              <w:rPr>
                <w:sz w:val="28"/>
                <w:szCs w:val="28"/>
              </w:rPr>
              <w:t>дминистрация</w:t>
            </w:r>
          </w:p>
        </w:tc>
      </w:tr>
      <w:tr w:rsidR="005C576A" w:rsidTr="00443A85">
        <w:tc>
          <w:tcPr>
            <w:tcW w:w="5245" w:type="dxa"/>
          </w:tcPr>
          <w:p w:rsidR="005C576A" w:rsidRDefault="00443A85" w:rsidP="0090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576A">
              <w:rPr>
                <w:sz w:val="28"/>
                <w:szCs w:val="28"/>
              </w:rPr>
              <w:t>азработать</w:t>
            </w:r>
            <w:r>
              <w:rPr>
                <w:sz w:val="28"/>
                <w:szCs w:val="28"/>
              </w:rPr>
              <w:t xml:space="preserve"> </w:t>
            </w:r>
            <w:r w:rsidR="005C576A">
              <w:rPr>
                <w:sz w:val="28"/>
                <w:szCs w:val="28"/>
              </w:rPr>
              <w:t xml:space="preserve"> адаптированную основную</w:t>
            </w:r>
            <w:r w:rsidR="005C576A" w:rsidRPr="00A06802">
              <w:rPr>
                <w:sz w:val="28"/>
                <w:szCs w:val="28"/>
              </w:rPr>
              <w:t xml:space="preserve"> об</w:t>
            </w:r>
            <w:r w:rsidR="005C576A">
              <w:rPr>
                <w:sz w:val="28"/>
                <w:szCs w:val="28"/>
              </w:rPr>
              <w:t>щеобразовательную программу</w:t>
            </w:r>
          </w:p>
        </w:tc>
        <w:tc>
          <w:tcPr>
            <w:tcW w:w="1489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5C576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576A">
              <w:rPr>
                <w:sz w:val="28"/>
                <w:szCs w:val="28"/>
              </w:rPr>
              <w:t>аместитель директора по УВР</w:t>
            </w:r>
          </w:p>
        </w:tc>
      </w:tr>
      <w:tr w:rsidR="005C576A" w:rsidTr="00443A85">
        <w:tc>
          <w:tcPr>
            <w:tcW w:w="5245" w:type="dxa"/>
          </w:tcPr>
          <w:p w:rsidR="005C576A" w:rsidRDefault="00443A85" w:rsidP="005C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576A">
              <w:rPr>
                <w:sz w:val="28"/>
                <w:szCs w:val="28"/>
              </w:rPr>
              <w:t>овышать</w:t>
            </w:r>
            <w:r>
              <w:rPr>
                <w:sz w:val="28"/>
                <w:szCs w:val="28"/>
              </w:rPr>
              <w:t xml:space="preserve"> </w:t>
            </w:r>
            <w:r w:rsidR="005C576A" w:rsidRPr="00A06802">
              <w:rPr>
                <w:sz w:val="28"/>
                <w:szCs w:val="28"/>
              </w:rPr>
              <w:t xml:space="preserve"> квалификаци</w:t>
            </w:r>
            <w:r w:rsidR="005C576A">
              <w:rPr>
                <w:sz w:val="28"/>
                <w:szCs w:val="28"/>
              </w:rPr>
              <w:t>ю</w:t>
            </w:r>
            <w:r w:rsidR="005C576A" w:rsidRPr="00A06802">
              <w:rPr>
                <w:sz w:val="28"/>
                <w:szCs w:val="28"/>
              </w:rPr>
              <w:t xml:space="preserve"> педагогиче</w:t>
            </w:r>
            <w:r w:rsidR="005C576A">
              <w:rPr>
                <w:sz w:val="28"/>
                <w:szCs w:val="28"/>
              </w:rPr>
              <w:t>ских работников школы-интерната;</w:t>
            </w:r>
          </w:p>
        </w:tc>
        <w:tc>
          <w:tcPr>
            <w:tcW w:w="1489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5C576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576A">
              <w:rPr>
                <w:sz w:val="28"/>
                <w:szCs w:val="28"/>
              </w:rPr>
              <w:t>иректор, заместитель директора по УВР</w:t>
            </w:r>
          </w:p>
        </w:tc>
      </w:tr>
      <w:tr w:rsidR="005C576A" w:rsidTr="00443A85">
        <w:tc>
          <w:tcPr>
            <w:tcW w:w="5245" w:type="dxa"/>
          </w:tcPr>
          <w:p w:rsidR="005C576A" w:rsidRDefault="00443A85" w:rsidP="005C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576A">
              <w:rPr>
                <w:sz w:val="28"/>
                <w:szCs w:val="28"/>
              </w:rPr>
              <w:t>ровести</w:t>
            </w:r>
            <w:r>
              <w:rPr>
                <w:sz w:val="28"/>
                <w:szCs w:val="28"/>
              </w:rPr>
              <w:t xml:space="preserve"> </w:t>
            </w:r>
            <w:r w:rsidR="005C576A">
              <w:rPr>
                <w:sz w:val="28"/>
                <w:szCs w:val="28"/>
              </w:rPr>
              <w:t xml:space="preserve"> мониторинговые</w:t>
            </w:r>
            <w:r w:rsidR="005C576A" w:rsidRPr="00A06802">
              <w:rPr>
                <w:sz w:val="28"/>
                <w:szCs w:val="28"/>
              </w:rPr>
              <w:t xml:space="preserve"> мероприят</w:t>
            </w:r>
            <w:r w:rsidR="005C576A">
              <w:rPr>
                <w:sz w:val="28"/>
                <w:szCs w:val="28"/>
              </w:rPr>
              <w:t>ия основного общего образования</w:t>
            </w:r>
          </w:p>
        </w:tc>
        <w:tc>
          <w:tcPr>
            <w:tcW w:w="1489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5C576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576A">
              <w:rPr>
                <w:sz w:val="28"/>
                <w:szCs w:val="28"/>
              </w:rPr>
              <w:t>аместитель директора по УВР</w:t>
            </w:r>
          </w:p>
        </w:tc>
      </w:tr>
      <w:tr w:rsidR="005C576A" w:rsidTr="00443A85">
        <w:tc>
          <w:tcPr>
            <w:tcW w:w="5245" w:type="dxa"/>
          </w:tcPr>
          <w:p w:rsidR="005C576A" w:rsidRDefault="00443A85" w:rsidP="005C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576A">
              <w:rPr>
                <w:sz w:val="28"/>
                <w:szCs w:val="28"/>
              </w:rPr>
              <w:t>беспечить</w:t>
            </w:r>
            <w:r>
              <w:rPr>
                <w:sz w:val="28"/>
                <w:szCs w:val="28"/>
              </w:rPr>
              <w:t xml:space="preserve"> </w:t>
            </w:r>
            <w:r w:rsidR="005C576A">
              <w:rPr>
                <w:sz w:val="28"/>
                <w:szCs w:val="28"/>
              </w:rPr>
              <w:t xml:space="preserve"> соответствие программ образовательным потребностям детей с ОВЗ, уровню развития, состоянию здоровья</w:t>
            </w:r>
          </w:p>
        </w:tc>
        <w:tc>
          <w:tcPr>
            <w:tcW w:w="1489" w:type="dxa"/>
          </w:tcPr>
          <w:p w:rsidR="005C576A" w:rsidRDefault="005C576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5C576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576A">
              <w:rPr>
                <w:sz w:val="28"/>
                <w:szCs w:val="28"/>
              </w:rPr>
              <w:t>аместитель директора по УВР</w:t>
            </w:r>
          </w:p>
        </w:tc>
      </w:tr>
      <w:tr w:rsidR="0090789A" w:rsidTr="00443A85">
        <w:tc>
          <w:tcPr>
            <w:tcW w:w="5245" w:type="dxa"/>
          </w:tcPr>
          <w:p w:rsidR="0090789A" w:rsidRDefault="00443A85" w:rsidP="005C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789A">
              <w:rPr>
                <w:sz w:val="28"/>
                <w:szCs w:val="28"/>
              </w:rPr>
              <w:t>риобрести</w:t>
            </w:r>
            <w:r>
              <w:rPr>
                <w:sz w:val="28"/>
                <w:szCs w:val="28"/>
              </w:rPr>
              <w:t xml:space="preserve"> </w:t>
            </w:r>
            <w:r w:rsidR="0090789A">
              <w:rPr>
                <w:sz w:val="28"/>
                <w:szCs w:val="28"/>
              </w:rPr>
              <w:t xml:space="preserve"> учебно-лабораторное, развивающее, компьютерное оборудование</w:t>
            </w:r>
          </w:p>
        </w:tc>
        <w:tc>
          <w:tcPr>
            <w:tcW w:w="1489" w:type="dxa"/>
          </w:tcPr>
          <w:p w:rsidR="0090789A" w:rsidRDefault="0090789A" w:rsidP="0090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90789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0789A">
              <w:rPr>
                <w:sz w:val="28"/>
                <w:szCs w:val="28"/>
              </w:rPr>
              <w:t>иректор</w:t>
            </w:r>
          </w:p>
        </w:tc>
      </w:tr>
      <w:tr w:rsidR="00B9411A" w:rsidTr="00443A85">
        <w:tc>
          <w:tcPr>
            <w:tcW w:w="5245" w:type="dxa"/>
          </w:tcPr>
          <w:p w:rsidR="00B9411A" w:rsidRDefault="00443A85" w:rsidP="005C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411A">
              <w:rPr>
                <w:sz w:val="28"/>
                <w:szCs w:val="28"/>
              </w:rPr>
              <w:t>акупить</w:t>
            </w:r>
            <w:r>
              <w:rPr>
                <w:sz w:val="28"/>
                <w:szCs w:val="28"/>
              </w:rPr>
              <w:t xml:space="preserve"> </w:t>
            </w:r>
            <w:r w:rsidR="00B9411A">
              <w:rPr>
                <w:sz w:val="28"/>
                <w:szCs w:val="28"/>
              </w:rPr>
              <w:t xml:space="preserve"> специальные учебники и учебные пособия</w:t>
            </w:r>
            <w:r w:rsidR="00B9411A" w:rsidRPr="00A06802">
              <w:rPr>
                <w:sz w:val="28"/>
                <w:szCs w:val="28"/>
              </w:rPr>
              <w:t xml:space="preserve"> в рамках реализации ФГОС для детей с ОВЗ и федерального проекта «Современн</w:t>
            </w:r>
            <w:r w:rsidR="00B9411A">
              <w:rPr>
                <w:sz w:val="28"/>
                <w:szCs w:val="28"/>
              </w:rPr>
              <w:t xml:space="preserve">ая школа» национального проекта </w:t>
            </w:r>
            <w:r w:rsidR="00B9411A" w:rsidRPr="00A06802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1489" w:type="dxa"/>
          </w:tcPr>
          <w:p w:rsidR="00B9411A" w:rsidRDefault="00B9411A" w:rsidP="00B9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B9411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9411A">
              <w:rPr>
                <w:sz w:val="28"/>
                <w:szCs w:val="28"/>
              </w:rPr>
              <w:t>иректор</w:t>
            </w:r>
          </w:p>
        </w:tc>
      </w:tr>
      <w:tr w:rsidR="00B9411A" w:rsidTr="00443A85">
        <w:tc>
          <w:tcPr>
            <w:tcW w:w="5245" w:type="dxa"/>
          </w:tcPr>
          <w:p w:rsidR="00B9411A" w:rsidRDefault="00443A85" w:rsidP="005C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внедрить</w:t>
            </w:r>
            <w:r w:rsidR="00B9411A">
              <w:rPr>
                <w:sz w:val="28"/>
                <w:szCs w:val="28"/>
              </w:rPr>
              <w:t xml:space="preserve"> учебно-дидактических материалов проектно-предметной деятельности на основании введения ФГОС ООО для детей с ОВЗ и инвалидов</w:t>
            </w:r>
          </w:p>
        </w:tc>
        <w:tc>
          <w:tcPr>
            <w:tcW w:w="1489" w:type="dxa"/>
          </w:tcPr>
          <w:p w:rsidR="00B9411A" w:rsidRDefault="00B9411A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B9411A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9411A">
              <w:rPr>
                <w:sz w:val="28"/>
                <w:szCs w:val="28"/>
              </w:rPr>
              <w:t>иректор, заместитель директора по УВР</w:t>
            </w:r>
          </w:p>
        </w:tc>
      </w:tr>
      <w:tr w:rsidR="009A5362" w:rsidTr="00443A85">
        <w:tc>
          <w:tcPr>
            <w:tcW w:w="5245" w:type="dxa"/>
          </w:tcPr>
          <w:p w:rsidR="009A5362" w:rsidRDefault="009A5362" w:rsidP="005C5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учебных планов в соответствии с ФГОС ООО для детей с ОВЗ</w:t>
            </w:r>
          </w:p>
        </w:tc>
        <w:tc>
          <w:tcPr>
            <w:tcW w:w="1489" w:type="dxa"/>
          </w:tcPr>
          <w:p w:rsidR="009A5362" w:rsidRDefault="009A5362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3437" w:type="dxa"/>
          </w:tcPr>
          <w:p w:rsidR="009A5362" w:rsidRDefault="009A5362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951F5" w:rsidTr="00443A85">
        <w:tc>
          <w:tcPr>
            <w:tcW w:w="5245" w:type="dxa"/>
          </w:tcPr>
          <w:p w:rsidR="008951F5" w:rsidRDefault="008951F5" w:rsidP="00A8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программ внеурочной деятельности и дополнительного образования</w:t>
            </w:r>
          </w:p>
        </w:tc>
        <w:tc>
          <w:tcPr>
            <w:tcW w:w="1489" w:type="dxa"/>
          </w:tcPr>
          <w:p w:rsidR="008951F5" w:rsidRDefault="008951F5" w:rsidP="00A8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3437" w:type="dxa"/>
          </w:tcPr>
          <w:p w:rsidR="008951F5" w:rsidRDefault="008951F5" w:rsidP="00A8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</w:t>
            </w:r>
          </w:p>
        </w:tc>
      </w:tr>
    </w:tbl>
    <w:p w:rsidR="005C576A" w:rsidRDefault="005C576A" w:rsidP="00464A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802" w:rsidRDefault="001B5D0D" w:rsidP="001B5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№ 2 «Обеспечение доступности образования»</w:t>
      </w:r>
    </w:p>
    <w:p w:rsidR="00C36AC7" w:rsidRDefault="00C36AC7" w:rsidP="00C36A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C36AC7" w:rsidRDefault="00C36AC7" w:rsidP="00C36A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вариативной образовательной </w:t>
      </w:r>
      <w:r w:rsidRPr="001B5D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среды, обеспечивающей мотивацию,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условия, результативность </w:t>
      </w:r>
      <w:r w:rsidRPr="001B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87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 реализации индивидуального </w:t>
      </w:r>
      <w:r w:rsidRPr="001B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87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B5D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5D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C36AC7" w:rsidRDefault="00C36AC7" w:rsidP="00C36A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C36AC7" w:rsidRDefault="00C36AC7" w:rsidP="00C36A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489"/>
        <w:gridCol w:w="3437"/>
      </w:tblGrid>
      <w:tr w:rsidR="00443A85" w:rsidTr="00443A85">
        <w:tc>
          <w:tcPr>
            <w:tcW w:w="5245" w:type="dxa"/>
          </w:tcPr>
          <w:p w:rsidR="00443A85" w:rsidRDefault="00443A85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489" w:type="dxa"/>
          </w:tcPr>
          <w:p w:rsidR="00443A85" w:rsidRDefault="00443A85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443A85" w:rsidRDefault="00443A85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43A85" w:rsidTr="00443A85">
        <w:tc>
          <w:tcPr>
            <w:tcW w:w="5245" w:type="dxa"/>
          </w:tcPr>
          <w:p w:rsidR="00443A85" w:rsidRDefault="00443A85" w:rsidP="00443A85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  <w:r w:rsidRPr="001B5D0D">
              <w:rPr>
                <w:sz w:val="28"/>
                <w:szCs w:val="28"/>
              </w:rPr>
              <w:t>иверсификация направлений деятельности дополнительного образования детей на базе школы-интерн</w:t>
            </w:r>
            <w:r>
              <w:rPr>
                <w:sz w:val="28"/>
                <w:szCs w:val="28"/>
              </w:rPr>
              <w:t>ата и других учреждений города</w:t>
            </w:r>
          </w:p>
        </w:tc>
        <w:tc>
          <w:tcPr>
            <w:tcW w:w="1489" w:type="dxa"/>
          </w:tcPr>
          <w:p w:rsidR="00443A85" w:rsidRDefault="00443A85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443A85" w:rsidRDefault="00443A85" w:rsidP="0044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42FBB" w:rsidTr="00443A85">
        <w:tc>
          <w:tcPr>
            <w:tcW w:w="5245" w:type="dxa"/>
          </w:tcPr>
          <w:p w:rsidR="00A42FBB" w:rsidRDefault="00A42FBB" w:rsidP="00C36AC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 необходимые условия для коррекции нарушений развития и социальной адаптации, оказывать раннюю коррекционную помощь на основе специальных педагогических подходов, методов</w:t>
            </w:r>
          </w:p>
        </w:tc>
        <w:tc>
          <w:tcPr>
            <w:tcW w:w="1489" w:type="dxa"/>
          </w:tcPr>
          <w:p w:rsidR="00A42FBB" w:rsidRDefault="00A42FBB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A42FBB" w:rsidRDefault="00A42FBB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</w:t>
            </w:r>
            <w:r w:rsidR="002A5129">
              <w:rPr>
                <w:sz w:val="28"/>
                <w:szCs w:val="28"/>
              </w:rPr>
              <w:t>титель директора по УВР, старший воспитатель</w:t>
            </w:r>
          </w:p>
        </w:tc>
      </w:tr>
      <w:tr w:rsidR="002A5A58" w:rsidTr="00443A85">
        <w:tc>
          <w:tcPr>
            <w:tcW w:w="5245" w:type="dxa"/>
          </w:tcPr>
          <w:p w:rsidR="002A5A58" w:rsidRDefault="002A5A58" w:rsidP="00443A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работу социально-коррекционной службы сопровождения</w:t>
            </w:r>
          </w:p>
        </w:tc>
        <w:tc>
          <w:tcPr>
            <w:tcW w:w="1489" w:type="dxa"/>
          </w:tcPr>
          <w:p w:rsidR="002A5A58" w:rsidRDefault="002A5A58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2A5A58" w:rsidRDefault="002A5A58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учитель-дефектолог, учитель-тифлопедагог, учитель-логопед</w:t>
            </w:r>
          </w:p>
        </w:tc>
      </w:tr>
      <w:tr w:rsidR="00870C7F" w:rsidTr="00443A85">
        <w:tc>
          <w:tcPr>
            <w:tcW w:w="5245" w:type="dxa"/>
          </w:tcPr>
          <w:p w:rsidR="00870C7F" w:rsidRDefault="00870C7F" w:rsidP="0047478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ресурсно-развивающий центр </w:t>
            </w:r>
          </w:p>
        </w:tc>
        <w:tc>
          <w:tcPr>
            <w:tcW w:w="1489" w:type="dxa"/>
          </w:tcPr>
          <w:p w:rsidR="00870C7F" w:rsidRDefault="00870C7F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870C7F" w:rsidRDefault="00870C7F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870C7F" w:rsidTr="00443A85">
        <w:tc>
          <w:tcPr>
            <w:tcW w:w="5245" w:type="dxa"/>
          </w:tcPr>
          <w:p w:rsidR="00870C7F" w:rsidRDefault="00870C7F" w:rsidP="00443A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Обновить материально-техническую базу </w:t>
            </w:r>
            <w:r w:rsidR="00CF0196">
              <w:rPr>
                <w:sz w:val="28"/>
                <w:szCs w:val="28"/>
              </w:rPr>
              <w:t>психолого-педагогической службы</w:t>
            </w:r>
          </w:p>
        </w:tc>
        <w:tc>
          <w:tcPr>
            <w:tcW w:w="1489" w:type="dxa"/>
          </w:tcPr>
          <w:p w:rsidR="00870C7F" w:rsidRDefault="00CF0196" w:rsidP="0044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870C7F" w:rsidRDefault="00CF0196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8951F5" w:rsidTr="00443A85">
        <w:tc>
          <w:tcPr>
            <w:tcW w:w="5245" w:type="dxa"/>
          </w:tcPr>
          <w:p w:rsidR="008951F5" w:rsidRDefault="008951F5" w:rsidP="00A8572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Сетевая форма реализации образовательных программ</w:t>
            </w:r>
          </w:p>
        </w:tc>
        <w:tc>
          <w:tcPr>
            <w:tcW w:w="1489" w:type="dxa"/>
          </w:tcPr>
          <w:p w:rsidR="008951F5" w:rsidRDefault="008951F5" w:rsidP="00A8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3437" w:type="dxa"/>
          </w:tcPr>
          <w:p w:rsidR="008951F5" w:rsidRDefault="008951F5" w:rsidP="00A8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DE562B" w:rsidRDefault="00DE562B" w:rsidP="003E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0D" w:rsidRDefault="003E49B2" w:rsidP="003E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FB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«Совершенствование работы с педагогическими кадрами</w:t>
      </w:r>
      <w:r w:rsidRPr="003E49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30DF" w:rsidRDefault="00EE30DF" w:rsidP="003E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9B2" w:rsidRDefault="003E49B2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C70C74" w:rsidRDefault="00EE30DF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кадрового  </w:t>
      </w:r>
      <w:r w:rsidR="003E49B2" w:rsidRPr="003E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 </w:t>
      </w:r>
      <w:r w:rsidR="00B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CB0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C74" w:rsidRDefault="00657104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35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0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95A" w:rsidRDefault="0018295A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489"/>
        <w:gridCol w:w="3437"/>
      </w:tblGrid>
      <w:tr w:rsidR="0018295A" w:rsidTr="00F10A8A">
        <w:tc>
          <w:tcPr>
            <w:tcW w:w="5245" w:type="dxa"/>
          </w:tcPr>
          <w:p w:rsidR="0018295A" w:rsidRDefault="0018295A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489" w:type="dxa"/>
          </w:tcPr>
          <w:p w:rsidR="0018295A" w:rsidRDefault="0018295A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18295A" w:rsidRDefault="0018295A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8295A" w:rsidTr="00F10A8A">
        <w:tc>
          <w:tcPr>
            <w:tcW w:w="5245" w:type="dxa"/>
          </w:tcPr>
          <w:p w:rsidR="0018295A" w:rsidRDefault="0018295A" w:rsidP="0018295A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научно-методические и </w:t>
            </w:r>
            <w:r>
              <w:rPr>
                <w:sz w:val="28"/>
                <w:szCs w:val="28"/>
              </w:rPr>
              <w:lastRenderedPageBreak/>
              <w:t>организационные условия повышения профессиональной компетенции педагогов с учетом требований и основных направлений в рамках федерального проекта «Современная школа»</w:t>
            </w:r>
          </w:p>
        </w:tc>
        <w:tc>
          <w:tcPr>
            <w:tcW w:w="1489" w:type="dxa"/>
          </w:tcPr>
          <w:p w:rsidR="0018295A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2019-2024</w:t>
            </w:r>
          </w:p>
        </w:tc>
        <w:tc>
          <w:tcPr>
            <w:tcW w:w="3437" w:type="dxa"/>
          </w:tcPr>
          <w:p w:rsidR="0018295A" w:rsidRDefault="00CB0B97" w:rsidP="00CB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lastRenderedPageBreak/>
              <w:t>УВР</w:t>
            </w:r>
          </w:p>
        </w:tc>
      </w:tr>
      <w:tr w:rsidR="00CB0B97" w:rsidTr="00F10A8A">
        <w:tc>
          <w:tcPr>
            <w:tcW w:w="5245" w:type="dxa"/>
          </w:tcPr>
          <w:p w:rsidR="00CB0B97" w:rsidRDefault="00CB0B97" w:rsidP="00FB1F35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Внедрять в образовательный процесс инновационные педагогические технологии, направленные на достижения результатов, отвечающих целям развития личности ребёнка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B0B97" w:rsidTr="00F10A8A">
        <w:tc>
          <w:tcPr>
            <w:tcW w:w="5245" w:type="dxa"/>
          </w:tcPr>
          <w:p w:rsidR="00CB0B97" w:rsidRDefault="00CB0B97" w:rsidP="00FB1F35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работу педагога в </w:t>
            </w:r>
            <w:proofErr w:type="spellStart"/>
            <w:r>
              <w:rPr>
                <w:sz w:val="28"/>
                <w:szCs w:val="28"/>
              </w:rPr>
              <w:t>межаттестационный</w:t>
            </w:r>
            <w:proofErr w:type="spellEnd"/>
            <w:r>
              <w:rPr>
                <w:sz w:val="28"/>
                <w:szCs w:val="28"/>
              </w:rPr>
              <w:t xml:space="preserve"> период: участвовать в работе методических объединений, Педагогических советах, методических советах, научно-практических конференциях, </w:t>
            </w:r>
            <w:r w:rsidR="00EE30DF">
              <w:rPr>
                <w:sz w:val="28"/>
                <w:szCs w:val="28"/>
              </w:rPr>
              <w:t xml:space="preserve">семинарах, </w:t>
            </w:r>
            <w:proofErr w:type="spellStart"/>
            <w:r w:rsidR="00EE30DF">
              <w:rPr>
                <w:sz w:val="28"/>
                <w:szCs w:val="28"/>
              </w:rPr>
              <w:t>вебинарах</w:t>
            </w:r>
            <w:proofErr w:type="spellEnd"/>
            <w:r w:rsidR="00EE30DF">
              <w:rPr>
                <w:sz w:val="28"/>
                <w:szCs w:val="28"/>
              </w:rPr>
              <w:t>, конкурсах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B0B97" w:rsidTr="00F10A8A">
        <w:tc>
          <w:tcPr>
            <w:tcW w:w="5245" w:type="dxa"/>
          </w:tcPr>
          <w:p w:rsidR="00CB0B97" w:rsidRDefault="00CB0B97" w:rsidP="00FB1F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базу данных о передовом педагогическом опыте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8295A" w:rsidTr="00F10A8A">
        <w:tc>
          <w:tcPr>
            <w:tcW w:w="5245" w:type="dxa"/>
          </w:tcPr>
          <w:p w:rsidR="0018295A" w:rsidRDefault="00FB1F35" w:rsidP="00FB1F35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Проводить  аттестацию рабочих мест по   условиям труда</w:t>
            </w:r>
          </w:p>
        </w:tc>
        <w:tc>
          <w:tcPr>
            <w:tcW w:w="1489" w:type="dxa"/>
          </w:tcPr>
          <w:p w:rsidR="0018295A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18295A" w:rsidRDefault="00CB0B97" w:rsidP="00CB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B0B97" w:rsidTr="00F10A8A">
        <w:tc>
          <w:tcPr>
            <w:tcW w:w="5245" w:type="dxa"/>
          </w:tcPr>
          <w:p w:rsidR="00CB0B97" w:rsidRDefault="00CB0B97" w:rsidP="00FB1F35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участие педагогов в конкурсах на различных уровнях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</w:t>
            </w:r>
            <w:r w:rsidR="00EE30DF">
              <w:rPr>
                <w:sz w:val="28"/>
                <w:szCs w:val="28"/>
              </w:rPr>
              <w:t>титель директора по УВР, старший воспитатель</w:t>
            </w:r>
            <w:r>
              <w:rPr>
                <w:sz w:val="28"/>
                <w:szCs w:val="28"/>
              </w:rPr>
              <w:t>, руководители МО</w:t>
            </w:r>
          </w:p>
        </w:tc>
      </w:tr>
      <w:tr w:rsidR="00CB0B97" w:rsidTr="00F10A8A">
        <w:tc>
          <w:tcPr>
            <w:tcW w:w="5245" w:type="dxa"/>
          </w:tcPr>
          <w:p w:rsidR="00CB0B97" w:rsidRDefault="00EE30DF" w:rsidP="00FB1F35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регулярно мониторинг</w:t>
            </w:r>
            <w:r w:rsidR="00CB0B97">
              <w:rPr>
                <w:sz w:val="28"/>
                <w:szCs w:val="28"/>
              </w:rPr>
              <w:t xml:space="preserve"> результативности работы педагогов   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CB0B97" w:rsidP="00CB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8951F5" w:rsidTr="00F10A8A">
        <w:tc>
          <w:tcPr>
            <w:tcW w:w="5245" w:type="dxa"/>
          </w:tcPr>
          <w:p w:rsidR="008951F5" w:rsidRDefault="008951F5" w:rsidP="00A85725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489" w:type="dxa"/>
          </w:tcPr>
          <w:p w:rsidR="008951F5" w:rsidRDefault="008951F5" w:rsidP="00A8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8951F5" w:rsidRDefault="008951F5" w:rsidP="00A8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отдел кадров</w:t>
            </w:r>
          </w:p>
        </w:tc>
      </w:tr>
    </w:tbl>
    <w:p w:rsidR="00CB0B97" w:rsidRDefault="00CB0B97" w:rsidP="003E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B1" w:rsidRPr="005442B1" w:rsidRDefault="005442B1" w:rsidP="0054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№ 4  Участие в федеральном проекте « Современная школа»</w:t>
      </w:r>
    </w:p>
    <w:p w:rsidR="003E49B2" w:rsidRDefault="005442B1" w:rsidP="0065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«Образование»</w:t>
      </w:r>
    </w:p>
    <w:p w:rsidR="00A06802" w:rsidRDefault="005442B1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442B1" w:rsidRPr="005442B1" w:rsidRDefault="00ED3A3C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42B1" w:rsidRPr="0054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современных условий для обучения и воспитания путём обновления </w:t>
      </w:r>
      <w:r w:rsidR="0013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школы-интерната. </w:t>
      </w:r>
    </w:p>
    <w:p w:rsidR="00DE562B" w:rsidRDefault="00DE562B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45" w:rsidRDefault="00E67594" w:rsidP="00E6759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22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B97" w:rsidRDefault="00CB0B97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489"/>
        <w:gridCol w:w="3437"/>
      </w:tblGrid>
      <w:tr w:rsidR="00CB0B97" w:rsidTr="00F10A8A">
        <w:tc>
          <w:tcPr>
            <w:tcW w:w="5245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B0B97" w:rsidTr="00F10A8A">
        <w:tc>
          <w:tcPr>
            <w:tcW w:w="5245" w:type="dxa"/>
          </w:tcPr>
          <w:p w:rsidR="00CB0B97" w:rsidRDefault="00CB0B97" w:rsidP="00CB0B9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оптимальные условия</w:t>
            </w:r>
            <w:r w:rsidRPr="005442B1">
              <w:rPr>
                <w:sz w:val="28"/>
                <w:szCs w:val="28"/>
              </w:rPr>
              <w:t xml:space="preserve"> обучения, воспитания и коррекции, способствующие фор</w:t>
            </w:r>
            <w:r>
              <w:rPr>
                <w:sz w:val="28"/>
                <w:szCs w:val="28"/>
              </w:rPr>
              <w:t>мированию жизненных компетенций</w:t>
            </w:r>
          </w:p>
        </w:tc>
        <w:tc>
          <w:tcPr>
            <w:tcW w:w="1489" w:type="dxa"/>
          </w:tcPr>
          <w:p w:rsidR="00CB0B97" w:rsidRDefault="00AA3333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B0B97" w:rsidTr="00F10A8A">
        <w:tc>
          <w:tcPr>
            <w:tcW w:w="5245" w:type="dxa"/>
          </w:tcPr>
          <w:p w:rsidR="00CB0B97" w:rsidRDefault="00F30178" w:rsidP="00F3017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Создать специальную зону</w:t>
            </w:r>
            <w:r w:rsidRPr="00ED4945">
              <w:rPr>
                <w:sz w:val="28"/>
                <w:szCs w:val="28"/>
              </w:rPr>
              <w:t xml:space="preserve"> обучения, развития и  коррекционной работы для слепых и слабовидящих об</w:t>
            </w:r>
            <w:r>
              <w:rPr>
                <w:sz w:val="28"/>
                <w:szCs w:val="28"/>
              </w:rPr>
              <w:t>учающихся: ресурсно-развивающий</w:t>
            </w:r>
            <w:r w:rsidRPr="00ED49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 «Импульс»</w:t>
            </w:r>
          </w:p>
        </w:tc>
        <w:tc>
          <w:tcPr>
            <w:tcW w:w="1489" w:type="dxa"/>
          </w:tcPr>
          <w:p w:rsidR="00CB0B97" w:rsidRDefault="00AA3333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B0B97" w:rsidTr="00F10A8A">
        <w:tc>
          <w:tcPr>
            <w:tcW w:w="5245" w:type="dxa"/>
          </w:tcPr>
          <w:p w:rsidR="00CB0B97" w:rsidRDefault="00ED3A3C" w:rsidP="007828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</w:t>
            </w:r>
            <w:r w:rsidR="00782842">
              <w:rPr>
                <w:sz w:val="28"/>
                <w:szCs w:val="28"/>
              </w:rPr>
              <w:t xml:space="preserve"> качественное и доступное</w:t>
            </w:r>
            <w:r w:rsidR="00782842" w:rsidRPr="005442B1">
              <w:rPr>
                <w:sz w:val="28"/>
                <w:szCs w:val="28"/>
              </w:rPr>
              <w:t xml:space="preserve"> образования для детей с О</w:t>
            </w:r>
            <w:r w:rsidR="00782842">
              <w:rPr>
                <w:sz w:val="28"/>
                <w:szCs w:val="28"/>
              </w:rPr>
              <w:t>ВЗ, обучающихся с инвалидностью</w:t>
            </w:r>
          </w:p>
        </w:tc>
        <w:tc>
          <w:tcPr>
            <w:tcW w:w="1489" w:type="dxa"/>
          </w:tcPr>
          <w:p w:rsidR="00CB0B97" w:rsidRDefault="00F25DCF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F25DCF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B0B97" w:rsidTr="00F10A8A">
        <w:tc>
          <w:tcPr>
            <w:tcW w:w="5245" w:type="dxa"/>
          </w:tcPr>
          <w:p w:rsidR="00CB0B97" w:rsidRDefault="008951F5" w:rsidP="00130CB1">
            <w:pPr>
              <w:ind w:left="34"/>
              <w:jc w:val="both"/>
              <w:rPr>
                <w:sz w:val="28"/>
                <w:szCs w:val="28"/>
              </w:rPr>
            </w:pPr>
            <w:r w:rsidRPr="008951F5">
              <w:rPr>
                <w:sz w:val="28"/>
                <w:szCs w:val="28"/>
              </w:rPr>
              <w:t>Обеспечение материально- технической базы специализированным и коррекционно - развивающим оборудованием</w:t>
            </w:r>
          </w:p>
        </w:tc>
        <w:tc>
          <w:tcPr>
            <w:tcW w:w="1489" w:type="dxa"/>
          </w:tcPr>
          <w:p w:rsidR="00CB0B97" w:rsidRDefault="00AA3333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CB0B97" w:rsidRDefault="00AA3333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B0B97" w:rsidTr="00F10A8A">
        <w:tc>
          <w:tcPr>
            <w:tcW w:w="5245" w:type="dxa"/>
          </w:tcPr>
          <w:p w:rsidR="00CB0B97" w:rsidRDefault="002020BD" w:rsidP="002020B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 условия</w:t>
            </w:r>
            <w:r w:rsidRPr="00ED4945">
              <w:rPr>
                <w:sz w:val="28"/>
                <w:szCs w:val="28"/>
              </w:rPr>
              <w:t xml:space="preserve"> работы специа</w:t>
            </w:r>
            <w:r>
              <w:rPr>
                <w:sz w:val="28"/>
                <w:szCs w:val="28"/>
              </w:rPr>
              <w:t>листов  психолого-педагогическо</w:t>
            </w:r>
            <w:r w:rsidRPr="00ED4945">
              <w:rPr>
                <w:sz w:val="28"/>
                <w:szCs w:val="28"/>
              </w:rPr>
              <w:t>го сопровождения: педагога-психолога, учител</w:t>
            </w:r>
            <w:proofErr w:type="gramStart"/>
            <w:r w:rsidRPr="00ED4945">
              <w:rPr>
                <w:sz w:val="28"/>
                <w:szCs w:val="28"/>
              </w:rPr>
              <w:t>я</w:t>
            </w:r>
            <w:r w:rsidR="00AA3333">
              <w:rPr>
                <w:sz w:val="28"/>
                <w:szCs w:val="28"/>
              </w:rPr>
              <w:t>-</w:t>
            </w:r>
            <w:proofErr w:type="gramEnd"/>
            <w:r w:rsidR="00AA3333">
              <w:rPr>
                <w:sz w:val="28"/>
                <w:szCs w:val="28"/>
              </w:rPr>
              <w:t xml:space="preserve">  дефектолога, учителя-</w:t>
            </w:r>
            <w:r w:rsidRPr="00ED4945">
              <w:rPr>
                <w:sz w:val="28"/>
                <w:szCs w:val="28"/>
              </w:rPr>
              <w:t>ти</w:t>
            </w:r>
            <w:r w:rsidR="00AA3333">
              <w:rPr>
                <w:sz w:val="28"/>
                <w:szCs w:val="28"/>
              </w:rPr>
              <w:t>флопедагога, учителя-</w:t>
            </w:r>
            <w:r>
              <w:rPr>
                <w:sz w:val="28"/>
                <w:szCs w:val="28"/>
              </w:rPr>
              <w:t>логопеда</w:t>
            </w:r>
            <w:r w:rsidRPr="00ED4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B0B97" w:rsidTr="00F10A8A">
        <w:tc>
          <w:tcPr>
            <w:tcW w:w="5245" w:type="dxa"/>
          </w:tcPr>
          <w:p w:rsidR="00CB0B97" w:rsidRDefault="008951F5" w:rsidP="008951F5">
            <w:pPr>
              <w:ind w:left="34"/>
              <w:jc w:val="both"/>
              <w:rPr>
                <w:sz w:val="28"/>
                <w:szCs w:val="28"/>
              </w:rPr>
            </w:pPr>
            <w:r w:rsidRPr="008951F5">
              <w:rPr>
                <w:sz w:val="28"/>
                <w:szCs w:val="28"/>
              </w:rPr>
              <w:t>Обеспечение материально- технической базы через обновление  оборудования, в мастерской для  реализации предметной области «Технология» («Обувное дело»)</w:t>
            </w:r>
          </w:p>
        </w:tc>
        <w:tc>
          <w:tcPr>
            <w:tcW w:w="1489" w:type="dxa"/>
          </w:tcPr>
          <w:p w:rsidR="00CB0B97" w:rsidRDefault="00AA3333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</w:t>
            </w:r>
            <w:r w:rsidR="00ED3A3C">
              <w:rPr>
                <w:sz w:val="28"/>
                <w:szCs w:val="28"/>
              </w:rPr>
              <w:t>титель директора по УВР, старший воспитатель</w:t>
            </w:r>
            <w:r>
              <w:rPr>
                <w:sz w:val="28"/>
                <w:szCs w:val="28"/>
              </w:rPr>
              <w:t>, руководители МО</w:t>
            </w:r>
          </w:p>
        </w:tc>
      </w:tr>
      <w:tr w:rsidR="00CB0B97" w:rsidTr="00F10A8A">
        <w:tc>
          <w:tcPr>
            <w:tcW w:w="5245" w:type="dxa"/>
          </w:tcPr>
          <w:p w:rsidR="00CB0B97" w:rsidRDefault="002020BD" w:rsidP="002020B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 содержание</w:t>
            </w:r>
            <w:r w:rsidRPr="005442B1">
              <w:rPr>
                <w:sz w:val="28"/>
                <w:szCs w:val="28"/>
              </w:rPr>
              <w:t xml:space="preserve"> в образовательном процессе в предметной области «Технология»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CB0B97" w:rsidP="00AA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</w:t>
            </w:r>
            <w:r w:rsidR="00AA3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руководители МО</w:t>
            </w:r>
            <w:r w:rsidR="00AA3333">
              <w:rPr>
                <w:sz w:val="28"/>
                <w:szCs w:val="28"/>
              </w:rPr>
              <w:t>, учителя предметной области «Технология»</w:t>
            </w:r>
          </w:p>
        </w:tc>
      </w:tr>
      <w:tr w:rsidR="00CB0B97" w:rsidTr="00F10A8A">
        <w:tc>
          <w:tcPr>
            <w:tcW w:w="5245" w:type="dxa"/>
          </w:tcPr>
          <w:p w:rsidR="00CB0B97" w:rsidRDefault="002020BD" w:rsidP="002020BD">
            <w:pPr>
              <w:ind w:lef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Создать образовательную среду, сохраняющую и укрепляющую</w:t>
            </w:r>
            <w:r w:rsidRPr="005442B1">
              <w:rPr>
                <w:sz w:val="28"/>
                <w:szCs w:val="28"/>
              </w:rPr>
              <w:t xml:space="preserve"> здоровье, развитие и</w:t>
            </w:r>
            <w:r>
              <w:rPr>
                <w:sz w:val="28"/>
                <w:szCs w:val="28"/>
              </w:rPr>
              <w:t xml:space="preserve"> возможности каждого обучающегося с ОВЗ</w:t>
            </w:r>
            <w:r w:rsidR="004B2F34">
              <w:rPr>
                <w:sz w:val="28"/>
                <w:szCs w:val="28"/>
              </w:rPr>
              <w:t>, детей-инвалидов</w:t>
            </w:r>
          </w:p>
        </w:tc>
        <w:tc>
          <w:tcPr>
            <w:tcW w:w="1489" w:type="dxa"/>
          </w:tcPr>
          <w:p w:rsidR="00CB0B97" w:rsidRDefault="00CB0B97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CB0B97" w:rsidRDefault="00CB0B97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  <w:r w:rsidR="004E582B">
              <w:rPr>
                <w:sz w:val="28"/>
                <w:szCs w:val="28"/>
              </w:rPr>
              <w:t>, старшие воспитатели</w:t>
            </w:r>
          </w:p>
        </w:tc>
      </w:tr>
      <w:tr w:rsidR="004E582B" w:rsidTr="00F10A8A">
        <w:tc>
          <w:tcPr>
            <w:tcW w:w="5245" w:type="dxa"/>
          </w:tcPr>
          <w:p w:rsidR="004E582B" w:rsidRDefault="004E582B" w:rsidP="002020BD">
            <w:pPr>
              <w:ind w:left="34"/>
              <w:jc w:val="both"/>
              <w:rPr>
                <w:sz w:val="28"/>
                <w:szCs w:val="28"/>
              </w:rPr>
            </w:pPr>
            <w:r w:rsidRPr="007C414D">
              <w:rPr>
                <w:sz w:val="28"/>
                <w:szCs w:val="28"/>
              </w:rPr>
              <w:t xml:space="preserve">Самоопределение </w:t>
            </w:r>
            <w:proofErr w:type="gramStart"/>
            <w:r w:rsidRPr="007C414D">
              <w:rPr>
                <w:sz w:val="28"/>
                <w:szCs w:val="28"/>
              </w:rPr>
              <w:t>обучающихся</w:t>
            </w:r>
            <w:proofErr w:type="gramEnd"/>
            <w:r w:rsidRPr="007C414D">
              <w:rPr>
                <w:sz w:val="28"/>
                <w:szCs w:val="28"/>
              </w:rPr>
              <w:t>, выбор жизненного пути, подготовка</w:t>
            </w:r>
            <w:r>
              <w:rPr>
                <w:sz w:val="28"/>
                <w:szCs w:val="28"/>
              </w:rPr>
              <w:t xml:space="preserve"> к самостоятельной жизни</w:t>
            </w:r>
          </w:p>
        </w:tc>
        <w:tc>
          <w:tcPr>
            <w:tcW w:w="1489" w:type="dxa"/>
          </w:tcPr>
          <w:p w:rsidR="004E582B" w:rsidRDefault="004572DC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4E582B" w:rsidRDefault="004E582B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старшие воспитатели</w:t>
            </w:r>
            <w:r w:rsidR="004572DC">
              <w:rPr>
                <w:sz w:val="28"/>
                <w:szCs w:val="28"/>
              </w:rPr>
              <w:t>, социальный педагог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2020BD" w:rsidTr="00F10A8A">
        <w:tc>
          <w:tcPr>
            <w:tcW w:w="5245" w:type="dxa"/>
          </w:tcPr>
          <w:p w:rsidR="002020BD" w:rsidRPr="007C414D" w:rsidRDefault="002020BD" w:rsidP="002020BD">
            <w:pPr>
              <w:ind w:lef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инфраструктуру</w:t>
            </w:r>
            <w:r w:rsidRPr="00ED4945">
              <w:rPr>
                <w:sz w:val="28"/>
                <w:szCs w:val="28"/>
              </w:rPr>
              <w:t xml:space="preserve"> в рамках реализации мероприятий федерального проекта «Современная школа», наци</w:t>
            </w:r>
            <w:r>
              <w:rPr>
                <w:sz w:val="28"/>
                <w:szCs w:val="28"/>
              </w:rPr>
              <w:t>онального проекта «Образование»</w:t>
            </w:r>
          </w:p>
        </w:tc>
        <w:tc>
          <w:tcPr>
            <w:tcW w:w="1489" w:type="dxa"/>
          </w:tcPr>
          <w:p w:rsidR="002020BD" w:rsidRDefault="0079648D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2020BD" w:rsidRDefault="0079648D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020BD" w:rsidTr="00F10A8A">
        <w:tc>
          <w:tcPr>
            <w:tcW w:w="5245" w:type="dxa"/>
          </w:tcPr>
          <w:p w:rsidR="002020BD" w:rsidRDefault="002020BD" w:rsidP="002020B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 методическую, психолого-педагогическую, диагностическую и консультативную помощь</w:t>
            </w:r>
            <w:r w:rsidRPr="00ED4945">
              <w:rPr>
                <w:sz w:val="28"/>
                <w:szCs w:val="28"/>
              </w:rPr>
              <w:t xml:space="preserve"> родителям, п</w:t>
            </w:r>
            <w:r>
              <w:rPr>
                <w:sz w:val="28"/>
                <w:szCs w:val="28"/>
              </w:rPr>
              <w:t xml:space="preserve">едагогическим работникам, детям </w:t>
            </w:r>
          </w:p>
        </w:tc>
        <w:tc>
          <w:tcPr>
            <w:tcW w:w="1489" w:type="dxa"/>
          </w:tcPr>
          <w:p w:rsidR="002020BD" w:rsidRDefault="00C17450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2020BD" w:rsidRDefault="00C17450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старший воспитатель, педагог-психолог, учител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дефектолог, учитель-</w:t>
            </w:r>
            <w:r w:rsidRPr="00ED4945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флопедагог, учитель-логопед</w:t>
            </w:r>
          </w:p>
        </w:tc>
      </w:tr>
      <w:tr w:rsidR="002020BD" w:rsidTr="00F10A8A">
        <w:tc>
          <w:tcPr>
            <w:tcW w:w="5245" w:type="dxa"/>
          </w:tcPr>
          <w:p w:rsidR="002020BD" w:rsidRDefault="00C10091" w:rsidP="00C1009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</w:t>
            </w:r>
            <w:r w:rsidRPr="00ED4945">
              <w:rPr>
                <w:sz w:val="28"/>
                <w:szCs w:val="28"/>
              </w:rPr>
              <w:t xml:space="preserve"> модели профессиональной подготовки детей с ОВЗ для   последующей соци</w:t>
            </w:r>
            <w:r>
              <w:rPr>
                <w:sz w:val="28"/>
                <w:szCs w:val="28"/>
              </w:rPr>
              <w:t>ализации и интеграция в социуме</w:t>
            </w:r>
          </w:p>
        </w:tc>
        <w:tc>
          <w:tcPr>
            <w:tcW w:w="1489" w:type="dxa"/>
          </w:tcPr>
          <w:p w:rsidR="002020BD" w:rsidRDefault="004572DC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2020BD" w:rsidRDefault="004572DC" w:rsidP="00F1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старший воспитатель, социальный педагог, классные руководители, воспитатели</w:t>
            </w:r>
          </w:p>
        </w:tc>
      </w:tr>
      <w:tr w:rsidR="00C10091" w:rsidTr="00F10A8A">
        <w:tc>
          <w:tcPr>
            <w:tcW w:w="5245" w:type="dxa"/>
          </w:tcPr>
          <w:p w:rsidR="00C10091" w:rsidRDefault="00C10091" w:rsidP="00C10091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Диссеминировать</w:t>
            </w:r>
            <w:proofErr w:type="spellEnd"/>
            <w:r>
              <w:rPr>
                <w:sz w:val="28"/>
                <w:szCs w:val="28"/>
              </w:rPr>
              <w:t xml:space="preserve"> педагогический опыт</w:t>
            </w:r>
            <w:r w:rsidRPr="00ED4945">
              <w:rPr>
                <w:sz w:val="28"/>
                <w:szCs w:val="28"/>
              </w:rPr>
              <w:t xml:space="preserve"> коллектива школы-интерн</w:t>
            </w:r>
            <w:r>
              <w:rPr>
                <w:sz w:val="28"/>
                <w:szCs w:val="28"/>
              </w:rPr>
              <w:t>ата в педагогическом сообществе</w:t>
            </w:r>
          </w:p>
        </w:tc>
        <w:tc>
          <w:tcPr>
            <w:tcW w:w="1489" w:type="dxa"/>
          </w:tcPr>
          <w:p w:rsidR="00C10091" w:rsidRDefault="00C6261E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3437" w:type="dxa"/>
          </w:tcPr>
          <w:p w:rsidR="00C10091" w:rsidRDefault="00C6261E" w:rsidP="00C6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</w:t>
            </w:r>
            <w:r w:rsidR="001F3E15">
              <w:rPr>
                <w:sz w:val="28"/>
                <w:szCs w:val="28"/>
              </w:rPr>
              <w:t>Р,   педагог-психолог, учитель-</w:t>
            </w:r>
            <w:r>
              <w:rPr>
                <w:sz w:val="28"/>
                <w:szCs w:val="28"/>
              </w:rPr>
              <w:t>дефектолог, учитель-</w:t>
            </w:r>
            <w:r w:rsidRPr="00ED4945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флопедагог, учитель-логопед, учителя предметной области «Технология»</w:t>
            </w:r>
          </w:p>
        </w:tc>
      </w:tr>
    </w:tbl>
    <w:p w:rsidR="0073212C" w:rsidRDefault="0073212C" w:rsidP="00F6278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8E" w:rsidRDefault="00F6278E" w:rsidP="00F6278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22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="00A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работы»</w:t>
      </w:r>
    </w:p>
    <w:p w:rsidR="00B9411A" w:rsidRDefault="00B9411A" w:rsidP="00F6278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E15" w:rsidRDefault="0073212C" w:rsidP="00F6278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F6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278E" w:rsidRDefault="00F6278E" w:rsidP="00F6278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осознанного выбора и последующего освоения профессиональных образовательных программ.</w:t>
      </w:r>
    </w:p>
    <w:p w:rsidR="00F6278E" w:rsidRDefault="0073212C" w:rsidP="00F6278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F10A8A" w:rsidRDefault="00F10A8A" w:rsidP="00F6278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5353"/>
        <w:gridCol w:w="1489"/>
        <w:gridCol w:w="3437"/>
      </w:tblGrid>
      <w:tr w:rsidR="00D6117B" w:rsidTr="00D6117B">
        <w:tc>
          <w:tcPr>
            <w:tcW w:w="5353" w:type="dxa"/>
          </w:tcPr>
          <w:p w:rsidR="00F6278E" w:rsidRDefault="005E137B" w:rsidP="00F6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="00F6278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ероприятий</w:t>
            </w:r>
          </w:p>
        </w:tc>
        <w:tc>
          <w:tcPr>
            <w:tcW w:w="1489" w:type="dxa"/>
          </w:tcPr>
          <w:p w:rsidR="00F6278E" w:rsidRDefault="00E45E0D" w:rsidP="00F6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278E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</w:tcPr>
          <w:p w:rsidR="00F6278E" w:rsidRDefault="00E45E0D" w:rsidP="00F6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278E">
              <w:rPr>
                <w:sz w:val="28"/>
                <w:szCs w:val="28"/>
              </w:rPr>
              <w:t>тветственные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278E" w:rsidTr="00D6117B">
        <w:tc>
          <w:tcPr>
            <w:tcW w:w="5353" w:type="dxa"/>
          </w:tcPr>
          <w:p w:rsidR="00F6278E" w:rsidRDefault="001F3E15" w:rsidP="00F93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Модернизировать</w:t>
            </w:r>
            <w:r w:rsidR="00F6278E">
              <w:rPr>
                <w:sz w:val="28"/>
                <w:szCs w:val="28"/>
              </w:rPr>
              <w:t xml:space="preserve"> программу по</w:t>
            </w:r>
            <w:r w:rsidR="00F10A8A">
              <w:rPr>
                <w:sz w:val="28"/>
                <w:szCs w:val="28"/>
              </w:rPr>
              <w:t xml:space="preserve"> профориентации </w:t>
            </w:r>
            <w:r w:rsidR="00F93C9A">
              <w:rPr>
                <w:sz w:val="28"/>
                <w:szCs w:val="28"/>
              </w:rPr>
              <w:t xml:space="preserve"> </w:t>
            </w:r>
            <w:r w:rsidR="00F62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F6278E" w:rsidRDefault="00D6117B" w:rsidP="00F6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37" w:type="dxa"/>
          </w:tcPr>
          <w:p w:rsidR="00D6117B" w:rsidRDefault="00D6117B" w:rsidP="0073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1F3E15">
              <w:rPr>
                <w:sz w:val="28"/>
                <w:szCs w:val="28"/>
              </w:rPr>
              <w:t>,</w:t>
            </w:r>
          </w:p>
          <w:p w:rsidR="00F6278E" w:rsidRDefault="001F3E15" w:rsidP="0073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117B">
              <w:rPr>
                <w:sz w:val="28"/>
                <w:szCs w:val="28"/>
              </w:rPr>
              <w:t>оциальный педагог</w:t>
            </w:r>
          </w:p>
        </w:tc>
      </w:tr>
      <w:tr w:rsidR="00D6117B" w:rsidTr="00D6117B">
        <w:tc>
          <w:tcPr>
            <w:tcW w:w="5353" w:type="dxa"/>
          </w:tcPr>
          <w:p w:rsidR="00D6117B" w:rsidRDefault="00D6117B" w:rsidP="00D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с базой данных по трудоустройству выпускников</w:t>
            </w:r>
          </w:p>
        </w:tc>
        <w:tc>
          <w:tcPr>
            <w:tcW w:w="1489" w:type="dxa"/>
          </w:tcPr>
          <w:p w:rsidR="00D6117B" w:rsidRDefault="00D6117B" w:rsidP="00F6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D6117B" w:rsidRDefault="00D6117B" w:rsidP="0073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1F3E15">
              <w:rPr>
                <w:sz w:val="28"/>
                <w:szCs w:val="28"/>
              </w:rPr>
              <w:t>,</w:t>
            </w:r>
          </w:p>
          <w:p w:rsidR="00D6117B" w:rsidRDefault="001F3E15" w:rsidP="0073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117B">
              <w:rPr>
                <w:sz w:val="28"/>
                <w:szCs w:val="28"/>
              </w:rPr>
              <w:t>оциальный педагог</w:t>
            </w:r>
          </w:p>
        </w:tc>
      </w:tr>
      <w:tr w:rsidR="00D6117B" w:rsidTr="00D6117B">
        <w:tc>
          <w:tcPr>
            <w:tcW w:w="5353" w:type="dxa"/>
          </w:tcPr>
          <w:p w:rsidR="00D6117B" w:rsidRDefault="00D6117B" w:rsidP="00D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D66C04">
              <w:rPr>
                <w:sz w:val="28"/>
                <w:szCs w:val="28"/>
              </w:rPr>
              <w:t>сти мониторинг профессиональн</w:t>
            </w:r>
            <w:proofErr w:type="gramStart"/>
            <w:r w:rsidR="00D66C04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образовательного маршрута выпускников</w:t>
            </w:r>
          </w:p>
        </w:tc>
        <w:tc>
          <w:tcPr>
            <w:tcW w:w="1489" w:type="dxa"/>
          </w:tcPr>
          <w:p w:rsidR="00D6117B" w:rsidRDefault="00D6117B" w:rsidP="00F6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D6117B" w:rsidRDefault="00D6117B" w:rsidP="0073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1F3E15">
              <w:rPr>
                <w:sz w:val="28"/>
                <w:szCs w:val="28"/>
              </w:rPr>
              <w:t>,</w:t>
            </w:r>
          </w:p>
          <w:p w:rsidR="00D6117B" w:rsidRDefault="001F3E15" w:rsidP="0073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117B">
              <w:rPr>
                <w:sz w:val="28"/>
                <w:szCs w:val="28"/>
              </w:rPr>
              <w:t>оциальный педагог</w:t>
            </w:r>
          </w:p>
        </w:tc>
      </w:tr>
      <w:tr w:rsidR="0018295A" w:rsidTr="00D6117B">
        <w:tc>
          <w:tcPr>
            <w:tcW w:w="5353" w:type="dxa"/>
          </w:tcPr>
          <w:p w:rsidR="0018295A" w:rsidRDefault="0018295A" w:rsidP="00F10A8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Реализовать предметную область «Технологии» с целью социализации и профориентации на будущую профессию</w:t>
            </w:r>
          </w:p>
        </w:tc>
        <w:tc>
          <w:tcPr>
            <w:tcW w:w="1489" w:type="dxa"/>
          </w:tcPr>
          <w:p w:rsidR="0018295A" w:rsidRDefault="0018295A" w:rsidP="00F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18295A" w:rsidRDefault="0018295A" w:rsidP="0073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</w:t>
            </w:r>
            <w:r w:rsidR="0073212C">
              <w:rPr>
                <w:sz w:val="28"/>
                <w:szCs w:val="28"/>
              </w:rPr>
              <w:t>педагог-психолог</w:t>
            </w:r>
          </w:p>
        </w:tc>
      </w:tr>
      <w:tr w:rsidR="00F93C9A" w:rsidTr="007B1C41">
        <w:trPr>
          <w:trHeight w:val="995"/>
        </w:trPr>
        <w:tc>
          <w:tcPr>
            <w:tcW w:w="5353" w:type="dxa"/>
          </w:tcPr>
          <w:p w:rsidR="00F93C9A" w:rsidRPr="009A5362" w:rsidRDefault="003909A7" w:rsidP="0071147B">
            <w:pPr>
              <w:tabs>
                <w:tab w:val="left" w:pos="3822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 w:rsidR="007B1C41">
              <w:rPr>
                <w:sz w:val="28"/>
                <w:szCs w:val="28"/>
              </w:rPr>
              <w:t xml:space="preserve">овершенствовать </w:t>
            </w:r>
            <w:r w:rsidR="00F93C9A" w:rsidRPr="00F93C9A">
              <w:rPr>
                <w:sz w:val="28"/>
                <w:szCs w:val="28"/>
              </w:rPr>
              <w:t xml:space="preserve">содержание профориентационной   </w:t>
            </w:r>
            <w:r w:rsidR="00F93C9A">
              <w:rPr>
                <w:sz w:val="28"/>
                <w:szCs w:val="28"/>
              </w:rPr>
              <w:t>работы в школе-интернате</w:t>
            </w:r>
          </w:p>
        </w:tc>
        <w:tc>
          <w:tcPr>
            <w:tcW w:w="1489" w:type="dxa"/>
          </w:tcPr>
          <w:p w:rsidR="00F93C9A" w:rsidRPr="007B1C41" w:rsidRDefault="007B1C41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</w:t>
            </w:r>
            <w:r w:rsidR="00690337">
              <w:rPr>
                <w:sz w:val="28"/>
                <w:szCs w:val="28"/>
              </w:rPr>
              <w:t>2021</w:t>
            </w:r>
          </w:p>
        </w:tc>
        <w:tc>
          <w:tcPr>
            <w:tcW w:w="3437" w:type="dxa"/>
          </w:tcPr>
          <w:p w:rsidR="00F93C9A" w:rsidRPr="007B1C41" w:rsidRDefault="00F93C9A" w:rsidP="00F93C9A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7B1C41">
              <w:rPr>
                <w:sz w:val="28"/>
                <w:szCs w:val="28"/>
              </w:rPr>
              <w:t>Администрация,</w:t>
            </w:r>
          </w:p>
          <w:p w:rsidR="00F93C9A" w:rsidRDefault="00F93C9A" w:rsidP="00F93C9A">
            <w:pPr>
              <w:rPr>
                <w:sz w:val="28"/>
                <w:szCs w:val="28"/>
              </w:rPr>
            </w:pPr>
            <w:r w:rsidRPr="007B1C41">
              <w:rPr>
                <w:sz w:val="28"/>
                <w:szCs w:val="28"/>
              </w:rPr>
              <w:t>педагог-психолог, социальный педагог,</w:t>
            </w:r>
            <w:r w:rsidR="00226966">
              <w:rPr>
                <w:sz w:val="28"/>
                <w:szCs w:val="28"/>
              </w:rPr>
              <w:t xml:space="preserve"> </w:t>
            </w:r>
            <w:r w:rsidRPr="007B1C41">
              <w:rPr>
                <w:sz w:val="28"/>
                <w:szCs w:val="28"/>
              </w:rPr>
              <w:t>педагоги</w:t>
            </w:r>
          </w:p>
        </w:tc>
      </w:tr>
      <w:tr w:rsidR="00226966" w:rsidTr="007B1C41">
        <w:trPr>
          <w:trHeight w:val="1357"/>
        </w:trPr>
        <w:tc>
          <w:tcPr>
            <w:tcW w:w="5353" w:type="dxa"/>
          </w:tcPr>
          <w:p w:rsidR="00226966" w:rsidRDefault="00226966" w:rsidP="0071147B">
            <w:pPr>
              <w:tabs>
                <w:tab w:val="left" w:pos="3822"/>
              </w:tabs>
              <w:jc w:val="both"/>
              <w:rPr>
                <w:sz w:val="24"/>
                <w:szCs w:val="24"/>
              </w:rPr>
            </w:pPr>
            <w:r w:rsidRPr="00F93C9A">
              <w:rPr>
                <w:sz w:val="28"/>
                <w:szCs w:val="28"/>
              </w:rPr>
              <w:t>Модернизировать программ</w:t>
            </w:r>
            <w:r>
              <w:rPr>
                <w:sz w:val="28"/>
                <w:szCs w:val="28"/>
              </w:rPr>
              <w:t>ы</w:t>
            </w:r>
            <w:r w:rsidRPr="00F93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трудовому обучению с учетом индивидуальных особенностей обучающихся</w:t>
            </w:r>
          </w:p>
        </w:tc>
        <w:tc>
          <w:tcPr>
            <w:tcW w:w="1489" w:type="dxa"/>
          </w:tcPr>
          <w:p w:rsidR="00226966" w:rsidRPr="007B1C41" w:rsidRDefault="0022696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3437" w:type="dxa"/>
          </w:tcPr>
          <w:p w:rsidR="00226966" w:rsidRPr="00226966" w:rsidRDefault="00226966" w:rsidP="00F93C9A">
            <w:pPr>
              <w:rPr>
                <w:sz w:val="28"/>
                <w:szCs w:val="28"/>
              </w:rPr>
            </w:pPr>
            <w:r w:rsidRPr="00226966">
              <w:rPr>
                <w:sz w:val="28"/>
                <w:szCs w:val="28"/>
              </w:rPr>
              <w:t>Заместитель директора по УВР, педагог-психолог, старший воспитатель</w:t>
            </w:r>
          </w:p>
        </w:tc>
      </w:tr>
      <w:tr w:rsidR="00226966" w:rsidTr="00226966">
        <w:trPr>
          <w:trHeight w:val="1287"/>
        </w:trPr>
        <w:tc>
          <w:tcPr>
            <w:tcW w:w="5353" w:type="dxa"/>
          </w:tcPr>
          <w:p w:rsidR="00226966" w:rsidRPr="00F93C9A" w:rsidRDefault="0022696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F93C9A">
              <w:rPr>
                <w:sz w:val="28"/>
                <w:szCs w:val="28"/>
              </w:rPr>
              <w:t>Создать благоприятные условия для реализации прог</w:t>
            </w:r>
            <w:r>
              <w:rPr>
                <w:sz w:val="28"/>
                <w:szCs w:val="28"/>
              </w:rPr>
              <w:t xml:space="preserve">рамм </w:t>
            </w:r>
            <w:r w:rsidRPr="00F93C9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фессионально-трудового </w:t>
            </w:r>
            <w:proofErr w:type="gramStart"/>
            <w:r>
              <w:rPr>
                <w:sz w:val="28"/>
                <w:szCs w:val="28"/>
              </w:rPr>
              <w:t>обучения по профилю</w:t>
            </w:r>
            <w:proofErr w:type="gramEnd"/>
            <w:r>
              <w:rPr>
                <w:sz w:val="28"/>
                <w:szCs w:val="28"/>
              </w:rPr>
              <w:t xml:space="preserve"> «Обувное дело»</w:t>
            </w:r>
          </w:p>
        </w:tc>
        <w:tc>
          <w:tcPr>
            <w:tcW w:w="1489" w:type="dxa"/>
          </w:tcPr>
          <w:p w:rsidR="00226966" w:rsidRPr="007B1C41" w:rsidRDefault="0022696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226966" w:rsidRPr="00226966" w:rsidRDefault="00226966" w:rsidP="00F9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26966" w:rsidTr="007B1C41">
        <w:trPr>
          <w:trHeight w:val="1256"/>
        </w:trPr>
        <w:tc>
          <w:tcPr>
            <w:tcW w:w="5353" w:type="dxa"/>
          </w:tcPr>
          <w:p w:rsidR="00226966" w:rsidRPr="00F93C9A" w:rsidRDefault="0022696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Продолжить работу по   реализации</w:t>
            </w:r>
            <w:r w:rsidRPr="00F93C9A">
              <w:rPr>
                <w:sz w:val="28"/>
                <w:szCs w:val="28"/>
              </w:rPr>
              <w:t xml:space="preserve"> прог</w:t>
            </w:r>
            <w:r>
              <w:rPr>
                <w:sz w:val="28"/>
                <w:szCs w:val="28"/>
              </w:rPr>
              <w:t>раммы сотрудничества с  профессиональными образовательными организациями</w:t>
            </w:r>
          </w:p>
        </w:tc>
        <w:tc>
          <w:tcPr>
            <w:tcW w:w="1489" w:type="dxa"/>
          </w:tcPr>
          <w:p w:rsidR="00226966" w:rsidRPr="007B1C41" w:rsidRDefault="0022696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226966" w:rsidRPr="00226966" w:rsidRDefault="00226966" w:rsidP="00F93C9A">
            <w:pPr>
              <w:rPr>
                <w:sz w:val="28"/>
                <w:szCs w:val="28"/>
              </w:rPr>
            </w:pPr>
            <w:r w:rsidRPr="00226966">
              <w:rPr>
                <w:sz w:val="28"/>
                <w:szCs w:val="28"/>
              </w:rPr>
              <w:t>Заместитель директора по УВР, педагог-психолог, старший воспитатель</w:t>
            </w:r>
            <w:r>
              <w:rPr>
                <w:sz w:val="28"/>
                <w:szCs w:val="28"/>
              </w:rPr>
              <w:t>, социальный педагог, педагоги</w:t>
            </w:r>
          </w:p>
        </w:tc>
      </w:tr>
    </w:tbl>
    <w:p w:rsidR="005442B1" w:rsidRDefault="005442B1" w:rsidP="009157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FC" w:rsidRDefault="007715FC" w:rsidP="00771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№ 6  «</w:t>
      </w:r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нологий в образовательном </w:t>
      </w:r>
      <w:r w:rsidRPr="00771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школы-интерната»</w:t>
      </w:r>
    </w:p>
    <w:p w:rsidR="007715FC" w:rsidRDefault="007715FC" w:rsidP="00771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04" w:rsidRDefault="007715FC" w:rsidP="007715F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7715FC" w:rsidRDefault="00E45E0D" w:rsidP="007715F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сохранение и укрепление здоровья обучающихся  с ОВЗ</w:t>
      </w:r>
      <w:r w:rsidR="00D6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детей-инвалидов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</w:p>
    <w:p w:rsidR="00E45E0D" w:rsidRDefault="00E45E0D" w:rsidP="007715F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3A59C1" w:rsidRPr="007715FC" w:rsidRDefault="003A59C1" w:rsidP="007715F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5336"/>
        <w:gridCol w:w="1514"/>
        <w:gridCol w:w="3429"/>
      </w:tblGrid>
      <w:tr w:rsidR="00E45E0D" w:rsidTr="0071147B">
        <w:tc>
          <w:tcPr>
            <w:tcW w:w="5353" w:type="dxa"/>
          </w:tcPr>
          <w:p w:rsidR="00E45E0D" w:rsidRDefault="00E45E0D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489" w:type="dxa"/>
          </w:tcPr>
          <w:p w:rsidR="00E45E0D" w:rsidRDefault="00E45E0D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E45E0D" w:rsidRDefault="00E45E0D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45E0D" w:rsidTr="00CA3F05">
        <w:trPr>
          <w:trHeight w:val="1080"/>
        </w:trPr>
        <w:tc>
          <w:tcPr>
            <w:tcW w:w="5353" w:type="dxa"/>
          </w:tcPr>
          <w:p w:rsidR="00E45E0D" w:rsidRDefault="00E45E0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E45E0D">
              <w:rPr>
                <w:sz w:val="28"/>
                <w:szCs w:val="28"/>
              </w:rPr>
              <w:t>Формировать сознательное отношение к личной безопас</w:t>
            </w:r>
            <w:r>
              <w:rPr>
                <w:sz w:val="28"/>
                <w:szCs w:val="28"/>
              </w:rPr>
              <w:t>ности и безопасности окружающих</w:t>
            </w:r>
          </w:p>
          <w:p w:rsidR="00E45E0D" w:rsidRPr="00E45E0D" w:rsidRDefault="00E45E0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E45E0D" w:rsidRPr="00E45E0D" w:rsidRDefault="00CA3F05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E45E0D" w:rsidRPr="00E45E0D" w:rsidRDefault="00E45E0D" w:rsidP="0071147B">
            <w:pPr>
              <w:rPr>
                <w:sz w:val="28"/>
                <w:szCs w:val="28"/>
              </w:rPr>
            </w:pPr>
            <w:r w:rsidRPr="00E45E0D">
              <w:rPr>
                <w:sz w:val="28"/>
                <w:szCs w:val="28"/>
              </w:rPr>
              <w:t>Администрация, педагог-психолог, социальный педагог, руководители МО, педагоги</w:t>
            </w:r>
          </w:p>
        </w:tc>
      </w:tr>
      <w:tr w:rsidR="00CA3F05" w:rsidTr="00CA3F05">
        <w:trPr>
          <w:trHeight w:val="960"/>
        </w:trPr>
        <w:tc>
          <w:tcPr>
            <w:tcW w:w="5353" w:type="dxa"/>
          </w:tcPr>
          <w:p w:rsidR="00CA3F05" w:rsidRPr="00E45E0D" w:rsidRDefault="00CA3F05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E45E0D">
              <w:rPr>
                <w:sz w:val="28"/>
                <w:szCs w:val="28"/>
              </w:rPr>
              <w:t>Разработать методические рекомендации по использованию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1489" w:type="dxa"/>
          </w:tcPr>
          <w:p w:rsidR="00CA3F05" w:rsidRPr="00E45E0D" w:rsidRDefault="00CA3F05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CA3F05" w:rsidRPr="00E45E0D" w:rsidRDefault="00C77427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медицинский работник, педагоги</w:t>
            </w:r>
          </w:p>
        </w:tc>
      </w:tr>
      <w:tr w:rsidR="00C77427" w:rsidTr="00CA3F05">
        <w:trPr>
          <w:trHeight w:val="733"/>
        </w:trPr>
        <w:tc>
          <w:tcPr>
            <w:tcW w:w="5353" w:type="dxa"/>
          </w:tcPr>
          <w:p w:rsidR="00C77427" w:rsidRPr="00E45E0D" w:rsidRDefault="00C77427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Корректировать</w:t>
            </w:r>
            <w:r w:rsidRPr="00E45E0D">
              <w:rPr>
                <w:sz w:val="28"/>
                <w:szCs w:val="28"/>
              </w:rPr>
              <w:t xml:space="preserve"> новые </w:t>
            </w:r>
            <w:r>
              <w:rPr>
                <w:sz w:val="28"/>
                <w:szCs w:val="28"/>
              </w:rPr>
              <w:t xml:space="preserve">программы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sz w:val="28"/>
                <w:szCs w:val="28"/>
              </w:rPr>
              <w:t xml:space="preserve"> с учетом индивидуальных особенностей обучающихся с ОВЗ</w:t>
            </w:r>
            <w:r w:rsidR="00D66C04">
              <w:rPr>
                <w:sz w:val="28"/>
                <w:szCs w:val="28"/>
              </w:rPr>
              <w:t>, детей-инвалидов</w:t>
            </w:r>
          </w:p>
        </w:tc>
        <w:tc>
          <w:tcPr>
            <w:tcW w:w="1489" w:type="dxa"/>
          </w:tcPr>
          <w:p w:rsidR="00C77427" w:rsidRPr="00E45E0D" w:rsidRDefault="00C77427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437" w:type="dxa"/>
          </w:tcPr>
          <w:p w:rsidR="00C77427" w:rsidRPr="00E45E0D" w:rsidRDefault="00C77427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</w:t>
            </w:r>
            <w:r w:rsidR="003A59C1">
              <w:rPr>
                <w:sz w:val="28"/>
                <w:szCs w:val="28"/>
              </w:rPr>
              <w:t xml:space="preserve">питатель, </w:t>
            </w:r>
            <w:r>
              <w:rPr>
                <w:sz w:val="28"/>
                <w:szCs w:val="28"/>
              </w:rPr>
              <w:t>педагоги</w:t>
            </w:r>
          </w:p>
        </w:tc>
      </w:tr>
      <w:tr w:rsidR="003A59C1" w:rsidTr="00C77427">
        <w:trPr>
          <w:trHeight w:val="708"/>
        </w:trPr>
        <w:tc>
          <w:tcPr>
            <w:tcW w:w="5353" w:type="dxa"/>
          </w:tcPr>
          <w:p w:rsidR="003A59C1" w:rsidRPr="00E45E0D" w:rsidRDefault="003A59C1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проведение диспансеризации детей с ОВЗ и инвалидностью</w:t>
            </w:r>
          </w:p>
        </w:tc>
        <w:tc>
          <w:tcPr>
            <w:tcW w:w="1489" w:type="dxa"/>
          </w:tcPr>
          <w:p w:rsidR="003A59C1" w:rsidRPr="00E45E0D" w:rsidRDefault="003A59C1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37" w:type="dxa"/>
          </w:tcPr>
          <w:p w:rsidR="003A59C1" w:rsidRPr="00E45E0D" w:rsidRDefault="003A59C1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врач-педиатр </w:t>
            </w:r>
          </w:p>
        </w:tc>
      </w:tr>
      <w:tr w:rsidR="003A59C1" w:rsidTr="00C77427">
        <w:trPr>
          <w:trHeight w:val="708"/>
        </w:trPr>
        <w:tc>
          <w:tcPr>
            <w:tcW w:w="5353" w:type="dxa"/>
          </w:tcPr>
          <w:p w:rsidR="003A59C1" w:rsidRDefault="003A59C1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беседы, конференции, круглые столы, семинары</w:t>
            </w:r>
          </w:p>
        </w:tc>
        <w:tc>
          <w:tcPr>
            <w:tcW w:w="1489" w:type="dxa"/>
          </w:tcPr>
          <w:p w:rsidR="003A59C1" w:rsidRPr="00E45E0D" w:rsidRDefault="003A59C1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7" w:type="dxa"/>
          </w:tcPr>
          <w:p w:rsidR="003A59C1" w:rsidRDefault="003A59C1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старший воспитатель, педагоги</w:t>
            </w:r>
          </w:p>
        </w:tc>
      </w:tr>
    </w:tbl>
    <w:p w:rsidR="0071147B" w:rsidRDefault="0071147B" w:rsidP="00376E6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7B" w:rsidRDefault="0071147B" w:rsidP="00376E6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B" w:rsidRDefault="00376E6B" w:rsidP="00376E6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№ 7  «Психолого-педагогическая социальная поддержка участников образовательного процесса»</w:t>
      </w:r>
    </w:p>
    <w:p w:rsidR="008708FF" w:rsidRDefault="00376E6B" w:rsidP="00376E6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</w:t>
      </w:r>
    </w:p>
    <w:p w:rsidR="00376E6B" w:rsidRDefault="009168E6" w:rsidP="00376E6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деятельность психологической службы для достижения целей Программы развития школы-интерната</w:t>
      </w:r>
    </w:p>
    <w:p w:rsidR="00376E6B" w:rsidRDefault="00376E6B" w:rsidP="00376E6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376E6B" w:rsidRPr="007715FC" w:rsidRDefault="00376E6B" w:rsidP="00376E6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5336"/>
        <w:gridCol w:w="1514"/>
        <w:gridCol w:w="3429"/>
      </w:tblGrid>
      <w:tr w:rsidR="00376E6B" w:rsidTr="0071147B">
        <w:tc>
          <w:tcPr>
            <w:tcW w:w="5353" w:type="dxa"/>
          </w:tcPr>
          <w:p w:rsidR="00376E6B" w:rsidRDefault="00376E6B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489" w:type="dxa"/>
          </w:tcPr>
          <w:p w:rsidR="00376E6B" w:rsidRDefault="00376E6B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376E6B" w:rsidRDefault="00376E6B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76E6B" w:rsidTr="009168E6">
        <w:trPr>
          <w:trHeight w:val="417"/>
        </w:trPr>
        <w:tc>
          <w:tcPr>
            <w:tcW w:w="5353" w:type="dxa"/>
          </w:tcPr>
          <w:p w:rsidR="00376E6B" w:rsidRPr="00E45E0D" w:rsidRDefault="009168E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службы школьной медиации</w:t>
            </w:r>
          </w:p>
        </w:tc>
        <w:tc>
          <w:tcPr>
            <w:tcW w:w="1489" w:type="dxa"/>
          </w:tcPr>
          <w:p w:rsidR="00376E6B" w:rsidRPr="00E45E0D" w:rsidRDefault="009168E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7" w:type="dxa"/>
          </w:tcPr>
          <w:p w:rsidR="00376E6B" w:rsidRPr="00E45E0D" w:rsidRDefault="00EA7AFE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социальный педагог</w:t>
            </w:r>
          </w:p>
        </w:tc>
      </w:tr>
      <w:tr w:rsidR="009168E6" w:rsidTr="009168E6">
        <w:trPr>
          <w:trHeight w:val="417"/>
        </w:trPr>
        <w:tc>
          <w:tcPr>
            <w:tcW w:w="5353" w:type="dxa"/>
          </w:tcPr>
          <w:p w:rsidR="009168E6" w:rsidRDefault="009168E6" w:rsidP="009168E6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индивидуальным </w:t>
            </w:r>
            <w:r>
              <w:rPr>
                <w:sz w:val="28"/>
                <w:szCs w:val="28"/>
              </w:rPr>
              <w:lastRenderedPageBreak/>
              <w:t xml:space="preserve">программам реабилитации и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1489" w:type="dxa"/>
          </w:tcPr>
          <w:p w:rsidR="009168E6" w:rsidRDefault="00A575D7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437" w:type="dxa"/>
          </w:tcPr>
          <w:p w:rsidR="009168E6" w:rsidRDefault="0004116B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9168E6" w:rsidTr="009168E6">
        <w:trPr>
          <w:trHeight w:val="417"/>
        </w:trPr>
        <w:tc>
          <w:tcPr>
            <w:tcW w:w="5353" w:type="dxa"/>
          </w:tcPr>
          <w:p w:rsidR="009168E6" w:rsidRDefault="009168E6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Продолжить работу образовательной организации  по созданию </w:t>
            </w:r>
            <w:proofErr w:type="spellStart"/>
            <w:r>
              <w:rPr>
                <w:sz w:val="28"/>
                <w:szCs w:val="28"/>
              </w:rPr>
              <w:t>безбрарьерной</w:t>
            </w:r>
            <w:proofErr w:type="spellEnd"/>
            <w:r>
              <w:rPr>
                <w:sz w:val="28"/>
                <w:szCs w:val="28"/>
              </w:rPr>
              <w:t xml:space="preserve"> среды для обучающихся с ОВЗ и детей-инвалидов</w:t>
            </w:r>
          </w:p>
        </w:tc>
        <w:tc>
          <w:tcPr>
            <w:tcW w:w="1489" w:type="dxa"/>
          </w:tcPr>
          <w:p w:rsidR="009168E6" w:rsidRDefault="00A575D7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  <w:tc>
          <w:tcPr>
            <w:tcW w:w="3437" w:type="dxa"/>
          </w:tcPr>
          <w:p w:rsidR="009168E6" w:rsidRDefault="0004116B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УВР, заместитель директора по АХР</w:t>
            </w:r>
          </w:p>
        </w:tc>
      </w:tr>
      <w:tr w:rsidR="009168E6" w:rsidTr="009168E6">
        <w:trPr>
          <w:trHeight w:val="417"/>
        </w:trPr>
        <w:tc>
          <w:tcPr>
            <w:tcW w:w="5353" w:type="dxa"/>
          </w:tcPr>
          <w:p w:rsidR="009168E6" w:rsidRPr="00EA41F7" w:rsidRDefault="00EA41F7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EA41F7">
              <w:rPr>
                <w:sz w:val="28"/>
                <w:szCs w:val="28"/>
              </w:rPr>
              <w:t>Усилить качеств</w:t>
            </w:r>
            <w:r w:rsidR="00A575D7">
              <w:rPr>
                <w:sz w:val="28"/>
                <w:szCs w:val="28"/>
              </w:rPr>
              <w:t>енную составляющ</w:t>
            </w:r>
            <w:r w:rsidRPr="00EA41F7">
              <w:rPr>
                <w:sz w:val="28"/>
                <w:szCs w:val="28"/>
              </w:rPr>
              <w:t>ую работы школьного психолого-медико-педагогического консилиума</w:t>
            </w:r>
          </w:p>
        </w:tc>
        <w:tc>
          <w:tcPr>
            <w:tcW w:w="1489" w:type="dxa"/>
          </w:tcPr>
          <w:p w:rsidR="009168E6" w:rsidRDefault="00A575D7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7" w:type="dxa"/>
          </w:tcPr>
          <w:p w:rsidR="009168E6" w:rsidRDefault="00B751E1" w:rsidP="0071147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8"/>
                <w:szCs w:val="28"/>
              </w:rPr>
              <w:t>аместитель директора по УВР, педагог-психолог</w:t>
            </w:r>
          </w:p>
        </w:tc>
      </w:tr>
    </w:tbl>
    <w:p w:rsidR="00E45E0D" w:rsidRDefault="00E45E0D" w:rsidP="00771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65" w:rsidRDefault="00953865" w:rsidP="0095386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№ 8  «</w:t>
      </w:r>
      <w:r w:rsidR="0087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партнерами»</w:t>
      </w:r>
    </w:p>
    <w:p w:rsidR="00953865" w:rsidRDefault="00953865" w:rsidP="0095386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FF" w:rsidRDefault="00953865" w:rsidP="009538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</w:t>
      </w:r>
    </w:p>
    <w:p w:rsidR="00953865" w:rsidRDefault="00953865" w:rsidP="009538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образовательной организации с социальными партнерами в целях расширения возможностей развития и воспитания обучающихся </w:t>
      </w:r>
      <w:r w:rsidR="00234D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ОВЗ,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65" w:rsidRDefault="00953865" w:rsidP="009538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953865" w:rsidRPr="007715FC" w:rsidRDefault="00953865" w:rsidP="009538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5335"/>
        <w:gridCol w:w="1514"/>
        <w:gridCol w:w="3430"/>
      </w:tblGrid>
      <w:tr w:rsidR="00953865" w:rsidTr="00A23092">
        <w:tc>
          <w:tcPr>
            <w:tcW w:w="5335" w:type="dxa"/>
          </w:tcPr>
          <w:p w:rsidR="00953865" w:rsidRDefault="00953865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514" w:type="dxa"/>
          </w:tcPr>
          <w:p w:rsidR="00953865" w:rsidRDefault="00953865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30" w:type="dxa"/>
          </w:tcPr>
          <w:p w:rsidR="00953865" w:rsidRDefault="00953865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64175" w:rsidTr="00A23092">
        <w:trPr>
          <w:trHeight w:val="674"/>
        </w:trPr>
        <w:tc>
          <w:tcPr>
            <w:tcW w:w="5335" w:type="dxa"/>
          </w:tcPr>
          <w:p w:rsidR="00364175" w:rsidRPr="009A5362" w:rsidRDefault="00364175" w:rsidP="0071147B">
            <w:pPr>
              <w:tabs>
                <w:tab w:val="left" w:pos="3822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Обновить единую нормативно-правовую базу социальных партнеров</w:t>
            </w:r>
          </w:p>
        </w:tc>
        <w:tc>
          <w:tcPr>
            <w:tcW w:w="1514" w:type="dxa"/>
          </w:tcPr>
          <w:p w:rsidR="00364175" w:rsidRPr="00FA76DD" w:rsidRDefault="00FA76D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FA76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0" w:type="dxa"/>
          </w:tcPr>
          <w:p w:rsidR="00364175" w:rsidRPr="00364175" w:rsidRDefault="00364175" w:rsidP="0071147B">
            <w:pPr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Администрация, педагог-психолог, соци</w:t>
            </w:r>
            <w:r>
              <w:rPr>
                <w:sz w:val="28"/>
                <w:szCs w:val="28"/>
              </w:rPr>
              <w:t xml:space="preserve">альный педагог, руководители МО </w:t>
            </w:r>
          </w:p>
        </w:tc>
      </w:tr>
      <w:tr w:rsidR="00364175" w:rsidTr="00A23092">
        <w:trPr>
          <w:trHeight w:val="661"/>
        </w:trPr>
        <w:tc>
          <w:tcPr>
            <w:tcW w:w="5335" w:type="dxa"/>
          </w:tcPr>
          <w:p w:rsidR="00364175" w:rsidRPr="00364175" w:rsidRDefault="00364175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Развиват</w:t>
            </w:r>
            <w:r>
              <w:rPr>
                <w:sz w:val="28"/>
                <w:szCs w:val="28"/>
              </w:rPr>
              <w:t>ь внешние связи школы-интерната</w:t>
            </w:r>
          </w:p>
        </w:tc>
        <w:tc>
          <w:tcPr>
            <w:tcW w:w="1514" w:type="dxa"/>
          </w:tcPr>
          <w:p w:rsidR="00364175" w:rsidRPr="00FA76DD" w:rsidRDefault="00FA76D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FA76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0" w:type="dxa"/>
          </w:tcPr>
          <w:p w:rsidR="00364175" w:rsidRPr="00364175" w:rsidRDefault="00FA76DD" w:rsidP="0071147B">
            <w:pPr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Администрация</w:t>
            </w:r>
          </w:p>
        </w:tc>
      </w:tr>
      <w:tr w:rsidR="00364175" w:rsidTr="00A23092">
        <w:trPr>
          <w:trHeight w:val="557"/>
        </w:trPr>
        <w:tc>
          <w:tcPr>
            <w:tcW w:w="5335" w:type="dxa"/>
          </w:tcPr>
          <w:p w:rsidR="00364175" w:rsidRPr="00364175" w:rsidRDefault="00364175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Улучшить материал</w:t>
            </w:r>
            <w:r>
              <w:rPr>
                <w:sz w:val="28"/>
                <w:szCs w:val="28"/>
              </w:rPr>
              <w:t>ьно-техническую базу учреждения</w:t>
            </w:r>
          </w:p>
        </w:tc>
        <w:tc>
          <w:tcPr>
            <w:tcW w:w="1514" w:type="dxa"/>
          </w:tcPr>
          <w:p w:rsidR="00364175" w:rsidRPr="00FA76DD" w:rsidRDefault="00FA76D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FA76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0" w:type="dxa"/>
          </w:tcPr>
          <w:p w:rsidR="00364175" w:rsidRDefault="00FA76DD" w:rsidP="0071147B">
            <w:pPr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Администрация</w:t>
            </w:r>
          </w:p>
        </w:tc>
      </w:tr>
      <w:tr w:rsidR="00364175" w:rsidTr="00A23092">
        <w:trPr>
          <w:trHeight w:val="623"/>
        </w:trPr>
        <w:tc>
          <w:tcPr>
            <w:tcW w:w="5335" w:type="dxa"/>
          </w:tcPr>
          <w:p w:rsidR="00364175" w:rsidRPr="00364175" w:rsidRDefault="00364175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Расширить социальные связи с о</w:t>
            </w:r>
            <w:r>
              <w:rPr>
                <w:sz w:val="28"/>
                <w:szCs w:val="28"/>
              </w:rPr>
              <w:t>рганизациями и частными  лицами</w:t>
            </w:r>
          </w:p>
        </w:tc>
        <w:tc>
          <w:tcPr>
            <w:tcW w:w="1514" w:type="dxa"/>
          </w:tcPr>
          <w:p w:rsidR="00364175" w:rsidRPr="00FA76DD" w:rsidRDefault="00FA76D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FA76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0" w:type="dxa"/>
          </w:tcPr>
          <w:p w:rsidR="00364175" w:rsidRDefault="00FA76DD" w:rsidP="0071147B">
            <w:pPr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Администрация</w:t>
            </w:r>
          </w:p>
        </w:tc>
      </w:tr>
      <w:tr w:rsidR="00A23092" w:rsidTr="00A23092">
        <w:trPr>
          <w:trHeight w:val="623"/>
        </w:trPr>
        <w:tc>
          <w:tcPr>
            <w:tcW w:w="5335" w:type="dxa"/>
          </w:tcPr>
          <w:p w:rsidR="00A23092" w:rsidRPr="00364175" w:rsidRDefault="00A23092" w:rsidP="00A85725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профессиональными образовательными организациями для осуществления преемственности образования и трудоустройства (ГПОАУ </w:t>
            </w:r>
            <w:r w:rsidRPr="009C445B">
              <w:rPr>
                <w:sz w:val="28"/>
                <w:szCs w:val="28"/>
              </w:rPr>
              <w:t>«Амурский колледж сервиса и торговли»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A23092" w:rsidRPr="00FA76DD" w:rsidRDefault="00A23092" w:rsidP="00A85725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FA76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30" w:type="dxa"/>
          </w:tcPr>
          <w:p w:rsidR="00A23092" w:rsidRDefault="00A23092" w:rsidP="00A85725">
            <w:pPr>
              <w:rPr>
                <w:sz w:val="28"/>
                <w:szCs w:val="28"/>
              </w:rPr>
            </w:pPr>
            <w:r w:rsidRPr="00364175">
              <w:rPr>
                <w:sz w:val="28"/>
                <w:szCs w:val="28"/>
              </w:rPr>
              <w:t>Администрация</w:t>
            </w:r>
          </w:p>
        </w:tc>
      </w:tr>
    </w:tbl>
    <w:p w:rsidR="004C0ABD" w:rsidRDefault="004C0ABD" w:rsidP="006758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4D" w:rsidRDefault="0067584D" w:rsidP="006758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№ 9  «Повышение роли семьи в образовательном процессе»</w:t>
      </w:r>
    </w:p>
    <w:p w:rsidR="0067584D" w:rsidRDefault="0067584D" w:rsidP="006758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A5" w:rsidRDefault="0067584D" w:rsidP="0067584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67584D" w:rsidRDefault="0067584D" w:rsidP="0067584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родителей и образовательной организации для самоопределения и подготовки </w:t>
      </w:r>
      <w:r w:rsidR="0023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самостоятельной жизни в социуме    </w:t>
      </w:r>
    </w:p>
    <w:p w:rsidR="0067584D" w:rsidRDefault="0067584D" w:rsidP="0067584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67584D" w:rsidRPr="007715FC" w:rsidRDefault="0067584D" w:rsidP="0067584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228"/>
        <w:gridCol w:w="1514"/>
        <w:gridCol w:w="3429"/>
      </w:tblGrid>
      <w:tr w:rsidR="00A542DF" w:rsidTr="00A542DF">
        <w:tc>
          <w:tcPr>
            <w:tcW w:w="5228" w:type="dxa"/>
          </w:tcPr>
          <w:p w:rsidR="0067584D" w:rsidRDefault="0067584D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514" w:type="dxa"/>
          </w:tcPr>
          <w:p w:rsidR="0067584D" w:rsidRDefault="0067584D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29" w:type="dxa"/>
          </w:tcPr>
          <w:p w:rsidR="0067584D" w:rsidRDefault="0067584D" w:rsidP="00711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542DF" w:rsidTr="00A542DF">
        <w:trPr>
          <w:trHeight w:val="674"/>
        </w:trPr>
        <w:tc>
          <w:tcPr>
            <w:tcW w:w="5228" w:type="dxa"/>
          </w:tcPr>
          <w:p w:rsidR="0067584D" w:rsidRPr="0067584D" w:rsidRDefault="0067584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 w:rsidRPr="0067584D">
              <w:rPr>
                <w:sz w:val="28"/>
                <w:szCs w:val="28"/>
              </w:rPr>
              <w:lastRenderedPageBreak/>
              <w:t>Продолжить работу по изучению потребностей обучающихся с ОВЗ и детей-инвалидов и их родителей (законных представителей)</w:t>
            </w:r>
          </w:p>
        </w:tc>
        <w:tc>
          <w:tcPr>
            <w:tcW w:w="1514" w:type="dxa"/>
          </w:tcPr>
          <w:p w:rsidR="0067584D" w:rsidRPr="0067584D" w:rsidRDefault="008C058C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29" w:type="dxa"/>
          </w:tcPr>
          <w:p w:rsidR="0067584D" w:rsidRPr="0067584D" w:rsidRDefault="008C058C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старший воспитатель, педагоги</w:t>
            </w:r>
          </w:p>
        </w:tc>
      </w:tr>
      <w:tr w:rsidR="006F19CB" w:rsidTr="00A542DF">
        <w:trPr>
          <w:trHeight w:val="262"/>
        </w:trPr>
        <w:tc>
          <w:tcPr>
            <w:tcW w:w="5228" w:type="dxa"/>
          </w:tcPr>
          <w:p w:rsidR="006F19CB" w:rsidRPr="0067584D" w:rsidRDefault="008634A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психологическую, педагогическую, консультационную помощь родителям (законным представителям)</w:t>
            </w:r>
          </w:p>
        </w:tc>
        <w:tc>
          <w:tcPr>
            <w:tcW w:w="1514" w:type="dxa"/>
          </w:tcPr>
          <w:p w:rsidR="006F19CB" w:rsidRPr="0067584D" w:rsidRDefault="008C058C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29" w:type="dxa"/>
          </w:tcPr>
          <w:p w:rsidR="006F19CB" w:rsidRPr="0067584D" w:rsidRDefault="008C058C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социальный педагог, педагоги</w:t>
            </w:r>
          </w:p>
        </w:tc>
      </w:tr>
      <w:tr w:rsidR="006F19CB" w:rsidTr="00A542DF">
        <w:trPr>
          <w:trHeight w:val="281"/>
        </w:trPr>
        <w:tc>
          <w:tcPr>
            <w:tcW w:w="5228" w:type="dxa"/>
          </w:tcPr>
          <w:p w:rsidR="006F19CB" w:rsidRPr="0067584D" w:rsidRDefault="003923E5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родительскую общественность к созданию благоприятной среды для интеллектуального, эмоционального, психологического, психического развития обучающихся с ОВЗ</w:t>
            </w:r>
            <w:r w:rsidR="00A542DF">
              <w:rPr>
                <w:sz w:val="28"/>
                <w:szCs w:val="28"/>
              </w:rPr>
              <w:t>, детей-инвалидов</w:t>
            </w:r>
          </w:p>
        </w:tc>
        <w:tc>
          <w:tcPr>
            <w:tcW w:w="1514" w:type="dxa"/>
          </w:tcPr>
          <w:p w:rsidR="006F19CB" w:rsidRPr="0067584D" w:rsidRDefault="009A1941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29" w:type="dxa"/>
          </w:tcPr>
          <w:p w:rsidR="006F19CB" w:rsidRPr="0067584D" w:rsidRDefault="009A1941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77F3D" w:rsidTr="00A542DF">
        <w:trPr>
          <w:trHeight w:val="281"/>
        </w:trPr>
        <w:tc>
          <w:tcPr>
            <w:tcW w:w="5228" w:type="dxa"/>
          </w:tcPr>
          <w:p w:rsidR="00277F3D" w:rsidRDefault="00277F3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классных, общешкольных родительских собраний </w:t>
            </w:r>
          </w:p>
        </w:tc>
        <w:tc>
          <w:tcPr>
            <w:tcW w:w="1514" w:type="dxa"/>
          </w:tcPr>
          <w:p w:rsidR="00277F3D" w:rsidRPr="0067584D" w:rsidRDefault="00277F3D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3429" w:type="dxa"/>
          </w:tcPr>
          <w:p w:rsidR="00277F3D" w:rsidRPr="0067584D" w:rsidRDefault="00277F3D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педагоги</w:t>
            </w:r>
          </w:p>
        </w:tc>
      </w:tr>
      <w:tr w:rsidR="008C058C" w:rsidTr="00A542DF">
        <w:trPr>
          <w:trHeight w:val="281"/>
        </w:trPr>
        <w:tc>
          <w:tcPr>
            <w:tcW w:w="5228" w:type="dxa"/>
          </w:tcPr>
          <w:p w:rsidR="008C058C" w:rsidRDefault="008C058C" w:rsidP="008C058C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опрос, анкетирование, диагностика уровнем удовлетворенности деятельности школы-интерната</w:t>
            </w:r>
          </w:p>
        </w:tc>
        <w:tc>
          <w:tcPr>
            <w:tcW w:w="1514" w:type="dxa"/>
          </w:tcPr>
          <w:p w:rsidR="008C058C" w:rsidRDefault="008C058C" w:rsidP="0071147B">
            <w:pPr>
              <w:tabs>
                <w:tab w:val="left" w:pos="38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429" w:type="dxa"/>
          </w:tcPr>
          <w:p w:rsidR="008C058C" w:rsidRDefault="009A1941" w:rsidP="007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</w:tbl>
    <w:p w:rsidR="00F857E5" w:rsidRDefault="00F857E5" w:rsidP="00DA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D3" w:rsidRDefault="008C77D3" w:rsidP="0012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7D3" w:rsidRDefault="008C77D3" w:rsidP="0012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B74" w:rsidRPr="00120B74" w:rsidRDefault="00F857E5" w:rsidP="0012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Механизм реализации П</w:t>
      </w:r>
      <w:r w:rsidRPr="00120B7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</w:t>
      </w:r>
      <w:r w:rsidRPr="00F857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0B74" w:rsidRPr="00120B74" w:rsidRDefault="00120B74" w:rsidP="00C1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74" w:rsidRPr="00120B74" w:rsidRDefault="00120B74" w:rsidP="0012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Нормативное и правовое обеспечение</w:t>
      </w:r>
      <w:r w:rsidRPr="0012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формирование единой, целостной нормативной базы для создания, функционирования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 рамках федерального проекта «Современная школа» национального проекта « Образование».</w:t>
      </w:r>
    </w:p>
    <w:p w:rsidR="00120B74" w:rsidRPr="00120B74" w:rsidRDefault="00120B74" w:rsidP="0012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Научн</w:t>
      </w:r>
      <w:proofErr w:type="gramStart"/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направлено на систематизацию учебно-методической документации и единого подхода к решению задач по проблемам образовательной деятельности школы-интерната; разработки и внедрения результатов исследований по важнейшим проблемам реализации Программы; оказание консультационных, информационно-аналитических услуг, участие в социальных проектах, исследование вопросов содержания, организации и методики образовательного процесса; обобщение и распространение передового опыта в учебной, методической работе; разработка мероприятий и предложений по совершенствованию образовательной деятельности; проведение практических конференций, семинаров и совещаний.</w:t>
      </w:r>
    </w:p>
    <w:p w:rsidR="00120B74" w:rsidRPr="00120B74" w:rsidRDefault="00120B74" w:rsidP="0012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Научно-информационную поддержку планируется получать ГОАУ ДПО «Амурский областной институт развития образования», ГОУ ВПО БГПУ, министерство образования и науки Амурской области, Министерство образования и науки Российской Федерации.</w:t>
      </w:r>
    </w:p>
    <w:p w:rsidR="00120B74" w:rsidRPr="00120B74" w:rsidRDefault="00120B74" w:rsidP="0012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proofErr w:type="gramStart"/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 развития школы-интерната</w:t>
      </w:r>
      <w:r w:rsidRPr="0012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обновление знаний о современных методах и технологиях решения профессиональных задач; формирование банка данных о потенциальных участниках реализации образовательного процесса с использованием передовых информационных технологий и последних научных достижений; формирование фонда методических и информационных материалов по приоритетным направлениям деятельности учредителя и организаций, заказ</w:t>
      </w:r>
      <w:r w:rsidR="00921AD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ывающих подготовку специалистов</w:t>
      </w:r>
      <w:r w:rsidR="00921AD4" w:rsidRPr="0092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 Образование».</w:t>
      </w:r>
    </w:p>
    <w:p w:rsidR="009A5362" w:rsidRDefault="00921AD4" w:rsidP="00921AD4">
      <w:pPr>
        <w:tabs>
          <w:tab w:val="left" w:pos="851"/>
          <w:tab w:val="center" w:pos="10206"/>
          <w:tab w:val="center" w:pos="1034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20B74" w:rsidRPr="0092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развития школы-интерната </w:t>
      </w:r>
      <w:r w:rsidR="00120B74" w:rsidRPr="0012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высококвалифицированными педагогами направлено на создание педагогическому коллективу условий для получения дополнительного профессионального образования и повышения квалификации.</w:t>
      </w:r>
    </w:p>
    <w:p w:rsidR="00120B74" w:rsidRPr="00ED4945" w:rsidRDefault="00120B74" w:rsidP="00120B74">
      <w:pPr>
        <w:tabs>
          <w:tab w:val="left" w:pos="649"/>
        </w:tabs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план реализации </w:t>
      </w:r>
    </w:p>
    <w:p w:rsidR="00120B74" w:rsidRPr="00ED4945" w:rsidRDefault="00120B74" w:rsidP="00120B74">
      <w:pPr>
        <w:tabs>
          <w:tab w:val="left" w:pos="649"/>
        </w:tabs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ГОАУ Свободненская специальная (коррекционная)  школа-интернат» – обоснова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бюджета развития учреждения</w:t>
      </w:r>
    </w:p>
    <w:p w:rsidR="00120B74" w:rsidRPr="00ED4945" w:rsidRDefault="00120B74" w:rsidP="00120B74">
      <w:pPr>
        <w:tabs>
          <w:tab w:val="left" w:pos="649"/>
        </w:tabs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74" w:rsidRPr="00ED4945" w:rsidRDefault="00120B74" w:rsidP="00120B74">
      <w:pPr>
        <w:tabs>
          <w:tab w:val="left" w:pos="649"/>
        </w:tabs>
        <w:spacing w:after="0" w:line="240" w:lineRule="auto"/>
        <w:ind w:left="142" w:right="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Успешность реализации программы развития школы-интерната будет возможна при условии привлечения дополнительных объемов финансовых ресурсов, полученных в рамках эффективного расходования бюджетных средств и привлечения внебюджетных средств.</w:t>
      </w:r>
    </w:p>
    <w:p w:rsidR="00120B74" w:rsidRPr="00ED4945" w:rsidRDefault="00120B74" w:rsidP="00120B74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Направления финансирования и основные цифры необходимого объема сре</w:t>
      </w:r>
      <w:proofErr w:type="gramStart"/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программы представлены в следующей таблице:</w:t>
      </w:r>
    </w:p>
    <w:p w:rsidR="00120B74" w:rsidRPr="00ED4945" w:rsidRDefault="00120B74" w:rsidP="0012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0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11"/>
        <w:gridCol w:w="989"/>
        <w:gridCol w:w="1134"/>
        <w:gridCol w:w="993"/>
        <w:gridCol w:w="991"/>
        <w:gridCol w:w="852"/>
        <w:gridCol w:w="1007"/>
        <w:gridCol w:w="985"/>
      </w:tblGrid>
      <w:tr w:rsidR="00120B74" w:rsidRPr="00ED4945" w:rsidTr="00F94FE1">
        <w:trPr>
          <w:trHeight w:val="276"/>
        </w:trPr>
        <w:tc>
          <w:tcPr>
            <w:tcW w:w="352" w:type="pct"/>
            <w:vMerge w:val="restart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№</w:t>
            </w:r>
          </w:p>
          <w:p w:rsidR="00120B74" w:rsidRPr="00ED4945" w:rsidRDefault="00120B7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197" w:type="pct"/>
            <w:vMerge w:val="restart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ind w:left="98" w:right="10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финансирования и предметы финансирования</w:t>
            </w:r>
          </w:p>
        </w:tc>
        <w:tc>
          <w:tcPr>
            <w:tcW w:w="2962" w:type="pct"/>
            <w:gridSpan w:val="6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120B74" w:rsidRPr="00ED4945" w:rsidRDefault="00120B7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F94FE1" w:rsidRPr="00ED4945" w:rsidTr="00F94FE1">
        <w:trPr>
          <w:trHeight w:val="379"/>
        </w:trPr>
        <w:tc>
          <w:tcPr>
            <w:tcW w:w="352" w:type="pct"/>
            <w:vMerge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Merge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2" w:type="pct"/>
            <w:shd w:val="clear" w:color="auto" w:fill="auto"/>
          </w:tcPr>
          <w:p w:rsidR="00775847" w:rsidRPr="00ED4945" w:rsidRDefault="00775847" w:rsidP="00F94FE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3" w:type="pct"/>
            <w:shd w:val="clear" w:color="auto" w:fill="auto"/>
          </w:tcPr>
          <w:p w:rsidR="00775847" w:rsidRPr="00ED4945" w:rsidRDefault="00F94FE1" w:rsidP="00F94FE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="0077584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00" w:type="pct"/>
            <w:shd w:val="clear" w:color="auto" w:fill="auto"/>
          </w:tcPr>
          <w:p w:rsidR="00775847" w:rsidRPr="00ED4945" w:rsidRDefault="00775847" w:rsidP="00F94FE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9" w:type="pct"/>
            <w:vMerge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74" w:rsidRPr="00ED4945" w:rsidTr="00E72272">
        <w:trPr>
          <w:trHeight w:val="266"/>
        </w:trPr>
        <w:tc>
          <w:tcPr>
            <w:tcW w:w="5000" w:type="pct"/>
            <w:gridSpan w:val="9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1. </w:t>
            </w: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условий обучения и здоровьесберегающей среды</w:t>
            </w:r>
          </w:p>
        </w:tc>
      </w:tr>
      <w:tr w:rsidR="00F94FE1" w:rsidRPr="00ED4945" w:rsidTr="00F94FE1">
        <w:trPr>
          <w:trHeight w:val="597"/>
        </w:trPr>
        <w:tc>
          <w:tcPr>
            <w:tcW w:w="352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right="22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age30"/>
            <w:bookmarkEnd w:id="6"/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97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  <w:p w:rsidR="00775847" w:rsidRPr="00ED4945" w:rsidRDefault="00775847" w:rsidP="00E72272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учреждения.</w:t>
            </w:r>
          </w:p>
        </w:tc>
        <w:tc>
          <w:tcPr>
            <w:tcW w:w="491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49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492" w:type="pct"/>
            <w:shd w:val="clear" w:color="auto" w:fill="auto"/>
          </w:tcPr>
          <w:p w:rsidR="00775847" w:rsidRPr="00ED4945" w:rsidRDefault="00775847" w:rsidP="0077584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423" w:type="pct"/>
            <w:shd w:val="clear" w:color="auto" w:fill="auto"/>
          </w:tcPr>
          <w:p w:rsidR="00775847" w:rsidRPr="00ED4945" w:rsidRDefault="006329A4" w:rsidP="0077584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750</w:t>
            </w:r>
          </w:p>
        </w:tc>
        <w:tc>
          <w:tcPr>
            <w:tcW w:w="500" w:type="pct"/>
            <w:shd w:val="clear" w:color="auto" w:fill="auto"/>
          </w:tcPr>
          <w:p w:rsidR="00775847" w:rsidRPr="00ED4945" w:rsidRDefault="006329A4" w:rsidP="0077584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750</w:t>
            </w:r>
          </w:p>
        </w:tc>
        <w:tc>
          <w:tcPr>
            <w:tcW w:w="489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597"/>
        </w:trPr>
        <w:tc>
          <w:tcPr>
            <w:tcW w:w="352" w:type="pct"/>
            <w:shd w:val="clear" w:color="auto" w:fill="auto"/>
          </w:tcPr>
          <w:p w:rsidR="006329A4" w:rsidRPr="00ED4945" w:rsidRDefault="006329A4" w:rsidP="00E72272">
            <w:pPr>
              <w:spacing w:after="0" w:line="240" w:lineRule="auto"/>
              <w:ind w:right="22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97" w:type="pct"/>
            <w:shd w:val="clear" w:color="auto" w:fill="auto"/>
          </w:tcPr>
          <w:p w:rsidR="006329A4" w:rsidRPr="00ED4945" w:rsidRDefault="006329A4" w:rsidP="00E72272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канализационной системы</w:t>
            </w:r>
          </w:p>
        </w:tc>
        <w:tc>
          <w:tcPr>
            <w:tcW w:w="491" w:type="pct"/>
            <w:shd w:val="clear" w:color="auto" w:fill="auto"/>
          </w:tcPr>
          <w:p w:rsidR="006329A4" w:rsidRPr="00ED4945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6329A4" w:rsidRPr="00ED4945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6329A4" w:rsidRPr="00ED4945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3.200</w:t>
            </w:r>
          </w:p>
        </w:tc>
        <w:tc>
          <w:tcPr>
            <w:tcW w:w="489" w:type="pct"/>
            <w:shd w:val="clear" w:color="auto" w:fill="auto"/>
          </w:tcPr>
          <w:p w:rsidR="006329A4" w:rsidRPr="00ED4945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597"/>
        </w:trPr>
        <w:tc>
          <w:tcPr>
            <w:tcW w:w="352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ind w:right="22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97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электропроводки</w:t>
            </w:r>
          </w:p>
        </w:tc>
        <w:tc>
          <w:tcPr>
            <w:tcW w:w="491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2.100</w:t>
            </w:r>
          </w:p>
        </w:tc>
        <w:tc>
          <w:tcPr>
            <w:tcW w:w="500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6329A4" w:rsidRPr="00ED4945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597"/>
        </w:trPr>
        <w:tc>
          <w:tcPr>
            <w:tcW w:w="352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ind w:right="22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97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ind w:left="98"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замена оконных блоков</w:t>
            </w:r>
          </w:p>
        </w:tc>
        <w:tc>
          <w:tcPr>
            <w:tcW w:w="491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6329A4" w:rsidRDefault="006329A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6329A4" w:rsidRDefault="006329A4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6329A4" w:rsidRDefault="004C3BE5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00" w:type="pct"/>
            <w:shd w:val="clear" w:color="auto" w:fill="auto"/>
          </w:tcPr>
          <w:p w:rsidR="006329A4" w:rsidRDefault="004C3BE5" w:rsidP="0063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6329A4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120B74" w:rsidRPr="00ED4945" w:rsidTr="00E72272">
        <w:trPr>
          <w:trHeight w:val="544"/>
        </w:trPr>
        <w:tc>
          <w:tcPr>
            <w:tcW w:w="5000" w:type="pct"/>
            <w:gridSpan w:val="9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2. </w:t>
            </w: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и программно-методическое обеспечение современной образовательной среды в соответствии с нормами.</w:t>
            </w:r>
          </w:p>
        </w:tc>
      </w:tr>
      <w:tr w:rsidR="00F94FE1" w:rsidRPr="00ED4945" w:rsidTr="00F94FE1">
        <w:trPr>
          <w:trHeight w:val="268"/>
        </w:trPr>
        <w:tc>
          <w:tcPr>
            <w:tcW w:w="352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ind w:right="22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775847"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97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школьной мебели.</w:t>
            </w:r>
          </w:p>
        </w:tc>
        <w:tc>
          <w:tcPr>
            <w:tcW w:w="491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6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9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492" w:type="pct"/>
            <w:shd w:val="clear" w:color="auto" w:fill="auto"/>
          </w:tcPr>
          <w:p w:rsidR="00775847" w:rsidRPr="00ED4945" w:rsidRDefault="00775847" w:rsidP="0077584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23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00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89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266"/>
        </w:trPr>
        <w:tc>
          <w:tcPr>
            <w:tcW w:w="352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ind w:right="22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847"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97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учебников для школьной библиотеки.</w:t>
            </w:r>
          </w:p>
        </w:tc>
        <w:tc>
          <w:tcPr>
            <w:tcW w:w="491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6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49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492" w:type="pct"/>
            <w:shd w:val="clear" w:color="auto" w:fill="auto"/>
          </w:tcPr>
          <w:p w:rsidR="00775847" w:rsidRPr="00ED4945" w:rsidRDefault="00775847" w:rsidP="0077584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00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489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792"/>
        </w:trPr>
        <w:tc>
          <w:tcPr>
            <w:tcW w:w="352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ind w:right="22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847"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97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оборудования для занятий физической</w:t>
            </w:r>
            <w:r w:rsidRPr="00ED49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культурой, АФК.</w:t>
            </w:r>
          </w:p>
        </w:tc>
        <w:tc>
          <w:tcPr>
            <w:tcW w:w="491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2" w:type="pct"/>
            <w:shd w:val="clear" w:color="auto" w:fill="auto"/>
          </w:tcPr>
          <w:p w:rsidR="00775847" w:rsidRPr="00ED4945" w:rsidRDefault="00775847" w:rsidP="0077584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 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3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0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276"/>
        </w:trPr>
        <w:tc>
          <w:tcPr>
            <w:tcW w:w="352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5847"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97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оборудования по реализации мероприятий федерального проекта «Современная школа», национального проекта «Образование», направленного на поддержку образования обучающихся с ОВЗ.</w:t>
            </w:r>
          </w:p>
        </w:tc>
        <w:tc>
          <w:tcPr>
            <w:tcW w:w="491" w:type="pct"/>
            <w:shd w:val="clear" w:color="auto" w:fill="auto"/>
          </w:tcPr>
          <w:p w:rsidR="00F94FE1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4.079.</w:t>
            </w:r>
          </w:p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F94FE1" w:rsidRPr="00ED4945" w:rsidTr="00F94FE1">
        <w:trPr>
          <w:trHeight w:val="276"/>
        </w:trPr>
        <w:tc>
          <w:tcPr>
            <w:tcW w:w="352" w:type="pct"/>
            <w:shd w:val="clear" w:color="auto" w:fill="auto"/>
          </w:tcPr>
          <w:p w:rsidR="004C3BE5" w:rsidRDefault="004C3BE5" w:rsidP="004C3BE5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97" w:type="pct"/>
            <w:shd w:val="clear" w:color="auto" w:fill="auto"/>
          </w:tcPr>
          <w:p w:rsidR="004C3BE5" w:rsidRPr="00ED4945" w:rsidRDefault="004C3BE5" w:rsidP="004C3BE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замена линолеума в общежитии и школе</w:t>
            </w:r>
          </w:p>
        </w:tc>
        <w:tc>
          <w:tcPr>
            <w:tcW w:w="491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1.300</w:t>
            </w:r>
          </w:p>
        </w:tc>
        <w:tc>
          <w:tcPr>
            <w:tcW w:w="489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120B74" w:rsidRPr="00ED4945" w:rsidTr="00E72272">
        <w:trPr>
          <w:trHeight w:val="266"/>
        </w:trPr>
        <w:tc>
          <w:tcPr>
            <w:tcW w:w="5000" w:type="pct"/>
            <w:gridSpan w:val="9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3. </w:t>
            </w: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защита ребёнка и организация дополнительного образования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</w:p>
        </w:tc>
      </w:tr>
      <w:tr w:rsidR="00F94FE1" w:rsidRPr="00ED4945" w:rsidTr="00F94FE1">
        <w:trPr>
          <w:trHeight w:val="595"/>
        </w:trPr>
        <w:tc>
          <w:tcPr>
            <w:tcW w:w="352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197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здоровьесберегающей  среды  в школе-интернате.</w:t>
            </w:r>
          </w:p>
        </w:tc>
        <w:tc>
          <w:tcPr>
            <w:tcW w:w="491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493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92" w:type="pct"/>
            <w:shd w:val="clear" w:color="auto" w:fill="auto"/>
          </w:tcPr>
          <w:p w:rsidR="00775847" w:rsidRPr="00ED4945" w:rsidRDefault="00775847" w:rsidP="0077584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 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423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00" w:type="pct"/>
            <w:shd w:val="clear" w:color="auto" w:fill="auto"/>
          </w:tcPr>
          <w:p w:rsidR="00775847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9" w:type="pct"/>
            <w:shd w:val="clear" w:color="auto" w:fill="auto"/>
          </w:tcPr>
          <w:p w:rsidR="00775847" w:rsidRPr="00ED4945" w:rsidRDefault="00775847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268"/>
        </w:trPr>
        <w:tc>
          <w:tcPr>
            <w:tcW w:w="352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97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детей.</w:t>
            </w:r>
          </w:p>
        </w:tc>
        <w:tc>
          <w:tcPr>
            <w:tcW w:w="491" w:type="pct"/>
            <w:shd w:val="clear" w:color="auto" w:fill="auto"/>
          </w:tcPr>
          <w:p w:rsidR="004C3BE5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3" w:type="pct"/>
            <w:shd w:val="clear" w:color="auto" w:fill="auto"/>
          </w:tcPr>
          <w:p w:rsidR="004C3BE5" w:rsidRDefault="004C3BE5" w:rsidP="004C3BE5">
            <w:pPr>
              <w:jc w:val="center"/>
            </w:pPr>
            <w:r w:rsidRPr="00EF2C8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1.796</w:t>
            </w:r>
          </w:p>
        </w:tc>
        <w:tc>
          <w:tcPr>
            <w:tcW w:w="493" w:type="pct"/>
            <w:shd w:val="clear" w:color="auto" w:fill="auto"/>
          </w:tcPr>
          <w:p w:rsidR="004C3BE5" w:rsidRDefault="004C3BE5" w:rsidP="004C3BE5">
            <w:pPr>
              <w:jc w:val="center"/>
            </w:pPr>
            <w:r w:rsidRPr="00EF2C8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1.796</w:t>
            </w:r>
          </w:p>
        </w:tc>
        <w:tc>
          <w:tcPr>
            <w:tcW w:w="492" w:type="pct"/>
            <w:shd w:val="clear" w:color="auto" w:fill="auto"/>
          </w:tcPr>
          <w:p w:rsidR="004C3BE5" w:rsidRDefault="004C3BE5" w:rsidP="004C3BE5">
            <w:pPr>
              <w:jc w:val="center"/>
            </w:pPr>
            <w:r w:rsidRPr="00EF2C8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1.796</w:t>
            </w:r>
          </w:p>
        </w:tc>
        <w:tc>
          <w:tcPr>
            <w:tcW w:w="423" w:type="pct"/>
            <w:shd w:val="clear" w:color="auto" w:fill="auto"/>
          </w:tcPr>
          <w:p w:rsidR="004C3BE5" w:rsidRDefault="004C3BE5" w:rsidP="004C3BE5">
            <w:pPr>
              <w:jc w:val="center"/>
            </w:pPr>
            <w:r w:rsidRPr="00EF2C8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1.796</w:t>
            </w:r>
          </w:p>
        </w:tc>
        <w:tc>
          <w:tcPr>
            <w:tcW w:w="500" w:type="pct"/>
            <w:shd w:val="clear" w:color="auto" w:fill="auto"/>
          </w:tcPr>
          <w:p w:rsidR="004C3BE5" w:rsidRDefault="004C3BE5" w:rsidP="004C3BE5">
            <w:pPr>
              <w:jc w:val="center"/>
            </w:pPr>
            <w:r w:rsidRPr="00EF2C8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1.796</w:t>
            </w:r>
          </w:p>
        </w:tc>
        <w:tc>
          <w:tcPr>
            <w:tcW w:w="489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120B74" w:rsidRPr="00ED4945" w:rsidTr="00E72272">
        <w:trPr>
          <w:trHeight w:val="270"/>
        </w:trPr>
        <w:tc>
          <w:tcPr>
            <w:tcW w:w="5000" w:type="pct"/>
            <w:gridSpan w:val="9"/>
            <w:shd w:val="clear" w:color="auto" w:fill="auto"/>
          </w:tcPr>
          <w:p w:rsidR="00120B74" w:rsidRPr="00ED4945" w:rsidRDefault="00120B74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кадров</w:t>
            </w:r>
            <w:r w:rsidRPr="00ED49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</w:p>
        </w:tc>
      </w:tr>
      <w:tr w:rsidR="00F94FE1" w:rsidRPr="00ED4945" w:rsidTr="00F94FE1">
        <w:trPr>
          <w:trHeight w:val="1259"/>
        </w:trPr>
        <w:tc>
          <w:tcPr>
            <w:tcW w:w="352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197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ежегодных  курсов  повышения квалификации, переподготовки  </w:t>
            </w: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педагогов, администрации школы-интерната.</w:t>
            </w:r>
          </w:p>
        </w:tc>
        <w:tc>
          <w:tcPr>
            <w:tcW w:w="491" w:type="pct"/>
            <w:shd w:val="clear" w:color="auto" w:fill="auto"/>
          </w:tcPr>
          <w:p w:rsidR="004C3BE5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3" w:type="pct"/>
            <w:shd w:val="clear" w:color="auto" w:fill="auto"/>
          </w:tcPr>
          <w:p w:rsidR="004C3BE5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93" w:type="pct"/>
            <w:shd w:val="clear" w:color="auto" w:fill="auto"/>
          </w:tcPr>
          <w:p w:rsidR="004C3BE5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92" w:type="pct"/>
            <w:shd w:val="clear" w:color="auto" w:fill="auto"/>
          </w:tcPr>
          <w:p w:rsidR="004C3BE5" w:rsidRPr="00ED494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23" w:type="pct"/>
            <w:shd w:val="clear" w:color="auto" w:fill="auto"/>
          </w:tcPr>
          <w:p w:rsidR="004C3BE5" w:rsidRPr="00ED4945" w:rsidRDefault="00956E7E" w:rsidP="0095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00" w:type="pct"/>
            <w:shd w:val="clear" w:color="auto" w:fill="auto"/>
          </w:tcPr>
          <w:p w:rsidR="004C3BE5" w:rsidRPr="00ED4945" w:rsidRDefault="00956E7E" w:rsidP="0095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489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F94FE1" w:rsidRPr="00ED4945" w:rsidTr="00F94FE1">
        <w:trPr>
          <w:trHeight w:val="74"/>
        </w:trPr>
        <w:tc>
          <w:tcPr>
            <w:tcW w:w="352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197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shd w:val="clear" w:color="auto" w:fill="auto"/>
          </w:tcPr>
          <w:p w:rsidR="00F94FE1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5.083.</w:t>
            </w:r>
          </w:p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563" w:type="pct"/>
            <w:shd w:val="clear" w:color="auto" w:fill="auto"/>
          </w:tcPr>
          <w:p w:rsidR="00F94FE1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</w:t>
            </w:r>
          </w:p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3" w:type="pct"/>
            <w:shd w:val="clear" w:color="auto" w:fill="auto"/>
          </w:tcPr>
          <w:p w:rsidR="00F94FE1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</w:t>
            </w:r>
          </w:p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92" w:type="pct"/>
            <w:shd w:val="clear" w:color="auto" w:fill="auto"/>
          </w:tcPr>
          <w:p w:rsidR="00F94FE1" w:rsidRDefault="004C3BE5" w:rsidP="00F9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1.003.</w:t>
            </w:r>
          </w:p>
          <w:p w:rsidR="004C3BE5" w:rsidRPr="00ED4945" w:rsidRDefault="004C3BE5" w:rsidP="00F9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3" w:type="pct"/>
            <w:shd w:val="clear" w:color="auto" w:fill="auto"/>
          </w:tcPr>
          <w:p w:rsidR="00F94FE1" w:rsidRDefault="00956E7E" w:rsidP="0095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F9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BE5" w:rsidRPr="00ED4945" w:rsidRDefault="00956E7E" w:rsidP="0095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pct"/>
            <w:shd w:val="clear" w:color="auto" w:fill="auto"/>
          </w:tcPr>
          <w:p w:rsidR="00F94FE1" w:rsidRDefault="00956E7E" w:rsidP="0095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  <w:r w:rsidR="00F9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BE5" w:rsidRPr="00ED4945" w:rsidRDefault="00F94FE1" w:rsidP="0095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9" w:type="pct"/>
            <w:shd w:val="clear" w:color="auto" w:fill="auto"/>
          </w:tcPr>
          <w:p w:rsidR="004C3BE5" w:rsidRPr="00ED4945" w:rsidRDefault="004C3BE5" w:rsidP="00E7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995" w:rsidRDefault="00222995" w:rsidP="00341C33">
      <w:pPr>
        <w:tabs>
          <w:tab w:val="left" w:pos="851"/>
          <w:tab w:val="center" w:pos="10206"/>
          <w:tab w:val="center" w:pos="10348"/>
        </w:tabs>
        <w:spacing w:after="0" w:line="240" w:lineRule="auto"/>
        <w:ind w:right="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33" w:rsidRPr="00222995" w:rsidRDefault="00814C9D" w:rsidP="00814C9D">
      <w:pPr>
        <w:tabs>
          <w:tab w:val="left" w:pos="851"/>
          <w:tab w:val="center" w:pos="10206"/>
          <w:tab w:val="center" w:pos="10348"/>
        </w:tabs>
        <w:spacing w:after="0" w:line="240" w:lineRule="auto"/>
        <w:ind w:right="27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Ожидаемые результаты </w:t>
      </w:r>
      <w:r w:rsidR="00341C33" w:rsidRPr="002229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реализации Программы развития.</w:t>
      </w:r>
    </w:p>
    <w:p w:rsidR="00814C9D" w:rsidRDefault="00814C9D" w:rsidP="00341C33">
      <w:pPr>
        <w:tabs>
          <w:tab w:val="center" w:pos="10206"/>
        </w:tabs>
        <w:spacing w:after="0" w:line="240" w:lineRule="auto"/>
        <w:ind w:right="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33" w:rsidRPr="00ED4945" w:rsidRDefault="00341C33" w:rsidP="00341C33">
      <w:pPr>
        <w:tabs>
          <w:tab w:val="center" w:pos="10206"/>
        </w:tabs>
        <w:spacing w:after="0" w:line="240" w:lineRule="auto"/>
        <w:ind w:right="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успешности реализации Программы развития школы можно судить:</w:t>
      </w:r>
    </w:p>
    <w:p w:rsidR="00341C33" w:rsidRPr="00ED4945" w:rsidRDefault="00341C33" w:rsidP="00341C33">
      <w:pPr>
        <w:tabs>
          <w:tab w:val="left" w:pos="1120"/>
        </w:tabs>
        <w:spacing w:after="0" w:line="240" w:lineRule="auto"/>
        <w:ind w:left="142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четкости выполнения ответственными лицами программных мероприятий в полном объеме и в срок;</w:t>
      </w:r>
    </w:p>
    <w:p w:rsidR="00341C33" w:rsidRPr="00341C33" w:rsidRDefault="00341C33" w:rsidP="00341C33">
      <w:pPr>
        <w:tabs>
          <w:tab w:val="left" w:pos="11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динамике изменения эффективности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определенным показателям.</w:t>
      </w:r>
    </w:p>
    <w:p w:rsidR="004C0ABD" w:rsidRDefault="004C0ABD" w:rsidP="002904FF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ge31"/>
      <w:bookmarkEnd w:id="7"/>
    </w:p>
    <w:p w:rsidR="002904FF" w:rsidRPr="001411C3" w:rsidRDefault="002904FF" w:rsidP="002904FF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школы-интерната и Модель </w:t>
      </w:r>
      <w:proofErr w:type="gramStart"/>
      <w:r w:rsidRPr="00141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41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4FF" w:rsidRDefault="002904FF" w:rsidP="002904FF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осуществлении образовательного процесса для администрации и педагогического коллектива одинаково важно обучение и воспитание </w:t>
      </w:r>
      <w:proofErr w:type="gramStart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4FF" w:rsidRPr="00C40FF7" w:rsidRDefault="002904FF" w:rsidP="002904FF">
      <w:pPr>
        <w:tabs>
          <w:tab w:val="left" w:pos="3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 педагогический коллектив видит необходимость в повышении эффективности реабилитации, адаптации и последующей интеграции в современном обществе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 и инвалидов школы-интерната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таких детей коррекционное обучение и воспитание представляется одним из важнейших средств социальной адаптации личности. </w:t>
      </w:r>
    </w:p>
    <w:p w:rsidR="002904FF" w:rsidRDefault="002904FF" w:rsidP="002904FF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Создание и функционирование ресурсно-развивающего центра 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возможность обучающимся с ОВЗ и инвалидностью максимально комфортно  и уверенно социализироваться в современном обществе, получить возможность дальнейшего профессионального образования и трудоустройства. Реализация Программы развития школы-интерната  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современного, позитивного 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корректной информации о 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популяризацией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диссеминации опыта работы коллектива в педагогическом</w:t>
      </w:r>
      <w:r w:rsidRPr="007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информационном сообществе.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грамотная политика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создаст условия для привлечения к контактам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4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образовательными, профессиональными организациями</w:t>
      </w:r>
      <w:r w:rsidRPr="0079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науки, культуры, спорта. Приобретение и использование  современного оборудования</w:t>
      </w:r>
      <w:r w:rsidRPr="0038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«Обувное дело» предметной области «Технология» даст возможность обучающимся с интеллектуальными нарушениями в получении профессии и трудоустройстве на рынке труда региона.</w:t>
      </w:r>
    </w:p>
    <w:p w:rsidR="002904FF" w:rsidRDefault="002904FF" w:rsidP="002904FF">
      <w:pPr>
        <w:tabs>
          <w:tab w:val="left" w:pos="38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педагогического коллектива для получения качественного, доступного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индивидуальных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особых образовательных потребностей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коллектив работает в тесном взаимодействии.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педагогом благоприятной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участниками образовательного процесса.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04FF" w:rsidRPr="0018257B" w:rsidRDefault="002904FF" w:rsidP="002904FF">
      <w:pPr>
        <w:tabs>
          <w:tab w:val="left" w:pos="426"/>
          <w:tab w:val="left" w:pos="38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</w:t>
      </w:r>
      <w:proofErr w:type="gramEnd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личностном развитии ребенка и самого себя;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множественность субъективных реальностей (точек зрения, ценностей);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слушать детей и адекватно их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личностную свободу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условия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саморазвития личности обучающегося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сотрудничать с ним;</w:t>
      </w:r>
    </w:p>
    <w:p w:rsidR="002904FF" w:rsidRPr="0018257B" w:rsidRDefault="00DA178A" w:rsidP="00DA178A">
      <w:pPr>
        <w:tabs>
          <w:tab w:val="left" w:pos="382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педагогической рефлексией и постоянно совершенствует свое мастерство;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</w:t>
      </w:r>
      <w:proofErr w:type="gramEnd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школы-интерната и умеет работать «в команде» педагогов.</w:t>
      </w:r>
    </w:p>
    <w:p w:rsidR="002904FF" w:rsidRPr="0018257B" w:rsidRDefault="00DA178A" w:rsidP="002904FF">
      <w:pPr>
        <w:tabs>
          <w:tab w:val="left" w:pos="382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современного состояния образовательной системы школы</w:t>
      </w:r>
      <w:r w:rsidR="002904F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определить ее основные конкурентные преимущества. К ним следует отнести: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педагогический коллектив, мотивированный на работу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школы-интерната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педагогов, стремящихся к саморазвитию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компетенций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учебно-воспитательную и коррекционно-развивающую работу, позволяющую обучающимся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детям-инвалидам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хороших учебных показателей;</w:t>
      </w:r>
    </w:p>
    <w:p w:rsidR="002904FF" w:rsidRPr="0018257B" w:rsidRDefault="00DA178A" w:rsidP="00DA178A">
      <w:pPr>
        <w:tabs>
          <w:tab w:val="left" w:pos="38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основного и дополнительного образования;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spellStart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 образовательном процессе;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обязательный учёт индивидуальных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 проблем обучающихся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педагогического наблюдени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диагностики, мониторинга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обсуждением результатов.</w:t>
      </w:r>
    </w:p>
    <w:p w:rsidR="002904FF" w:rsidRPr="0018257B" w:rsidRDefault="00DA178A" w:rsidP="002904FF">
      <w:pPr>
        <w:tabs>
          <w:tab w:val="left" w:pos="38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 апробация нового, изыскание нетрадиционных возможностей решения проблем, динамичное развитие</w:t>
      </w:r>
      <w:r w:rsidR="002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904FF" w:rsidRPr="0018257B" w:rsidRDefault="00DA178A" w:rsidP="002904FF">
      <w:pPr>
        <w:tabs>
          <w:tab w:val="left" w:pos="38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предст</w:t>
      </w:r>
      <w:r w:rsidR="002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о том, какой должна стать наша 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школа-интернат, мы исходим из следующих позиций:</w:t>
      </w:r>
    </w:p>
    <w:p w:rsidR="002904FF" w:rsidRPr="0018257B" w:rsidRDefault="00DA178A" w:rsidP="002904FF">
      <w:pPr>
        <w:tabs>
          <w:tab w:val="left" w:pos="38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0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должен строиться таким о</w:t>
      </w:r>
      <w:r w:rsidR="00290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бразом, чтобы каждый обучающийся с ОВЗ, ребенок-инвалид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уровня его возможностей и структуры</w:t>
      </w:r>
      <w:r w:rsidR="002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дефекта, был вовлечен в образовательную</w:t>
      </w:r>
      <w:r w:rsidR="002904FF"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 чувствовал </w:t>
      </w:r>
      <w:r w:rsidR="002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комфортно в стенах школы-интерната;  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омплексная система обучения и </w:t>
      </w:r>
      <w:proofErr w:type="gramStart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школы-интерната должна обеспечивать приемлемый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возможностям уровень общего образования и первоначальной профессиональной подготовки;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 социализации и </w:t>
      </w:r>
      <w:proofErr w:type="gramStart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</w:t>
      </w:r>
      <w:proofErr w:type="gramEnd"/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и детей-инвалидов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школы-интерната в социум,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агогический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федерального проекта «Современная школа», национального проекта «Образование» делает все возможное, чтобы обучающиеся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приносить пользу обществу, посильно участвовать в труде, приобщаться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социальной и культурной жизни.</w:t>
      </w:r>
    </w:p>
    <w:p w:rsidR="002904FF" w:rsidRPr="0018257B" w:rsidRDefault="002904FF" w:rsidP="002904FF">
      <w:pPr>
        <w:tabs>
          <w:tab w:val="left" w:pos="426"/>
          <w:tab w:val="left" w:pos="993"/>
          <w:tab w:val="left" w:pos="38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получить выпускника,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обладающего 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1.Высокий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культуры и нравственности.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2.Патриотизм, гражданственность, честность,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оброта, человечность.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к здоровому образу жизни.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свою личную жизнь.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5.Готовность к жизни в современном обществе, активная жизненная позиция на основе знаний о едином мире (в том числе по праву, экологии), навыков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поведения и общения.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6.Высокий уровень самоорганизаци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личностной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.Способностью быстро и адекватно адаптироваться в 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условиях изменчивого социума.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.Способностью устанавливать деловые и межличностные отношения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на диалогической основе.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.Умением конструктивно решать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личностные проблемы.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.Уме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работать «в команде».</w:t>
      </w:r>
    </w:p>
    <w:p w:rsidR="002904FF" w:rsidRPr="0018257B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.Стремлением к высок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духовно-нравственным началам.</w:t>
      </w:r>
    </w:p>
    <w:p w:rsidR="002904FF" w:rsidRDefault="002904FF" w:rsidP="002904FF">
      <w:pPr>
        <w:tabs>
          <w:tab w:val="left" w:pos="382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257B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.Пониманием условий реализации своих возможностей в конкретной профессиональной сфере.</w:t>
      </w:r>
    </w:p>
    <w:p w:rsidR="004A2525" w:rsidRDefault="004A2525" w:rsidP="004A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04FF" w:rsidRDefault="00341C33" w:rsidP="0029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Критерии </w:t>
      </w:r>
      <w:r w:rsidR="002904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показатели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оценки </w:t>
      </w:r>
      <w:r w:rsidR="0018257B" w:rsidRPr="000443D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</w:t>
      </w:r>
      <w:r w:rsidR="004A2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04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Программы </w:t>
      </w:r>
      <w:r w:rsidR="0018257B" w:rsidRPr="000443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</w:t>
      </w:r>
    </w:p>
    <w:p w:rsidR="00341C33" w:rsidRDefault="0018257B" w:rsidP="0029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3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школы-интерната</w:t>
      </w:r>
    </w:p>
    <w:p w:rsidR="00341C33" w:rsidRPr="00341C33" w:rsidRDefault="004A2525" w:rsidP="004A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</w:t>
      </w:r>
      <w:r w:rsidR="0022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CBB" w:rsidRDefault="004A2525" w:rsidP="003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система критериев оценки эффективности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учитывает ее коррекционную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-развивающую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является оптимальной и способствует работе школы-интерната в режиме развития</w:t>
      </w:r>
      <w:r w:rsidRPr="004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</w:t>
      </w:r>
      <w:r w:rsidR="00E3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</w:t>
      </w:r>
    </w:p>
    <w:p w:rsidR="00341C33" w:rsidRPr="00341C33" w:rsidRDefault="004A2525" w:rsidP="003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EB" w:rsidRDefault="00341C33" w:rsidP="0020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названные основания, а также опора на исследования в области структурного анализа школы-интерната, как образовательной системы позволили сформировать следующие группы критериев.</w:t>
      </w:r>
    </w:p>
    <w:p w:rsidR="004A2525" w:rsidRDefault="00F37BC9" w:rsidP="00F37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динамики развития </w:t>
      </w:r>
      <w:proofErr w:type="gramStart"/>
      <w:r w:rsidR="004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A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и инвалидностью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525" w:rsidRDefault="004A2525" w:rsidP="0088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363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показатели</w:t>
      </w:r>
      <w:r w:rsid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аттестации, </w:t>
      </w:r>
      <w:r w:rsidR="0036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 через усиление дидактического и методического аспекта, повышение эффективности использования современных </w:t>
      </w:r>
      <w:r w:rsid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технологий, </w:t>
      </w:r>
      <w:r w:rsidR="00882D08" w:rsidRP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содержания образования, технологий обучения и методов оценки качества образования тре</w:t>
      </w:r>
      <w:r w:rsid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современного общества, </w:t>
      </w:r>
      <w:r w:rsidR="00882D08" w:rsidRP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прогрессивных инновационных компенсаторных и коррекционных технологий обучения обучающихся с </w:t>
      </w:r>
      <w:r w:rsid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особыми образовательными потребностями,  </w:t>
      </w:r>
      <w:r w:rsidR="00882D08" w:rsidRP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82D08" w:rsidRP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 образовател</w:t>
      </w:r>
      <w:r w:rsid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процесса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2525" w:rsidRDefault="004A2525" w:rsidP="004A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развития психофизических </w:t>
      </w:r>
      <w:r w:rsid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интеллектуальных способностей</w:t>
      </w:r>
      <w:r w:rsid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показатели</w:t>
      </w:r>
      <w:r w:rsid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E25" w:rsidRPr="00882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ключевых компетентностей обучающихся</w:t>
      </w:r>
      <w:r w:rsid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положительной динамики состояния здоровья обучающихся и воспитанников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E7D" w:rsidRP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особенностей 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65E7D" w:rsidRP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5E7D" w:rsidRP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учебно-воспитательном процессе </w:t>
      </w:r>
      <w:r w:rsidR="00F65E7D" w:rsidRP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внедрение современных технологий обучения и воспитания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E7D" w:rsidRPr="00F65E7D">
        <w:rPr>
          <w:rFonts w:ascii="Times New Roman" w:hAnsi="Times New Roman"/>
          <w:sz w:val="28"/>
          <w:szCs w:val="28"/>
        </w:rPr>
        <w:t xml:space="preserve"> </w:t>
      </w:r>
      <w:r w:rsidR="00F65E7D">
        <w:rPr>
          <w:rFonts w:ascii="Times New Roman" w:hAnsi="Times New Roman"/>
          <w:sz w:val="28"/>
          <w:szCs w:val="28"/>
        </w:rPr>
        <w:t>повышение уровня здоровьесберегающей грамотности обучающихся и педагогов</w:t>
      </w:r>
      <w:r w:rsidR="00CF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благоприятного социальн</w:t>
      </w:r>
      <w:proofErr w:type="gramStart"/>
      <w:r w:rsidR="0096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климата для обучающихся и воспитанников,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олимпиадах</w:t>
      </w:r>
      <w:r w:rsidR="004B3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конференциях</w:t>
      </w:r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школьном, городском, областном, всероссийском </w:t>
      </w:r>
      <w:proofErr w:type="gramStart"/>
      <w:r w:rsidR="00F6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0F2" w:rsidRP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правил техники безопасности при  проведении </w:t>
      </w:r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="008210F2" w:rsidRP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внеклассных мероприятий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2EB" w:rsidRDefault="004A2525" w:rsidP="0020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личностного роста: показатели – отношение к учебной и трудовой деятельности,</w:t>
      </w:r>
      <w:r w:rsidR="0096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активность, характе</w:t>
      </w:r>
      <w:r w:rsid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р взаимоотношений с окружающими, рост личностных достижений обучающихся,</w:t>
      </w:r>
      <w:r w:rsidR="008210F2" w:rsidRPr="008210F2">
        <w:t xml:space="preserve"> </w:t>
      </w:r>
      <w:r w:rsidR="008210F2" w:rsidRP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результатов уровня воспитанности</w:t>
      </w:r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BC9"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C9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безболезненная интеграция и успешная социальная адаптация </w:t>
      </w:r>
      <w:r w:rsid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социум.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– наблюдение, анкетирование, тестирование, решение жизненных ситуаций.</w:t>
      </w:r>
    </w:p>
    <w:p w:rsidR="004A2525" w:rsidRDefault="009622B0" w:rsidP="0020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условий, обеспечивающих достижение целей школы-интерната:</w:t>
      </w:r>
    </w:p>
    <w:p w:rsidR="004A2525" w:rsidRDefault="004A2525" w:rsidP="0082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результативности методического обе</w:t>
      </w:r>
      <w:r w:rsidR="009E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спечения: </w:t>
      </w:r>
      <w:r w:rsidR="0096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- рост профессионального мастерства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 w:rsidR="0096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педагогической компетентности,</w:t>
      </w:r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F2" w:rsidRP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педагогических кадров школы-интерната, имеющих высшую квалификационную категорию</w:t>
      </w:r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0F2" w:rsidRP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гибкой адаптивной системы повышения профессионального мастерства в процес</w:t>
      </w:r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педагогической деятельности, </w:t>
      </w:r>
      <w:r w:rsidR="008210F2" w:rsidRP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опыта </w:t>
      </w:r>
      <w:r w:rsidR="008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деятельности, </w:t>
      </w:r>
      <w:r w:rsidR="0096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продукт, методические разработки</w:t>
      </w:r>
      <w:r w:rsidR="009E31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– анализ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E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525" w:rsidRDefault="004A2525" w:rsidP="0001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удовлетворенности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9E3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показатели – взаимоотношения </w:t>
      </w:r>
      <w:r w:rsidR="009E3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родителей и обучающихся с ОВЗ</w:t>
      </w:r>
      <w:r w:rsidR="007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015C2B" w:rsidRPr="000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всех участников обра</w:t>
      </w:r>
      <w:r w:rsidR="000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отношений уровнем и </w:t>
      </w:r>
      <w:r w:rsidR="00015C2B" w:rsidRPr="000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образовательных услуг</w:t>
      </w:r>
      <w:r w:rsidR="00A5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– опросы, анализ, собеседование;</w:t>
      </w:r>
    </w:p>
    <w:p w:rsidR="004A2525" w:rsidRDefault="009E31AD" w:rsidP="004A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мотивационный критерий: </w:t>
      </w:r>
      <w:r w:rsidR="00A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7F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педагогов постоянного обновления методического инструментария; стремление к поиску новых дефектологических знаний; потребность в обновлении содержания коррекционно</w:t>
      </w:r>
      <w:r w:rsidR="007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развивающего образования, </w:t>
      </w:r>
      <w:r w:rsidR="007A187E" w:rsidRPr="007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стимулирования творческой активности и профес</w:t>
      </w:r>
      <w:r w:rsidR="007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достижений педагога.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– анализ, наблюдение, анкетирование, мониторинг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525" w:rsidRDefault="009E31AD" w:rsidP="004A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эффективности педагогической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условиях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в школе-интернате</w:t>
      </w:r>
      <w:r w:rsidRPr="009E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 Образование»;</w:t>
      </w:r>
    </w:p>
    <w:p w:rsidR="002002EB" w:rsidRDefault="009E31AD" w:rsidP="0020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экономического и материального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ресурсов и трудозатрат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1AD" w:rsidRDefault="002002EB" w:rsidP="0020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определенных критериев, можно будет сделать вывод о развитии </w:t>
      </w:r>
      <w:r w:rsidR="009E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если:</w:t>
      </w:r>
    </w:p>
    <w:p w:rsidR="001F74CA" w:rsidRDefault="001F74CA" w:rsidP="001F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снижаются образовательные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 и инвалидностью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по самым различным показателям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повышается уровень психофизического развития, корригируются личностные качества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4CA" w:rsidRDefault="001F74CA" w:rsidP="001F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рост удовлетворенност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деятельностью образовательной организацией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4CA" w:rsidRDefault="001F74CA" w:rsidP="001F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 рост методического обеспечения образовательного процесса (включая и образовательный потенциал педагогов);</w:t>
      </w:r>
    </w:p>
    <w:p w:rsidR="001F74CA" w:rsidRDefault="001F74CA" w:rsidP="001F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ярко выраженная тенденция к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системы школы-интерната</w:t>
      </w:r>
      <w:r w:rsidRPr="001F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 Образование»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4CA" w:rsidRDefault="001F74CA" w:rsidP="001F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совершенствование содержания образовательного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предметной области «Технология» по профилю «Обувное дело»</w:t>
      </w:r>
      <w:r w:rsidRPr="001F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«Образование»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4CA" w:rsidRDefault="001F74CA" w:rsidP="001F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повышаются показатели параметров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образовательной среды</w:t>
      </w:r>
      <w:r w:rsidRPr="001F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 Образование»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C33" w:rsidRDefault="001F74CA" w:rsidP="0022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материально-техническое и экономическое оснащения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рамках федерального проекта «Современная школа» национального проекта « Образование»</w:t>
      </w:r>
      <w:r w:rsidR="00341C33" w:rsidRPr="0034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B" w:rsidRDefault="00C140DB" w:rsidP="0022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FF" w:rsidRPr="00ED4945" w:rsidRDefault="002904FF" w:rsidP="00C1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реализации Программы и динамика изменения эффективности образования приведены ниже:</w:t>
      </w:r>
    </w:p>
    <w:p w:rsidR="002904FF" w:rsidRPr="00ED4945" w:rsidRDefault="002904FF" w:rsidP="0029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979"/>
        <w:gridCol w:w="1279"/>
        <w:gridCol w:w="1277"/>
        <w:gridCol w:w="1283"/>
      </w:tblGrid>
      <w:tr w:rsidR="0099389E" w:rsidRPr="00ED4945" w:rsidTr="004610CE">
        <w:trPr>
          <w:trHeight w:val="258"/>
        </w:trPr>
        <w:tc>
          <w:tcPr>
            <w:tcW w:w="1118" w:type="pct"/>
            <w:vMerge w:val="restart"/>
            <w:shd w:val="clear" w:color="auto" w:fill="auto"/>
          </w:tcPr>
          <w:p w:rsidR="0099389E" w:rsidRPr="00E67594" w:rsidRDefault="0099389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99389E" w:rsidRPr="00E67594" w:rsidRDefault="0099389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образовательной деятельности</w:t>
            </w:r>
          </w:p>
        </w:tc>
        <w:tc>
          <w:tcPr>
            <w:tcW w:w="1976" w:type="pct"/>
            <w:vMerge w:val="restart"/>
            <w:shd w:val="clear" w:color="auto" w:fill="auto"/>
          </w:tcPr>
          <w:p w:rsidR="0099389E" w:rsidRPr="00E67594" w:rsidRDefault="0099389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показателя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99389E" w:rsidRPr="00E67594" w:rsidRDefault="0099389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результативности и эффективности</w:t>
            </w:r>
          </w:p>
        </w:tc>
      </w:tr>
      <w:tr w:rsidR="001B4B75" w:rsidRPr="00ED4945" w:rsidTr="004610CE">
        <w:trPr>
          <w:trHeight w:val="258"/>
        </w:trPr>
        <w:tc>
          <w:tcPr>
            <w:tcW w:w="1118" w:type="pct"/>
            <w:vMerge/>
            <w:shd w:val="clear" w:color="auto" w:fill="auto"/>
          </w:tcPr>
          <w:p w:rsidR="002904FF" w:rsidRPr="00E67594" w:rsidRDefault="002904FF" w:rsidP="00885CA0">
            <w:pPr>
              <w:spacing w:after="0" w:line="240" w:lineRule="auto"/>
              <w:ind w:right="-2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vMerge/>
            <w:shd w:val="clear" w:color="auto" w:fill="auto"/>
          </w:tcPr>
          <w:p w:rsidR="002904FF" w:rsidRPr="00E67594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shd w:val="clear" w:color="auto" w:fill="auto"/>
          </w:tcPr>
          <w:p w:rsidR="002904FF" w:rsidRPr="00E67594" w:rsidRDefault="0099389E" w:rsidP="0099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гг.</w:t>
            </w:r>
          </w:p>
        </w:tc>
        <w:tc>
          <w:tcPr>
            <w:tcW w:w="634" w:type="pct"/>
            <w:shd w:val="clear" w:color="auto" w:fill="auto"/>
          </w:tcPr>
          <w:p w:rsidR="002904FF" w:rsidRPr="00E67594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9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6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9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904FF" w:rsidRPr="00E67594" w:rsidRDefault="0099389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636" w:type="pct"/>
            <w:shd w:val="clear" w:color="auto" w:fill="auto"/>
          </w:tcPr>
          <w:p w:rsidR="002904FF" w:rsidRPr="00E67594" w:rsidRDefault="002904FF" w:rsidP="0099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  <w:p w:rsidR="002904FF" w:rsidRPr="00E67594" w:rsidRDefault="0099389E" w:rsidP="001B4B7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B4B75" w:rsidRPr="00ED4945" w:rsidTr="004610CE">
        <w:trPr>
          <w:trHeight w:val="569"/>
        </w:trPr>
        <w:tc>
          <w:tcPr>
            <w:tcW w:w="1118" w:type="pct"/>
            <w:vMerge w:val="restar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ind w:left="147"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Эффективность</w:t>
            </w:r>
          </w:p>
          <w:p w:rsidR="002904FF" w:rsidRPr="0018257B" w:rsidRDefault="002904FF" w:rsidP="00885CA0">
            <w:pPr>
              <w:spacing w:after="0" w:line="240" w:lineRule="auto"/>
              <w:ind w:left="147"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качества образования в школе</w:t>
            </w:r>
          </w:p>
        </w:tc>
        <w:tc>
          <w:tcPr>
            <w:tcW w:w="1976" w:type="pct"/>
            <w:shd w:val="clear" w:color="auto" w:fill="auto"/>
          </w:tcPr>
          <w:p w:rsidR="002904FF" w:rsidRPr="0018257B" w:rsidRDefault="002904FF" w:rsidP="00D75834">
            <w:pPr>
              <w:spacing w:after="0" w:line="240" w:lineRule="auto"/>
              <w:ind w:left="109"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образовательных результатов</w:t>
            </w:r>
          </w:p>
        </w:tc>
        <w:tc>
          <w:tcPr>
            <w:tcW w:w="635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634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636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1B4B75" w:rsidRPr="00ED4945" w:rsidTr="004610CE">
        <w:trPr>
          <w:trHeight w:val="708"/>
        </w:trPr>
        <w:tc>
          <w:tcPr>
            <w:tcW w:w="1118" w:type="pct"/>
            <w:vMerge/>
            <w:shd w:val="clear" w:color="auto" w:fill="auto"/>
            <w:vAlign w:val="bottom"/>
          </w:tcPr>
          <w:p w:rsidR="002904FF" w:rsidRPr="0018257B" w:rsidRDefault="002904FF" w:rsidP="00885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2904FF" w:rsidRPr="0018257B" w:rsidRDefault="00B60780" w:rsidP="00B60780">
            <w:pPr>
              <w:spacing w:after="0" w:line="240" w:lineRule="auto"/>
              <w:ind w:left="109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педагогов, использующих</w:t>
            </w:r>
            <w:r w:rsidRPr="0088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прогрессивны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88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компенсаторны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технологий обучения  детей</w:t>
            </w:r>
            <w:r w:rsidRPr="0088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особыми образовательными потребностями</w:t>
            </w:r>
          </w:p>
        </w:tc>
        <w:tc>
          <w:tcPr>
            <w:tcW w:w="635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634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636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1B4B75" w:rsidRPr="00ED4945" w:rsidTr="004610CE">
        <w:trPr>
          <w:trHeight w:val="708"/>
        </w:trPr>
        <w:tc>
          <w:tcPr>
            <w:tcW w:w="1118" w:type="pct"/>
            <w:vMerge/>
            <w:shd w:val="clear" w:color="auto" w:fill="auto"/>
            <w:vAlign w:val="bottom"/>
          </w:tcPr>
          <w:p w:rsidR="007F4425" w:rsidRPr="0018257B" w:rsidRDefault="007F4425" w:rsidP="00885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7F4425" w:rsidRPr="0018257B" w:rsidRDefault="00D75834" w:rsidP="00D75834">
            <w:pPr>
              <w:spacing w:after="0" w:line="240" w:lineRule="auto"/>
              <w:ind w:left="109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государственной и 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 аттестации</w:t>
            </w:r>
            <w:r w:rsidR="0099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сравнении с городскими и областными показателями</w:t>
            </w:r>
          </w:p>
        </w:tc>
        <w:tc>
          <w:tcPr>
            <w:tcW w:w="635" w:type="pct"/>
            <w:shd w:val="clear" w:color="auto" w:fill="auto"/>
          </w:tcPr>
          <w:p w:rsidR="007F4425" w:rsidRPr="0018257B" w:rsidRDefault="00D75834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634" w:type="pct"/>
            <w:shd w:val="clear" w:color="auto" w:fill="auto"/>
          </w:tcPr>
          <w:p w:rsidR="007F4425" w:rsidRPr="0018257B" w:rsidRDefault="00D75834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636" w:type="pct"/>
            <w:shd w:val="clear" w:color="auto" w:fill="auto"/>
          </w:tcPr>
          <w:p w:rsidR="007F4425" w:rsidRPr="0018257B" w:rsidRDefault="00D75834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90%</w:t>
            </w:r>
          </w:p>
        </w:tc>
      </w:tr>
      <w:tr w:rsidR="001B4B75" w:rsidRPr="00ED4945" w:rsidTr="004610CE">
        <w:trPr>
          <w:trHeight w:val="708"/>
        </w:trPr>
        <w:tc>
          <w:tcPr>
            <w:tcW w:w="1118" w:type="pct"/>
            <w:vMerge/>
            <w:shd w:val="clear" w:color="auto" w:fill="auto"/>
            <w:vAlign w:val="bottom"/>
          </w:tcPr>
          <w:p w:rsidR="00D75834" w:rsidRPr="0018257B" w:rsidRDefault="00D75834" w:rsidP="00885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D75834" w:rsidRDefault="00D75834" w:rsidP="00B60780">
            <w:pPr>
              <w:spacing w:after="0" w:line="240" w:lineRule="auto"/>
              <w:ind w:left="109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8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B6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Pr="0088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комфортности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процесса</w:t>
            </w:r>
          </w:p>
        </w:tc>
        <w:tc>
          <w:tcPr>
            <w:tcW w:w="635" w:type="pct"/>
            <w:shd w:val="clear" w:color="auto" w:fill="auto"/>
          </w:tcPr>
          <w:p w:rsidR="00D75834" w:rsidRDefault="00D75834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634" w:type="pct"/>
            <w:shd w:val="clear" w:color="auto" w:fill="auto"/>
          </w:tcPr>
          <w:p w:rsidR="00D75834" w:rsidRDefault="00D75834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636" w:type="pct"/>
            <w:shd w:val="clear" w:color="auto" w:fill="auto"/>
          </w:tcPr>
          <w:p w:rsidR="00D75834" w:rsidRDefault="00D75834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1B4B75" w:rsidRPr="00ED4945" w:rsidTr="004610CE">
        <w:trPr>
          <w:trHeight w:val="708"/>
        </w:trPr>
        <w:tc>
          <w:tcPr>
            <w:tcW w:w="1118" w:type="pct"/>
            <w:vMerge/>
            <w:shd w:val="clear" w:color="auto" w:fill="auto"/>
            <w:vAlign w:val="bottom"/>
          </w:tcPr>
          <w:p w:rsidR="00D75834" w:rsidRPr="0018257B" w:rsidRDefault="00D75834" w:rsidP="00885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015C2B" w:rsidRPr="00015C2B" w:rsidRDefault="00B60780" w:rsidP="00015C2B">
            <w:pPr>
              <w:spacing w:after="0" w:line="240" w:lineRule="auto"/>
              <w:ind w:left="109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01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</w:t>
            </w:r>
            <w:r w:rsidR="00015C2B" w:rsidRPr="0001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</w:t>
            </w:r>
            <w:r w:rsidR="00015C2B" w:rsidRPr="0001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участников образовательных отношений уровнем и</w:t>
            </w:r>
          </w:p>
          <w:p w:rsidR="00D75834" w:rsidRDefault="00015C2B" w:rsidP="00015C2B">
            <w:pPr>
              <w:spacing w:after="0" w:line="240" w:lineRule="auto"/>
              <w:ind w:left="109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 образовательных услуг</w:t>
            </w:r>
          </w:p>
        </w:tc>
        <w:tc>
          <w:tcPr>
            <w:tcW w:w="635" w:type="pct"/>
            <w:shd w:val="clear" w:color="auto" w:fill="auto"/>
          </w:tcPr>
          <w:p w:rsidR="00D75834" w:rsidRDefault="00B60780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98%</w:t>
            </w:r>
          </w:p>
        </w:tc>
        <w:tc>
          <w:tcPr>
            <w:tcW w:w="634" w:type="pct"/>
            <w:shd w:val="clear" w:color="auto" w:fill="auto"/>
          </w:tcPr>
          <w:p w:rsidR="00D75834" w:rsidRDefault="00B60780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636" w:type="pct"/>
            <w:shd w:val="clear" w:color="auto" w:fill="auto"/>
          </w:tcPr>
          <w:p w:rsidR="00D75834" w:rsidRDefault="00B60780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1B4B75" w:rsidRPr="00ED4945" w:rsidTr="004610CE">
        <w:trPr>
          <w:trHeight w:val="1313"/>
        </w:trPr>
        <w:tc>
          <w:tcPr>
            <w:tcW w:w="1118" w:type="pct"/>
            <w:vMerge/>
            <w:shd w:val="clear" w:color="auto" w:fill="auto"/>
            <w:vAlign w:val="bottom"/>
          </w:tcPr>
          <w:p w:rsidR="002904FF" w:rsidRPr="0018257B" w:rsidRDefault="002904FF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ind w:left="105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обучающихся,      нарушающих дисциплину, участвующих в конфликтных ситуациях между участниками образовательного процесса</w:t>
            </w:r>
          </w:p>
        </w:tc>
        <w:tc>
          <w:tcPr>
            <w:tcW w:w="635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634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636" w:type="pct"/>
            <w:shd w:val="clear" w:color="auto" w:fill="auto"/>
          </w:tcPr>
          <w:p w:rsidR="002904FF" w:rsidRPr="0018257B" w:rsidRDefault="002904FF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0%</w:t>
            </w:r>
          </w:p>
        </w:tc>
      </w:tr>
      <w:tr w:rsidR="001B4B75" w:rsidRPr="00ED4945" w:rsidTr="004610CE">
        <w:trPr>
          <w:trHeight w:val="1406"/>
        </w:trPr>
        <w:tc>
          <w:tcPr>
            <w:tcW w:w="1118" w:type="pct"/>
            <w:vMerge w:val="restar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Эффективность </w:t>
            </w:r>
          </w:p>
          <w:p w:rsidR="001B4B75" w:rsidRPr="0018257B" w:rsidRDefault="001B4B75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инновационной </w:t>
            </w:r>
          </w:p>
          <w:p w:rsidR="001B4B75" w:rsidRPr="0018257B" w:rsidRDefault="001B4B75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  <w:p w:rsidR="001B4B75" w:rsidRPr="0018257B" w:rsidRDefault="001B4B75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976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 педагогов,  разрабатывающих  и  использующих современные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</w:t>
            </w: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технологии  образовательного процесса для детей с ОВЗ.</w:t>
            </w:r>
          </w:p>
        </w:tc>
        <w:tc>
          <w:tcPr>
            <w:tcW w:w="635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634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636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1B4B75" w:rsidRPr="00ED4945" w:rsidTr="004610CE">
        <w:trPr>
          <w:trHeight w:val="1772"/>
        </w:trPr>
        <w:tc>
          <w:tcPr>
            <w:tcW w:w="1118" w:type="pct"/>
            <w:vMerge/>
            <w:shd w:val="clear" w:color="auto" w:fill="auto"/>
            <w:vAlign w:val="bottom"/>
          </w:tcPr>
          <w:p w:rsidR="001B4B75" w:rsidRPr="0018257B" w:rsidRDefault="001B4B75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  <w:proofErr w:type="gramStart"/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включенных во внеурочную  деятельность  и  дополнительного  образования,</w:t>
            </w:r>
          </w:p>
          <w:p w:rsidR="001B4B75" w:rsidRPr="0018257B" w:rsidRDefault="001B4B75" w:rsidP="00885CA0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предусматривающие</w:t>
            </w:r>
            <w:proofErr w:type="gramEnd"/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социальными партнерами</w:t>
            </w:r>
          </w:p>
        </w:tc>
        <w:tc>
          <w:tcPr>
            <w:tcW w:w="635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634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636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1B4B75" w:rsidRPr="00ED4945" w:rsidTr="004610CE">
        <w:trPr>
          <w:trHeight w:val="556"/>
        </w:trPr>
        <w:tc>
          <w:tcPr>
            <w:tcW w:w="1118" w:type="pct"/>
            <w:vMerge/>
            <w:shd w:val="clear" w:color="auto" w:fill="auto"/>
            <w:vAlign w:val="bottom"/>
          </w:tcPr>
          <w:p w:rsidR="001B4B75" w:rsidRPr="0018257B" w:rsidRDefault="001B4B75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1B4B75" w:rsidRPr="0018257B" w:rsidRDefault="001B4B75" w:rsidP="004B3CCC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обучающихся, 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вующих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олимпиадах, конференциях на школьном, городском, областном, всероссийском уровнях</w:t>
            </w:r>
          </w:p>
        </w:tc>
        <w:tc>
          <w:tcPr>
            <w:tcW w:w="635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634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636" w:type="pct"/>
            <w:shd w:val="clear" w:color="auto" w:fill="auto"/>
          </w:tcPr>
          <w:p w:rsidR="001B4B75" w:rsidRPr="0018257B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75%</w:t>
            </w:r>
          </w:p>
        </w:tc>
      </w:tr>
      <w:tr w:rsidR="001B4B75" w:rsidRPr="00ED4945" w:rsidTr="004610CE">
        <w:trPr>
          <w:trHeight w:val="1124"/>
        </w:trPr>
        <w:tc>
          <w:tcPr>
            <w:tcW w:w="1118" w:type="pct"/>
            <w:vMerge/>
            <w:shd w:val="clear" w:color="auto" w:fill="auto"/>
            <w:vAlign w:val="bottom"/>
          </w:tcPr>
          <w:p w:rsidR="001B4B75" w:rsidRPr="0018257B" w:rsidRDefault="001B4B75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1B4B75" w:rsidRDefault="001B4B75" w:rsidP="004B3CCC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имеющих </w:t>
            </w:r>
            <w:r w:rsidRPr="0082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 квалификационную категорию</w:t>
            </w:r>
          </w:p>
        </w:tc>
        <w:tc>
          <w:tcPr>
            <w:tcW w:w="635" w:type="pct"/>
            <w:shd w:val="clear" w:color="auto" w:fill="auto"/>
          </w:tcPr>
          <w:p w:rsidR="001B4B75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28,2%</w:t>
            </w:r>
          </w:p>
        </w:tc>
        <w:tc>
          <w:tcPr>
            <w:tcW w:w="634" w:type="pct"/>
            <w:shd w:val="clear" w:color="auto" w:fill="auto"/>
          </w:tcPr>
          <w:p w:rsidR="001B4B75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636" w:type="pct"/>
            <w:shd w:val="clear" w:color="auto" w:fill="auto"/>
          </w:tcPr>
          <w:p w:rsidR="001B4B75" w:rsidRDefault="001B4B75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50%</w:t>
            </w:r>
          </w:p>
        </w:tc>
      </w:tr>
      <w:tr w:rsidR="004951EE" w:rsidRPr="00ED4945" w:rsidTr="004610CE">
        <w:trPr>
          <w:trHeight w:val="2432"/>
        </w:trPr>
        <w:tc>
          <w:tcPr>
            <w:tcW w:w="1118" w:type="pct"/>
            <w:vMerge w:val="restar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Эффективность</w:t>
            </w:r>
          </w:p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коррекционной </w:t>
            </w:r>
          </w:p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   и</w:t>
            </w:r>
          </w:p>
          <w:p w:rsidR="004951EE" w:rsidRPr="0018257B" w:rsidRDefault="004951EE" w:rsidP="00885CA0">
            <w:pPr>
              <w:spacing w:after="0" w:line="240" w:lineRule="auto"/>
              <w:ind w:left="147" w:right="17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медико-</w:t>
            </w: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gramEnd"/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педагогического  </w:t>
            </w:r>
          </w:p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сопровождения </w:t>
            </w:r>
          </w:p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976" w:type="pct"/>
            <w:shd w:val="clear" w:color="auto" w:fill="auto"/>
          </w:tcPr>
          <w:p w:rsidR="004951EE" w:rsidRPr="0018257B" w:rsidRDefault="004951EE" w:rsidP="003521CF">
            <w:pPr>
              <w:spacing w:after="0" w:line="240" w:lineRule="auto"/>
              <w:ind w:left="142" w:right="1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Процент  обучающихся,  по  отношению  к  которым  осуществляется </w:t>
            </w:r>
            <w:proofErr w:type="gramStart"/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состоянием физического и психического здоровья, оказан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ие квалифицированной помощи или своевременное направление на </w:t>
            </w:r>
            <w:r w:rsidRPr="00182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консультацию специалистов вне школы</w:t>
            </w:r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4951EE" w:rsidRPr="00ED4945" w:rsidTr="004610CE">
        <w:trPr>
          <w:trHeight w:val="1576"/>
        </w:trPr>
        <w:tc>
          <w:tcPr>
            <w:tcW w:w="1118" w:type="pct"/>
            <w:vMerge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page29"/>
            <w:bookmarkEnd w:id="9"/>
          </w:p>
        </w:tc>
        <w:tc>
          <w:tcPr>
            <w:tcW w:w="1976" w:type="pct"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left="142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семей, находящихся в постоянной связи со школой, систематически проходящие консультирование, готовые получать помощь в воспитании ребёнка с ОВЗ, имеющие адекватное отношение к дефекту своего ребёнка</w:t>
            </w:r>
            <w:proofErr w:type="gramEnd"/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4951EE" w:rsidRPr="00ED4945" w:rsidTr="004610CE">
        <w:trPr>
          <w:trHeight w:val="266"/>
        </w:trPr>
        <w:tc>
          <w:tcPr>
            <w:tcW w:w="1118" w:type="pct"/>
            <w:vMerge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  <w:vAlign w:val="bottom"/>
          </w:tcPr>
          <w:p w:rsidR="004951EE" w:rsidRPr="0018257B" w:rsidRDefault="004951EE" w:rsidP="004B3CCC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коррекционных занятий.</w:t>
            </w:r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4951EE" w:rsidRPr="00ED4945" w:rsidTr="004610CE">
        <w:trPr>
          <w:trHeight w:val="266"/>
        </w:trPr>
        <w:tc>
          <w:tcPr>
            <w:tcW w:w="1118" w:type="pct"/>
            <w:vMerge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  <w:vAlign w:val="bottom"/>
          </w:tcPr>
          <w:p w:rsidR="004951EE" w:rsidRPr="0018257B" w:rsidRDefault="004951EE" w:rsidP="004B3CCC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положительной динамики состояния здоровья обучающихся и воспитанников</w:t>
            </w:r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 17 %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 20 %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 35 %</w:t>
            </w:r>
          </w:p>
        </w:tc>
      </w:tr>
      <w:tr w:rsidR="004951EE" w:rsidRPr="00ED4945" w:rsidTr="004610CE">
        <w:trPr>
          <w:trHeight w:val="266"/>
        </w:trPr>
        <w:tc>
          <w:tcPr>
            <w:tcW w:w="1118" w:type="pct"/>
            <w:vMerge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  <w:vAlign w:val="bottom"/>
          </w:tcPr>
          <w:p w:rsidR="004951EE" w:rsidRDefault="004951EE" w:rsidP="004951EE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параметров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образовательной среды</w:t>
            </w:r>
          </w:p>
        </w:tc>
        <w:tc>
          <w:tcPr>
            <w:tcW w:w="635" w:type="pct"/>
            <w:shd w:val="clear" w:color="auto" w:fill="auto"/>
          </w:tcPr>
          <w:p w:rsidR="004951EE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634" w:type="pct"/>
            <w:shd w:val="clear" w:color="auto" w:fill="auto"/>
          </w:tcPr>
          <w:p w:rsidR="004951EE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636" w:type="pct"/>
            <w:shd w:val="clear" w:color="auto" w:fill="auto"/>
          </w:tcPr>
          <w:p w:rsidR="004951EE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100%</w:t>
            </w:r>
          </w:p>
        </w:tc>
      </w:tr>
      <w:tr w:rsidR="004951EE" w:rsidRPr="00ED4945" w:rsidTr="004610CE">
        <w:trPr>
          <w:trHeight w:val="565"/>
        </w:trPr>
        <w:tc>
          <w:tcPr>
            <w:tcW w:w="1118" w:type="pct"/>
            <w:vMerge w:val="restar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</w:t>
            </w:r>
          </w:p>
          <w:p w:rsidR="004951EE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</w:t>
            </w:r>
          </w:p>
          <w:p w:rsidR="004951EE" w:rsidRPr="0018257B" w:rsidRDefault="004951EE" w:rsidP="00885CA0">
            <w:pPr>
              <w:spacing w:after="0" w:line="240" w:lineRule="auto"/>
              <w:ind w:left="147"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школой</w:t>
            </w:r>
          </w:p>
        </w:tc>
        <w:tc>
          <w:tcPr>
            <w:tcW w:w="197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ind w:left="109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молодых специалистов (до 5 лет)</w:t>
            </w:r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17%</w:t>
            </w:r>
          </w:p>
        </w:tc>
      </w:tr>
      <w:tr w:rsidR="004951EE" w:rsidRPr="00ED4945" w:rsidTr="004610CE">
        <w:trPr>
          <w:trHeight w:val="758"/>
        </w:trPr>
        <w:tc>
          <w:tcPr>
            <w:tcW w:w="1118" w:type="pct"/>
            <w:vMerge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ind w:left="109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успешное функционирование новой системы оплаты труда</w:t>
            </w:r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951EE" w:rsidRPr="00ED4945" w:rsidTr="004610CE">
        <w:trPr>
          <w:trHeight w:val="707"/>
        </w:trPr>
        <w:tc>
          <w:tcPr>
            <w:tcW w:w="1118" w:type="pct"/>
            <w:vMerge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ind w:left="109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законодательства в деятельности ОУ</w:t>
            </w:r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</w:t>
            </w:r>
          </w:p>
        </w:tc>
      </w:tr>
      <w:tr w:rsidR="004951EE" w:rsidRPr="00ED4945" w:rsidTr="004610CE">
        <w:trPr>
          <w:trHeight w:val="556"/>
        </w:trPr>
        <w:tc>
          <w:tcPr>
            <w:tcW w:w="1118" w:type="pct"/>
            <w:vMerge/>
            <w:shd w:val="clear" w:color="auto" w:fill="auto"/>
            <w:vAlign w:val="bottom"/>
          </w:tcPr>
          <w:p w:rsidR="004951EE" w:rsidRPr="0018257B" w:rsidRDefault="004951EE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ind w:left="142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функционирование сайта школы-интерната и ежегодное проведение самообследования</w:t>
            </w:r>
          </w:p>
        </w:tc>
        <w:tc>
          <w:tcPr>
            <w:tcW w:w="635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4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pct"/>
            <w:shd w:val="clear" w:color="auto" w:fill="auto"/>
          </w:tcPr>
          <w:p w:rsidR="004951EE" w:rsidRPr="0018257B" w:rsidRDefault="004951EE" w:rsidP="008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81ED6" w:rsidRPr="00ED4945" w:rsidTr="004610CE">
        <w:trPr>
          <w:trHeight w:val="1136"/>
        </w:trPr>
        <w:tc>
          <w:tcPr>
            <w:tcW w:w="1118" w:type="pct"/>
            <w:vMerge/>
            <w:shd w:val="clear" w:color="auto" w:fill="auto"/>
            <w:vAlign w:val="bottom"/>
          </w:tcPr>
          <w:p w:rsidR="00881ED6" w:rsidRPr="0018257B" w:rsidRDefault="00881ED6" w:rsidP="00885CA0">
            <w:pPr>
              <w:spacing w:after="0" w:line="240" w:lineRule="auto"/>
              <w:ind w:right="-2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shd w:val="clear" w:color="auto" w:fill="auto"/>
          </w:tcPr>
          <w:p w:rsidR="00881ED6" w:rsidRPr="0018257B" w:rsidRDefault="00881ED6" w:rsidP="004951EE">
            <w:pPr>
              <w:spacing w:after="0" w:line="240" w:lineRule="auto"/>
              <w:ind w:left="142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экономическо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оснащения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4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35" w:type="pct"/>
            <w:shd w:val="clear" w:color="auto" w:fill="auto"/>
          </w:tcPr>
          <w:p w:rsidR="00881ED6" w:rsidRPr="0018257B" w:rsidRDefault="00881ED6" w:rsidP="008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 30 %</w:t>
            </w:r>
          </w:p>
        </w:tc>
        <w:tc>
          <w:tcPr>
            <w:tcW w:w="634" w:type="pct"/>
            <w:shd w:val="clear" w:color="auto" w:fill="auto"/>
          </w:tcPr>
          <w:p w:rsidR="00881ED6" w:rsidRPr="0018257B" w:rsidRDefault="00881ED6" w:rsidP="008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 35 %</w:t>
            </w:r>
          </w:p>
        </w:tc>
        <w:tc>
          <w:tcPr>
            <w:tcW w:w="636" w:type="pct"/>
            <w:shd w:val="clear" w:color="auto" w:fill="auto"/>
          </w:tcPr>
          <w:p w:rsidR="00881ED6" w:rsidRPr="0018257B" w:rsidRDefault="00881ED6" w:rsidP="008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 40 %</w:t>
            </w:r>
          </w:p>
        </w:tc>
      </w:tr>
    </w:tbl>
    <w:p w:rsidR="004610CE" w:rsidRDefault="004610CE" w:rsidP="0046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8A" w:rsidRPr="00222995" w:rsidRDefault="004610CE" w:rsidP="0047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904FF" w:rsidRPr="00222995" w:rsidRDefault="002904FF" w:rsidP="0046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4FF" w:rsidRPr="00222995" w:rsidSect="008C6B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72" w:rsidRDefault="00CA5A72">
      <w:pPr>
        <w:spacing w:after="0" w:line="240" w:lineRule="auto"/>
      </w:pPr>
      <w:r>
        <w:separator/>
      </w:r>
    </w:p>
  </w:endnote>
  <w:endnote w:type="continuationSeparator" w:id="0">
    <w:p w:rsidR="00CA5A72" w:rsidRDefault="00CA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72" w:rsidRDefault="00CA5A72" w:rsidP="00A62E42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CA5A72" w:rsidRDefault="00CA5A7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72" w:rsidRDefault="00CA5A72" w:rsidP="00A62E42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357A">
      <w:rPr>
        <w:rStyle w:val="ab"/>
        <w:noProof/>
      </w:rPr>
      <w:t>2</w:t>
    </w:r>
    <w:r>
      <w:rPr>
        <w:rStyle w:val="ab"/>
      </w:rPr>
      <w:fldChar w:fldCharType="end"/>
    </w:r>
  </w:p>
  <w:p w:rsidR="00CA5A72" w:rsidRDefault="00CA5A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72" w:rsidRDefault="00CA5A72">
      <w:pPr>
        <w:spacing w:after="0" w:line="240" w:lineRule="auto"/>
      </w:pPr>
      <w:r>
        <w:separator/>
      </w:r>
    </w:p>
  </w:footnote>
  <w:footnote w:type="continuationSeparator" w:id="0">
    <w:p w:rsidR="00CA5A72" w:rsidRDefault="00CA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F57F96"/>
    <w:multiLevelType w:val="hybridMultilevel"/>
    <w:tmpl w:val="BE0EBC02"/>
    <w:lvl w:ilvl="0" w:tplc="3BBAC502">
      <w:start w:val="1"/>
      <w:numFmt w:val="decimal"/>
      <w:lvlText w:val="%1)"/>
      <w:lvlJc w:val="left"/>
      <w:pPr>
        <w:ind w:left="680" w:hanging="359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ru-RU" w:eastAsia="ru-RU" w:bidi="ru-RU"/>
      </w:rPr>
    </w:lvl>
    <w:lvl w:ilvl="1" w:tplc="91C6FEE4">
      <w:numFmt w:val="bullet"/>
      <w:lvlText w:val="•"/>
      <w:lvlJc w:val="left"/>
      <w:pPr>
        <w:ind w:left="1667" w:hanging="359"/>
      </w:pPr>
      <w:rPr>
        <w:rFonts w:hint="default"/>
        <w:lang w:val="ru-RU" w:eastAsia="ru-RU" w:bidi="ru-RU"/>
      </w:rPr>
    </w:lvl>
    <w:lvl w:ilvl="2" w:tplc="0310EBA0">
      <w:numFmt w:val="bullet"/>
      <w:lvlText w:val="•"/>
      <w:lvlJc w:val="left"/>
      <w:pPr>
        <w:ind w:left="2654" w:hanging="359"/>
      </w:pPr>
      <w:rPr>
        <w:rFonts w:hint="default"/>
        <w:lang w:val="ru-RU" w:eastAsia="ru-RU" w:bidi="ru-RU"/>
      </w:rPr>
    </w:lvl>
    <w:lvl w:ilvl="3" w:tplc="F2F0A6BA">
      <w:numFmt w:val="bullet"/>
      <w:lvlText w:val="•"/>
      <w:lvlJc w:val="left"/>
      <w:pPr>
        <w:ind w:left="3641" w:hanging="359"/>
      </w:pPr>
      <w:rPr>
        <w:rFonts w:hint="default"/>
        <w:lang w:val="ru-RU" w:eastAsia="ru-RU" w:bidi="ru-RU"/>
      </w:rPr>
    </w:lvl>
    <w:lvl w:ilvl="4" w:tplc="97AE7E00">
      <w:numFmt w:val="bullet"/>
      <w:lvlText w:val="•"/>
      <w:lvlJc w:val="left"/>
      <w:pPr>
        <w:ind w:left="4628" w:hanging="359"/>
      </w:pPr>
      <w:rPr>
        <w:rFonts w:hint="default"/>
        <w:lang w:val="ru-RU" w:eastAsia="ru-RU" w:bidi="ru-RU"/>
      </w:rPr>
    </w:lvl>
    <w:lvl w:ilvl="5" w:tplc="53E6EE78">
      <w:numFmt w:val="bullet"/>
      <w:lvlText w:val="•"/>
      <w:lvlJc w:val="left"/>
      <w:pPr>
        <w:ind w:left="5615" w:hanging="359"/>
      </w:pPr>
      <w:rPr>
        <w:rFonts w:hint="default"/>
        <w:lang w:val="ru-RU" w:eastAsia="ru-RU" w:bidi="ru-RU"/>
      </w:rPr>
    </w:lvl>
    <w:lvl w:ilvl="6" w:tplc="1E5CEF7C">
      <w:numFmt w:val="bullet"/>
      <w:lvlText w:val="•"/>
      <w:lvlJc w:val="left"/>
      <w:pPr>
        <w:ind w:left="6602" w:hanging="359"/>
      </w:pPr>
      <w:rPr>
        <w:rFonts w:hint="default"/>
        <w:lang w:val="ru-RU" w:eastAsia="ru-RU" w:bidi="ru-RU"/>
      </w:rPr>
    </w:lvl>
    <w:lvl w:ilvl="7" w:tplc="FDBEFD42">
      <w:numFmt w:val="bullet"/>
      <w:lvlText w:val="•"/>
      <w:lvlJc w:val="left"/>
      <w:pPr>
        <w:ind w:left="7589" w:hanging="359"/>
      </w:pPr>
      <w:rPr>
        <w:rFonts w:hint="default"/>
        <w:lang w:val="ru-RU" w:eastAsia="ru-RU" w:bidi="ru-RU"/>
      </w:rPr>
    </w:lvl>
    <w:lvl w:ilvl="8" w:tplc="5DF60760">
      <w:numFmt w:val="bullet"/>
      <w:lvlText w:val="•"/>
      <w:lvlJc w:val="left"/>
      <w:pPr>
        <w:ind w:left="8576" w:hanging="359"/>
      </w:pPr>
      <w:rPr>
        <w:rFonts w:hint="default"/>
        <w:lang w:val="ru-RU" w:eastAsia="ru-RU" w:bidi="ru-RU"/>
      </w:rPr>
    </w:lvl>
  </w:abstractNum>
  <w:abstractNum w:abstractNumId="2">
    <w:nsid w:val="09256FD3"/>
    <w:multiLevelType w:val="hybridMultilevel"/>
    <w:tmpl w:val="8E02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E49"/>
    <w:multiLevelType w:val="hybridMultilevel"/>
    <w:tmpl w:val="304084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238F2"/>
    <w:multiLevelType w:val="hybridMultilevel"/>
    <w:tmpl w:val="5096184A"/>
    <w:lvl w:ilvl="0" w:tplc="B7BAEF92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D66658"/>
    <w:multiLevelType w:val="hybridMultilevel"/>
    <w:tmpl w:val="EAFC4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374D"/>
    <w:multiLevelType w:val="hybridMultilevel"/>
    <w:tmpl w:val="324C05FE"/>
    <w:lvl w:ilvl="0" w:tplc="C5FAAE9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B509A2"/>
    <w:multiLevelType w:val="hybridMultilevel"/>
    <w:tmpl w:val="78F0232E"/>
    <w:lvl w:ilvl="0" w:tplc="041AD9F0">
      <w:start w:val="1"/>
      <w:numFmt w:val="decimal"/>
      <w:lvlText w:val="%1)"/>
      <w:lvlJc w:val="left"/>
      <w:pPr>
        <w:ind w:left="680" w:hanging="359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ru-RU" w:eastAsia="ru-RU" w:bidi="ru-RU"/>
      </w:rPr>
    </w:lvl>
    <w:lvl w:ilvl="1" w:tplc="8EDE4C0E">
      <w:numFmt w:val="bullet"/>
      <w:lvlText w:val="•"/>
      <w:lvlJc w:val="left"/>
      <w:pPr>
        <w:ind w:left="1667" w:hanging="359"/>
      </w:pPr>
      <w:rPr>
        <w:rFonts w:hint="default"/>
        <w:lang w:val="ru-RU" w:eastAsia="ru-RU" w:bidi="ru-RU"/>
      </w:rPr>
    </w:lvl>
    <w:lvl w:ilvl="2" w:tplc="1FAC84C2">
      <w:numFmt w:val="bullet"/>
      <w:lvlText w:val="•"/>
      <w:lvlJc w:val="left"/>
      <w:pPr>
        <w:ind w:left="2654" w:hanging="359"/>
      </w:pPr>
      <w:rPr>
        <w:rFonts w:hint="default"/>
        <w:lang w:val="ru-RU" w:eastAsia="ru-RU" w:bidi="ru-RU"/>
      </w:rPr>
    </w:lvl>
    <w:lvl w:ilvl="3" w:tplc="85163476">
      <w:numFmt w:val="bullet"/>
      <w:lvlText w:val="•"/>
      <w:lvlJc w:val="left"/>
      <w:pPr>
        <w:ind w:left="3641" w:hanging="359"/>
      </w:pPr>
      <w:rPr>
        <w:rFonts w:hint="default"/>
        <w:lang w:val="ru-RU" w:eastAsia="ru-RU" w:bidi="ru-RU"/>
      </w:rPr>
    </w:lvl>
    <w:lvl w:ilvl="4" w:tplc="E2AA1322">
      <w:numFmt w:val="bullet"/>
      <w:lvlText w:val="•"/>
      <w:lvlJc w:val="left"/>
      <w:pPr>
        <w:ind w:left="4628" w:hanging="359"/>
      </w:pPr>
      <w:rPr>
        <w:rFonts w:hint="default"/>
        <w:lang w:val="ru-RU" w:eastAsia="ru-RU" w:bidi="ru-RU"/>
      </w:rPr>
    </w:lvl>
    <w:lvl w:ilvl="5" w:tplc="7220AFDC">
      <w:numFmt w:val="bullet"/>
      <w:lvlText w:val="•"/>
      <w:lvlJc w:val="left"/>
      <w:pPr>
        <w:ind w:left="5615" w:hanging="359"/>
      </w:pPr>
      <w:rPr>
        <w:rFonts w:hint="default"/>
        <w:lang w:val="ru-RU" w:eastAsia="ru-RU" w:bidi="ru-RU"/>
      </w:rPr>
    </w:lvl>
    <w:lvl w:ilvl="6" w:tplc="20F4ADAC">
      <w:numFmt w:val="bullet"/>
      <w:lvlText w:val="•"/>
      <w:lvlJc w:val="left"/>
      <w:pPr>
        <w:ind w:left="6602" w:hanging="359"/>
      </w:pPr>
      <w:rPr>
        <w:rFonts w:hint="default"/>
        <w:lang w:val="ru-RU" w:eastAsia="ru-RU" w:bidi="ru-RU"/>
      </w:rPr>
    </w:lvl>
    <w:lvl w:ilvl="7" w:tplc="4A40C682">
      <w:numFmt w:val="bullet"/>
      <w:lvlText w:val="•"/>
      <w:lvlJc w:val="left"/>
      <w:pPr>
        <w:ind w:left="7589" w:hanging="359"/>
      </w:pPr>
      <w:rPr>
        <w:rFonts w:hint="default"/>
        <w:lang w:val="ru-RU" w:eastAsia="ru-RU" w:bidi="ru-RU"/>
      </w:rPr>
    </w:lvl>
    <w:lvl w:ilvl="8" w:tplc="1688B880">
      <w:numFmt w:val="bullet"/>
      <w:lvlText w:val="•"/>
      <w:lvlJc w:val="left"/>
      <w:pPr>
        <w:ind w:left="8576" w:hanging="359"/>
      </w:pPr>
      <w:rPr>
        <w:rFonts w:hint="default"/>
        <w:lang w:val="ru-RU" w:eastAsia="ru-RU" w:bidi="ru-RU"/>
      </w:rPr>
    </w:lvl>
  </w:abstractNum>
  <w:abstractNum w:abstractNumId="8">
    <w:nsid w:val="2BA75123"/>
    <w:multiLevelType w:val="hybridMultilevel"/>
    <w:tmpl w:val="EADC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3471E"/>
    <w:multiLevelType w:val="hybridMultilevel"/>
    <w:tmpl w:val="205A6968"/>
    <w:lvl w:ilvl="0" w:tplc="5002E4B6">
      <w:numFmt w:val="bullet"/>
      <w:lvlText w:val=""/>
      <w:lvlJc w:val="left"/>
      <w:pPr>
        <w:ind w:left="53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70B4DC">
      <w:numFmt w:val="bullet"/>
      <w:lvlText w:val="•"/>
      <w:lvlJc w:val="left"/>
      <w:pPr>
        <w:ind w:left="1541" w:hanging="356"/>
      </w:pPr>
      <w:rPr>
        <w:rFonts w:hint="default"/>
        <w:lang w:val="ru-RU" w:eastAsia="ru-RU" w:bidi="ru-RU"/>
      </w:rPr>
    </w:lvl>
    <w:lvl w:ilvl="2" w:tplc="D1ECDECC">
      <w:numFmt w:val="bullet"/>
      <w:lvlText w:val="•"/>
      <w:lvlJc w:val="left"/>
      <w:pPr>
        <w:ind w:left="2542" w:hanging="356"/>
      </w:pPr>
      <w:rPr>
        <w:rFonts w:hint="default"/>
        <w:lang w:val="ru-RU" w:eastAsia="ru-RU" w:bidi="ru-RU"/>
      </w:rPr>
    </w:lvl>
    <w:lvl w:ilvl="3" w:tplc="C152025A">
      <w:numFmt w:val="bullet"/>
      <w:lvlText w:val="•"/>
      <w:lvlJc w:val="left"/>
      <w:pPr>
        <w:ind w:left="3543" w:hanging="356"/>
      </w:pPr>
      <w:rPr>
        <w:rFonts w:hint="default"/>
        <w:lang w:val="ru-RU" w:eastAsia="ru-RU" w:bidi="ru-RU"/>
      </w:rPr>
    </w:lvl>
    <w:lvl w:ilvl="4" w:tplc="8EBE995C">
      <w:numFmt w:val="bullet"/>
      <w:lvlText w:val="•"/>
      <w:lvlJc w:val="left"/>
      <w:pPr>
        <w:ind w:left="4544" w:hanging="356"/>
      </w:pPr>
      <w:rPr>
        <w:rFonts w:hint="default"/>
        <w:lang w:val="ru-RU" w:eastAsia="ru-RU" w:bidi="ru-RU"/>
      </w:rPr>
    </w:lvl>
    <w:lvl w:ilvl="5" w:tplc="C5DE748C">
      <w:numFmt w:val="bullet"/>
      <w:lvlText w:val="•"/>
      <w:lvlJc w:val="left"/>
      <w:pPr>
        <w:ind w:left="5545" w:hanging="356"/>
      </w:pPr>
      <w:rPr>
        <w:rFonts w:hint="default"/>
        <w:lang w:val="ru-RU" w:eastAsia="ru-RU" w:bidi="ru-RU"/>
      </w:rPr>
    </w:lvl>
    <w:lvl w:ilvl="6" w:tplc="979E1D68">
      <w:numFmt w:val="bullet"/>
      <w:lvlText w:val="•"/>
      <w:lvlJc w:val="left"/>
      <w:pPr>
        <w:ind w:left="6546" w:hanging="356"/>
      </w:pPr>
      <w:rPr>
        <w:rFonts w:hint="default"/>
        <w:lang w:val="ru-RU" w:eastAsia="ru-RU" w:bidi="ru-RU"/>
      </w:rPr>
    </w:lvl>
    <w:lvl w:ilvl="7" w:tplc="A4583826">
      <w:numFmt w:val="bullet"/>
      <w:lvlText w:val="•"/>
      <w:lvlJc w:val="left"/>
      <w:pPr>
        <w:ind w:left="7547" w:hanging="356"/>
      </w:pPr>
      <w:rPr>
        <w:rFonts w:hint="default"/>
        <w:lang w:val="ru-RU" w:eastAsia="ru-RU" w:bidi="ru-RU"/>
      </w:rPr>
    </w:lvl>
    <w:lvl w:ilvl="8" w:tplc="6F50CC2C">
      <w:numFmt w:val="bullet"/>
      <w:lvlText w:val="•"/>
      <w:lvlJc w:val="left"/>
      <w:pPr>
        <w:ind w:left="8548" w:hanging="356"/>
      </w:pPr>
      <w:rPr>
        <w:rFonts w:hint="default"/>
        <w:lang w:val="ru-RU" w:eastAsia="ru-RU" w:bidi="ru-RU"/>
      </w:rPr>
    </w:lvl>
  </w:abstractNum>
  <w:abstractNum w:abstractNumId="10">
    <w:nsid w:val="51600485"/>
    <w:multiLevelType w:val="hybridMultilevel"/>
    <w:tmpl w:val="21BE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B0CE0"/>
    <w:multiLevelType w:val="hybridMultilevel"/>
    <w:tmpl w:val="5B6CBE2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67740C77"/>
    <w:multiLevelType w:val="hybridMultilevel"/>
    <w:tmpl w:val="16924446"/>
    <w:lvl w:ilvl="0" w:tplc="72360E8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3">
    <w:nsid w:val="6EA57F4A"/>
    <w:multiLevelType w:val="multilevel"/>
    <w:tmpl w:val="8DE0690C"/>
    <w:lvl w:ilvl="0">
      <w:start w:val="8"/>
      <w:numFmt w:val="decimal"/>
      <w:lvlText w:val="%1"/>
      <w:lvlJc w:val="left"/>
      <w:pPr>
        <w:ind w:left="252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1" w:hanging="421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5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2" w:hanging="42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6A"/>
    <w:rsid w:val="00004EB4"/>
    <w:rsid w:val="00013C09"/>
    <w:rsid w:val="000157F8"/>
    <w:rsid w:val="00015C2B"/>
    <w:rsid w:val="00017481"/>
    <w:rsid w:val="00025DFA"/>
    <w:rsid w:val="00026EEF"/>
    <w:rsid w:val="00033CA7"/>
    <w:rsid w:val="000346A8"/>
    <w:rsid w:val="0004116B"/>
    <w:rsid w:val="000438D5"/>
    <w:rsid w:val="00043A23"/>
    <w:rsid w:val="000443D4"/>
    <w:rsid w:val="000478D3"/>
    <w:rsid w:val="00047B64"/>
    <w:rsid w:val="00047B7E"/>
    <w:rsid w:val="00052576"/>
    <w:rsid w:val="00054628"/>
    <w:rsid w:val="000573A0"/>
    <w:rsid w:val="00057CBE"/>
    <w:rsid w:val="000603D7"/>
    <w:rsid w:val="000609EA"/>
    <w:rsid w:val="00060E6E"/>
    <w:rsid w:val="00067E7B"/>
    <w:rsid w:val="000759C0"/>
    <w:rsid w:val="00076447"/>
    <w:rsid w:val="00080679"/>
    <w:rsid w:val="00083D14"/>
    <w:rsid w:val="00087D21"/>
    <w:rsid w:val="00095A64"/>
    <w:rsid w:val="000A5167"/>
    <w:rsid w:val="000B01B8"/>
    <w:rsid w:val="000B544B"/>
    <w:rsid w:val="000B721B"/>
    <w:rsid w:val="000B7FA6"/>
    <w:rsid w:val="000C1CF8"/>
    <w:rsid w:val="000C35AC"/>
    <w:rsid w:val="000C373F"/>
    <w:rsid w:val="000C5CB5"/>
    <w:rsid w:val="000D0D3F"/>
    <w:rsid w:val="000E217E"/>
    <w:rsid w:val="000F5EF5"/>
    <w:rsid w:val="000F7F54"/>
    <w:rsid w:val="00103FC6"/>
    <w:rsid w:val="0010404C"/>
    <w:rsid w:val="001143D7"/>
    <w:rsid w:val="001144D5"/>
    <w:rsid w:val="00120B74"/>
    <w:rsid w:val="00130CB1"/>
    <w:rsid w:val="00141033"/>
    <w:rsid w:val="001411C3"/>
    <w:rsid w:val="00141C72"/>
    <w:rsid w:val="00147619"/>
    <w:rsid w:val="001577A1"/>
    <w:rsid w:val="0016579E"/>
    <w:rsid w:val="00167A68"/>
    <w:rsid w:val="0018257B"/>
    <w:rsid w:val="0018295A"/>
    <w:rsid w:val="00187988"/>
    <w:rsid w:val="00191928"/>
    <w:rsid w:val="00194910"/>
    <w:rsid w:val="00197F32"/>
    <w:rsid w:val="001A0E7B"/>
    <w:rsid w:val="001A378D"/>
    <w:rsid w:val="001B4402"/>
    <w:rsid w:val="001B4B75"/>
    <w:rsid w:val="001B516E"/>
    <w:rsid w:val="001B5D0D"/>
    <w:rsid w:val="001C27D4"/>
    <w:rsid w:val="001D02A7"/>
    <w:rsid w:val="001D6244"/>
    <w:rsid w:val="001D7875"/>
    <w:rsid w:val="001E53C5"/>
    <w:rsid w:val="001F1C8D"/>
    <w:rsid w:val="001F2C04"/>
    <w:rsid w:val="001F3E15"/>
    <w:rsid w:val="001F74CA"/>
    <w:rsid w:val="002002EB"/>
    <w:rsid w:val="00201B19"/>
    <w:rsid w:val="002020BD"/>
    <w:rsid w:val="00207366"/>
    <w:rsid w:val="002113A7"/>
    <w:rsid w:val="0021510A"/>
    <w:rsid w:val="00222709"/>
    <w:rsid w:val="00222995"/>
    <w:rsid w:val="00226877"/>
    <w:rsid w:val="00226966"/>
    <w:rsid w:val="00232F0A"/>
    <w:rsid w:val="0023355D"/>
    <w:rsid w:val="00234DA5"/>
    <w:rsid w:val="00240E02"/>
    <w:rsid w:val="00246331"/>
    <w:rsid w:val="002706E3"/>
    <w:rsid w:val="00271F6E"/>
    <w:rsid w:val="00277F3D"/>
    <w:rsid w:val="00280349"/>
    <w:rsid w:val="002904FF"/>
    <w:rsid w:val="002939C1"/>
    <w:rsid w:val="002A02A3"/>
    <w:rsid w:val="002A5129"/>
    <w:rsid w:val="002A5A58"/>
    <w:rsid w:val="002B27BC"/>
    <w:rsid w:val="002B4C5F"/>
    <w:rsid w:val="002B4DDE"/>
    <w:rsid w:val="002B7D2C"/>
    <w:rsid w:val="002C3F94"/>
    <w:rsid w:val="002E09EC"/>
    <w:rsid w:val="00300182"/>
    <w:rsid w:val="00301B33"/>
    <w:rsid w:val="0030433B"/>
    <w:rsid w:val="003230F2"/>
    <w:rsid w:val="0032638C"/>
    <w:rsid w:val="0033283C"/>
    <w:rsid w:val="00334899"/>
    <w:rsid w:val="00341C33"/>
    <w:rsid w:val="0034562A"/>
    <w:rsid w:val="003521CF"/>
    <w:rsid w:val="0035557B"/>
    <w:rsid w:val="00363C0B"/>
    <w:rsid w:val="00364175"/>
    <w:rsid w:val="00374870"/>
    <w:rsid w:val="00375E4D"/>
    <w:rsid w:val="00376E6B"/>
    <w:rsid w:val="003820E3"/>
    <w:rsid w:val="0038328C"/>
    <w:rsid w:val="003854D5"/>
    <w:rsid w:val="0039007E"/>
    <w:rsid w:val="003909A7"/>
    <w:rsid w:val="003923E5"/>
    <w:rsid w:val="00394B78"/>
    <w:rsid w:val="00395565"/>
    <w:rsid w:val="003A4687"/>
    <w:rsid w:val="003A59C1"/>
    <w:rsid w:val="003A73EF"/>
    <w:rsid w:val="003B6E68"/>
    <w:rsid w:val="003B741F"/>
    <w:rsid w:val="003C5E27"/>
    <w:rsid w:val="003C7E30"/>
    <w:rsid w:val="003D02CD"/>
    <w:rsid w:val="003D0D4A"/>
    <w:rsid w:val="003D4813"/>
    <w:rsid w:val="003D7BD9"/>
    <w:rsid w:val="003D7ED9"/>
    <w:rsid w:val="003E49B2"/>
    <w:rsid w:val="003E6476"/>
    <w:rsid w:val="003F30D8"/>
    <w:rsid w:val="003F5963"/>
    <w:rsid w:val="003F71B7"/>
    <w:rsid w:val="00401CD5"/>
    <w:rsid w:val="004077B6"/>
    <w:rsid w:val="00407BB9"/>
    <w:rsid w:val="0041723A"/>
    <w:rsid w:val="00420597"/>
    <w:rsid w:val="00433CE6"/>
    <w:rsid w:val="004408F2"/>
    <w:rsid w:val="00441900"/>
    <w:rsid w:val="004423D1"/>
    <w:rsid w:val="00443A85"/>
    <w:rsid w:val="004572DC"/>
    <w:rsid w:val="004610CE"/>
    <w:rsid w:val="0046325C"/>
    <w:rsid w:val="00464A1F"/>
    <w:rsid w:val="004661AC"/>
    <w:rsid w:val="00466E41"/>
    <w:rsid w:val="0047280F"/>
    <w:rsid w:val="0047417B"/>
    <w:rsid w:val="0047478A"/>
    <w:rsid w:val="004833B2"/>
    <w:rsid w:val="004841CD"/>
    <w:rsid w:val="004850ED"/>
    <w:rsid w:val="00490C46"/>
    <w:rsid w:val="004951EE"/>
    <w:rsid w:val="00497C51"/>
    <w:rsid w:val="004A1E88"/>
    <w:rsid w:val="004A2525"/>
    <w:rsid w:val="004B1B26"/>
    <w:rsid w:val="004B2F34"/>
    <w:rsid w:val="004B3CCC"/>
    <w:rsid w:val="004C0ABD"/>
    <w:rsid w:val="004C20E4"/>
    <w:rsid w:val="004C2B4A"/>
    <w:rsid w:val="004C3BE5"/>
    <w:rsid w:val="004C489A"/>
    <w:rsid w:val="004C597E"/>
    <w:rsid w:val="004E582B"/>
    <w:rsid w:val="004F0E3F"/>
    <w:rsid w:val="005120BC"/>
    <w:rsid w:val="0051477D"/>
    <w:rsid w:val="00514DB0"/>
    <w:rsid w:val="00514E0B"/>
    <w:rsid w:val="005167A3"/>
    <w:rsid w:val="00517A3A"/>
    <w:rsid w:val="0053314A"/>
    <w:rsid w:val="005358CE"/>
    <w:rsid w:val="00540A42"/>
    <w:rsid w:val="005442B1"/>
    <w:rsid w:val="005451CC"/>
    <w:rsid w:val="00545BC2"/>
    <w:rsid w:val="00557F6B"/>
    <w:rsid w:val="00565131"/>
    <w:rsid w:val="00575DB5"/>
    <w:rsid w:val="00581B22"/>
    <w:rsid w:val="0058681E"/>
    <w:rsid w:val="005A0B21"/>
    <w:rsid w:val="005A144F"/>
    <w:rsid w:val="005A5B0B"/>
    <w:rsid w:val="005B0621"/>
    <w:rsid w:val="005B28D8"/>
    <w:rsid w:val="005B370B"/>
    <w:rsid w:val="005C576A"/>
    <w:rsid w:val="005D0E57"/>
    <w:rsid w:val="005D3732"/>
    <w:rsid w:val="005D5DE3"/>
    <w:rsid w:val="005E137B"/>
    <w:rsid w:val="005F0C3E"/>
    <w:rsid w:val="005F1502"/>
    <w:rsid w:val="0061297B"/>
    <w:rsid w:val="00613C0D"/>
    <w:rsid w:val="00614D0A"/>
    <w:rsid w:val="006329A4"/>
    <w:rsid w:val="0064009C"/>
    <w:rsid w:val="00641E2F"/>
    <w:rsid w:val="006517AE"/>
    <w:rsid w:val="0065500D"/>
    <w:rsid w:val="00656CD6"/>
    <w:rsid w:val="00657104"/>
    <w:rsid w:val="0066092F"/>
    <w:rsid w:val="00670B02"/>
    <w:rsid w:val="0067584D"/>
    <w:rsid w:val="0068344B"/>
    <w:rsid w:val="00684C44"/>
    <w:rsid w:val="006860AB"/>
    <w:rsid w:val="00687C64"/>
    <w:rsid w:val="00690337"/>
    <w:rsid w:val="00692D03"/>
    <w:rsid w:val="00695F63"/>
    <w:rsid w:val="006A47E6"/>
    <w:rsid w:val="006C2163"/>
    <w:rsid w:val="006C3E3C"/>
    <w:rsid w:val="006C5EBC"/>
    <w:rsid w:val="006D7340"/>
    <w:rsid w:val="006E0C72"/>
    <w:rsid w:val="006E2F53"/>
    <w:rsid w:val="006E46B7"/>
    <w:rsid w:val="006E46BE"/>
    <w:rsid w:val="006E7F84"/>
    <w:rsid w:val="006F058D"/>
    <w:rsid w:val="006F095F"/>
    <w:rsid w:val="006F19CB"/>
    <w:rsid w:val="007011CB"/>
    <w:rsid w:val="00710F80"/>
    <w:rsid w:val="0071147B"/>
    <w:rsid w:val="007230AA"/>
    <w:rsid w:val="007302A7"/>
    <w:rsid w:val="0073059B"/>
    <w:rsid w:val="0073212C"/>
    <w:rsid w:val="007430A4"/>
    <w:rsid w:val="007451B7"/>
    <w:rsid w:val="0075551C"/>
    <w:rsid w:val="00767E92"/>
    <w:rsid w:val="007715FC"/>
    <w:rsid w:val="00775847"/>
    <w:rsid w:val="00780E2E"/>
    <w:rsid w:val="00782842"/>
    <w:rsid w:val="00794C7B"/>
    <w:rsid w:val="00795ABD"/>
    <w:rsid w:val="0079648D"/>
    <w:rsid w:val="007A187E"/>
    <w:rsid w:val="007A6D3E"/>
    <w:rsid w:val="007B1C41"/>
    <w:rsid w:val="007C2465"/>
    <w:rsid w:val="007C414D"/>
    <w:rsid w:val="007D2853"/>
    <w:rsid w:val="007D4128"/>
    <w:rsid w:val="007D42A5"/>
    <w:rsid w:val="007E00D9"/>
    <w:rsid w:val="007F3251"/>
    <w:rsid w:val="007F4425"/>
    <w:rsid w:val="007F6A41"/>
    <w:rsid w:val="007F6B80"/>
    <w:rsid w:val="00805399"/>
    <w:rsid w:val="008129E7"/>
    <w:rsid w:val="00813156"/>
    <w:rsid w:val="00814C9D"/>
    <w:rsid w:val="008210F2"/>
    <w:rsid w:val="00835503"/>
    <w:rsid w:val="008634AD"/>
    <w:rsid w:val="00867359"/>
    <w:rsid w:val="008708FF"/>
    <w:rsid w:val="00870C7F"/>
    <w:rsid w:val="00871B83"/>
    <w:rsid w:val="00881ED6"/>
    <w:rsid w:val="00882D08"/>
    <w:rsid w:val="00885CA0"/>
    <w:rsid w:val="008951F5"/>
    <w:rsid w:val="008A01A2"/>
    <w:rsid w:val="008B1280"/>
    <w:rsid w:val="008B7A22"/>
    <w:rsid w:val="008C058C"/>
    <w:rsid w:val="008C6B3E"/>
    <w:rsid w:val="008C77D3"/>
    <w:rsid w:val="008E59CA"/>
    <w:rsid w:val="008F5F1E"/>
    <w:rsid w:val="008F62E0"/>
    <w:rsid w:val="00907367"/>
    <w:rsid w:val="0090789A"/>
    <w:rsid w:val="00910B31"/>
    <w:rsid w:val="00914469"/>
    <w:rsid w:val="009157E7"/>
    <w:rsid w:val="00915D03"/>
    <w:rsid w:val="009168E6"/>
    <w:rsid w:val="00921AD4"/>
    <w:rsid w:val="0092231F"/>
    <w:rsid w:val="00926B52"/>
    <w:rsid w:val="009270BA"/>
    <w:rsid w:val="00935B01"/>
    <w:rsid w:val="00940270"/>
    <w:rsid w:val="00944B94"/>
    <w:rsid w:val="00952F82"/>
    <w:rsid w:val="00953865"/>
    <w:rsid w:val="00956A1A"/>
    <w:rsid w:val="00956E7E"/>
    <w:rsid w:val="009622B0"/>
    <w:rsid w:val="0097331D"/>
    <w:rsid w:val="0098224C"/>
    <w:rsid w:val="009853AA"/>
    <w:rsid w:val="009869D8"/>
    <w:rsid w:val="0099389E"/>
    <w:rsid w:val="009954C0"/>
    <w:rsid w:val="00995933"/>
    <w:rsid w:val="009A1941"/>
    <w:rsid w:val="009A25B6"/>
    <w:rsid w:val="009A5362"/>
    <w:rsid w:val="009B0AB7"/>
    <w:rsid w:val="009B29E2"/>
    <w:rsid w:val="009C68EE"/>
    <w:rsid w:val="009D3920"/>
    <w:rsid w:val="009D4DF1"/>
    <w:rsid w:val="009D751B"/>
    <w:rsid w:val="009E31AD"/>
    <w:rsid w:val="009E4019"/>
    <w:rsid w:val="009E5A7D"/>
    <w:rsid w:val="009F0768"/>
    <w:rsid w:val="00A06802"/>
    <w:rsid w:val="00A15435"/>
    <w:rsid w:val="00A23092"/>
    <w:rsid w:val="00A426FC"/>
    <w:rsid w:val="00A42BA8"/>
    <w:rsid w:val="00A42FBB"/>
    <w:rsid w:val="00A44D58"/>
    <w:rsid w:val="00A453EB"/>
    <w:rsid w:val="00A53CBB"/>
    <w:rsid w:val="00A542DF"/>
    <w:rsid w:val="00A575D7"/>
    <w:rsid w:val="00A6022A"/>
    <w:rsid w:val="00A62E42"/>
    <w:rsid w:val="00A76015"/>
    <w:rsid w:val="00A810B4"/>
    <w:rsid w:val="00A81EF3"/>
    <w:rsid w:val="00A96460"/>
    <w:rsid w:val="00A9751F"/>
    <w:rsid w:val="00AA3333"/>
    <w:rsid w:val="00AA7AB2"/>
    <w:rsid w:val="00AB0B83"/>
    <w:rsid w:val="00AF7B0E"/>
    <w:rsid w:val="00AF7C12"/>
    <w:rsid w:val="00B00BF3"/>
    <w:rsid w:val="00B062EA"/>
    <w:rsid w:val="00B20C84"/>
    <w:rsid w:val="00B511F5"/>
    <w:rsid w:val="00B60780"/>
    <w:rsid w:val="00B62419"/>
    <w:rsid w:val="00B636D5"/>
    <w:rsid w:val="00B751E1"/>
    <w:rsid w:val="00B81FCA"/>
    <w:rsid w:val="00B9411A"/>
    <w:rsid w:val="00BC1665"/>
    <w:rsid w:val="00BC1D14"/>
    <w:rsid w:val="00BD343A"/>
    <w:rsid w:val="00BD4E46"/>
    <w:rsid w:val="00BD668A"/>
    <w:rsid w:val="00BF4ACA"/>
    <w:rsid w:val="00BF554C"/>
    <w:rsid w:val="00BF6B47"/>
    <w:rsid w:val="00BF7397"/>
    <w:rsid w:val="00BF742C"/>
    <w:rsid w:val="00C02D2F"/>
    <w:rsid w:val="00C10091"/>
    <w:rsid w:val="00C1204C"/>
    <w:rsid w:val="00C140DB"/>
    <w:rsid w:val="00C14B0F"/>
    <w:rsid w:val="00C17450"/>
    <w:rsid w:val="00C24201"/>
    <w:rsid w:val="00C36AC7"/>
    <w:rsid w:val="00C406C4"/>
    <w:rsid w:val="00C40FF7"/>
    <w:rsid w:val="00C4327F"/>
    <w:rsid w:val="00C55D6A"/>
    <w:rsid w:val="00C6261E"/>
    <w:rsid w:val="00C70897"/>
    <w:rsid w:val="00C70C74"/>
    <w:rsid w:val="00C77427"/>
    <w:rsid w:val="00C81014"/>
    <w:rsid w:val="00C81135"/>
    <w:rsid w:val="00C86A8A"/>
    <w:rsid w:val="00C8791B"/>
    <w:rsid w:val="00C913DC"/>
    <w:rsid w:val="00C9357A"/>
    <w:rsid w:val="00CA2504"/>
    <w:rsid w:val="00CA3F05"/>
    <w:rsid w:val="00CA4276"/>
    <w:rsid w:val="00CA5A72"/>
    <w:rsid w:val="00CB0B97"/>
    <w:rsid w:val="00CB7E83"/>
    <w:rsid w:val="00CC2006"/>
    <w:rsid w:val="00CC30D6"/>
    <w:rsid w:val="00CD3A71"/>
    <w:rsid w:val="00CE3051"/>
    <w:rsid w:val="00CF0196"/>
    <w:rsid w:val="00CF2E25"/>
    <w:rsid w:val="00D06E0F"/>
    <w:rsid w:val="00D115EB"/>
    <w:rsid w:val="00D14C63"/>
    <w:rsid w:val="00D15038"/>
    <w:rsid w:val="00D30B3A"/>
    <w:rsid w:val="00D31611"/>
    <w:rsid w:val="00D34AB3"/>
    <w:rsid w:val="00D419BD"/>
    <w:rsid w:val="00D426C9"/>
    <w:rsid w:val="00D45094"/>
    <w:rsid w:val="00D4514D"/>
    <w:rsid w:val="00D47A85"/>
    <w:rsid w:val="00D532A0"/>
    <w:rsid w:val="00D6117B"/>
    <w:rsid w:val="00D66C04"/>
    <w:rsid w:val="00D744A3"/>
    <w:rsid w:val="00D75834"/>
    <w:rsid w:val="00D8010F"/>
    <w:rsid w:val="00D92DD5"/>
    <w:rsid w:val="00D93529"/>
    <w:rsid w:val="00D963C1"/>
    <w:rsid w:val="00DA178A"/>
    <w:rsid w:val="00DA3A5C"/>
    <w:rsid w:val="00DB544E"/>
    <w:rsid w:val="00DB54DD"/>
    <w:rsid w:val="00DB63F3"/>
    <w:rsid w:val="00DC0069"/>
    <w:rsid w:val="00DC1E22"/>
    <w:rsid w:val="00DC4374"/>
    <w:rsid w:val="00DC652F"/>
    <w:rsid w:val="00DD3890"/>
    <w:rsid w:val="00DD7AC4"/>
    <w:rsid w:val="00DE4885"/>
    <w:rsid w:val="00DE562B"/>
    <w:rsid w:val="00DE6548"/>
    <w:rsid w:val="00DF2BF3"/>
    <w:rsid w:val="00DF4A20"/>
    <w:rsid w:val="00E0212F"/>
    <w:rsid w:val="00E04F31"/>
    <w:rsid w:val="00E11862"/>
    <w:rsid w:val="00E13A8A"/>
    <w:rsid w:val="00E22547"/>
    <w:rsid w:val="00E26E02"/>
    <w:rsid w:val="00E30997"/>
    <w:rsid w:val="00E30CBB"/>
    <w:rsid w:val="00E34D54"/>
    <w:rsid w:val="00E35C7A"/>
    <w:rsid w:val="00E4236D"/>
    <w:rsid w:val="00E42B86"/>
    <w:rsid w:val="00E45E0D"/>
    <w:rsid w:val="00E46785"/>
    <w:rsid w:val="00E4745E"/>
    <w:rsid w:val="00E67594"/>
    <w:rsid w:val="00E70D39"/>
    <w:rsid w:val="00E72272"/>
    <w:rsid w:val="00E745C2"/>
    <w:rsid w:val="00E8327A"/>
    <w:rsid w:val="00E855AF"/>
    <w:rsid w:val="00E863D5"/>
    <w:rsid w:val="00E91E6A"/>
    <w:rsid w:val="00E9386E"/>
    <w:rsid w:val="00E93C5E"/>
    <w:rsid w:val="00EA0681"/>
    <w:rsid w:val="00EA41F7"/>
    <w:rsid w:val="00EA7AFE"/>
    <w:rsid w:val="00EB0B5C"/>
    <w:rsid w:val="00EB4B81"/>
    <w:rsid w:val="00EC6BA7"/>
    <w:rsid w:val="00ED353E"/>
    <w:rsid w:val="00ED3A3C"/>
    <w:rsid w:val="00ED4945"/>
    <w:rsid w:val="00ED5033"/>
    <w:rsid w:val="00EE104B"/>
    <w:rsid w:val="00EE2EF8"/>
    <w:rsid w:val="00EE30DF"/>
    <w:rsid w:val="00F04CB6"/>
    <w:rsid w:val="00F1004C"/>
    <w:rsid w:val="00F10A8A"/>
    <w:rsid w:val="00F22703"/>
    <w:rsid w:val="00F25DCF"/>
    <w:rsid w:val="00F260F5"/>
    <w:rsid w:val="00F30178"/>
    <w:rsid w:val="00F31842"/>
    <w:rsid w:val="00F37632"/>
    <w:rsid w:val="00F37BC9"/>
    <w:rsid w:val="00F37F76"/>
    <w:rsid w:val="00F41A8F"/>
    <w:rsid w:val="00F42906"/>
    <w:rsid w:val="00F4414B"/>
    <w:rsid w:val="00F444B2"/>
    <w:rsid w:val="00F5128A"/>
    <w:rsid w:val="00F541DE"/>
    <w:rsid w:val="00F54CCF"/>
    <w:rsid w:val="00F6278E"/>
    <w:rsid w:val="00F65E7D"/>
    <w:rsid w:val="00F71A8B"/>
    <w:rsid w:val="00F72993"/>
    <w:rsid w:val="00F8327B"/>
    <w:rsid w:val="00F857E5"/>
    <w:rsid w:val="00F92900"/>
    <w:rsid w:val="00F93B77"/>
    <w:rsid w:val="00F93C9A"/>
    <w:rsid w:val="00F940EA"/>
    <w:rsid w:val="00F94CF1"/>
    <w:rsid w:val="00F94FE1"/>
    <w:rsid w:val="00F96986"/>
    <w:rsid w:val="00F97ABF"/>
    <w:rsid w:val="00FA76DD"/>
    <w:rsid w:val="00FB1F35"/>
    <w:rsid w:val="00FB7491"/>
    <w:rsid w:val="00FC0F90"/>
    <w:rsid w:val="00FC3A25"/>
    <w:rsid w:val="00FC3D03"/>
    <w:rsid w:val="00FD142F"/>
    <w:rsid w:val="00FD1C7A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1E6A"/>
  </w:style>
  <w:style w:type="paragraph" w:styleId="a3">
    <w:name w:val="Normal (Web)"/>
    <w:aliases w:val="Обычный (Web)"/>
    <w:basedOn w:val="a"/>
    <w:unhideWhenUsed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E91E6A"/>
    <w:pPr>
      <w:widowControl w:val="0"/>
      <w:spacing w:after="0" w:line="280" w:lineRule="auto"/>
      <w:ind w:left="240"/>
      <w:jc w:val="righ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Strong"/>
    <w:qFormat/>
    <w:rsid w:val="00E91E6A"/>
    <w:rPr>
      <w:b/>
      <w:bCs/>
    </w:rPr>
  </w:style>
  <w:style w:type="paragraph" w:styleId="3">
    <w:name w:val="Body Text 3"/>
    <w:basedOn w:val="a"/>
    <w:link w:val="30"/>
    <w:unhideWhenUsed/>
    <w:rsid w:val="00E91E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91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aliases w:val=" Знак"/>
    <w:basedOn w:val="a"/>
    <w:link w:val="a7"/>
    <w:qFormat/>
    <w:rsid w:val="00E91E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E91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"/>
    <w:basedOn w:val="a"/>
    <w:link w:val="a9"/>
    <w:uiPriority w:val="99"/>
    <w:unhideWhenUsed/>
    <w:rsid w:val="00E91E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 Знак1 Знак"/>
    <w:basedOn w:val="a0"/>
    <w:link w:val="a8"/>
    <w:uiPriority w:val="99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......."/>
    <w:basedOn w:val="a"/>
    <w:next w:val="a"/>
    <w:rsid w:val="00E91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91E6A"/>
  </w:style>
  <w:style w:type="table" w:styleId="ac">
    <w:name w:val="Table Grid"/>
    <w:basedOn w:val="a1"/>
    <w:uiPriority w:val="59"/>
    <w:rsid w:val="00E9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E91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E91E6A"/>
    <w:rPr>
      <w:color w:val="0000FF"/>
      <w:u w:val="single"/>
    </w:rPr>
  </w:style>
  <w:style w:type="paragraph" w:styleId="af0">
    <w:name w:val="Body Text Indent"/>
    <w:basedOn w:val="a"/>
    <w:link w:val="af1"/>
    <w:rsid w:val="00E91E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91E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91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E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qFormat/>
    <w:rsid w:val="00E91E6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rsid w:val="00E91E6A"/>
    <w:pPr>
      <w:ind w:left="70" w:firstLine="0"/>
      <w:jc w:val="both"/>
    </w:pPr>
    <w:rPr>
      <w:color w:val="0000FF"/>
      <w:spacing w:val="-5"/>
    </w:rPr>
  </w:style>
  <w:style w:type="paragraph" w:styleId="af4">
    <w:name w:val="List"/>
    <w:basedOn w:val="a"/>
    <w:rsid w:val="00E91E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91E6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1E6A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E91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МОН"/>
    <w:basedOn w:val="a"/>
    <w:link w:val="af9"/>
    <w:rsid w:val="00E91E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МОН Знак"/>
    <w:link w:val="af8"/>
    <w:rsid w:val="00E91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2">
    <w:name w:val="style12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rsid w:val="00E91E6A"/>
  </w:style>
  <w:style w:type="paragraph" w:customStyle="1" w:styleId="style10">
    <w:name w:val="style10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E91E6A"/>
  </w:style>
  <w:style w:type="paragraph" w:customStyle="1" w:styleId="afa">
    <w:name w:val="a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1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E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rsid w:val="00E91E6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91E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1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header"/>
    <w:basedOn w:val="a"/>
    <w:link w:val="afd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39"/>
    <w:rsid w:val="00E9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E91E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3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c"/>
    <w:rsid w:val="00867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419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AF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D06E0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1E6A"/>
  </w:style>
  <w:style w:type="paragraph" w:styleId="a3">
    <w:name w:val="Normal (Web)"/>
    <w:aliases w:val="Обычный (Web)"/>
    <w:basedOn w:val="a"/>
    <w:unhideWhenUsed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E91E6A"/>
    <w:pPr>
      <w:widowControl w:val="0"/>
      <w:spacing w:after="0" w:line="280" w:lineRule="auto"/>
      <w:ind w:left="240"/>
      <w:jc w:val="righ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Strong"/>
    <w:qFormat/>
    <w:rsid w:val="00E91E6A"/>
    <w:rPr>
      <w:b/>
      <w:bCs/>
    </w:rPr>
  </w:style>
  <w:style w:type="paragraph" w:styleId="3">
    <w:name w:val="Body Text 3"/>
    <w:basedOn w:val="a"/>
    <w:link w:val="30"/>
    <w:unhideWhenUsed/>
    <w:rsid w:val="00E91E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91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aliases w:val=" Знак"/>
    <w:basedOn w:val="a"/>
    <w:link w:val="a7"/>
    <w:qFormat/>
    <w:rsid w:val="00E91E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E91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"/>
    <w:basedOn w:val="a"/>
    <w:link w:val="a9"/>
    <w:uiPriority w:val="99"/>
    <w:unhideWhenUsed/>
    <w:rsid w:val="00E91E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 Знак1 Знак"/>
    <w:basedOn w:val="a0"/>
    <w:link w:val="a8"/>
    <w:uiPriority w:val="99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......."/>
    <w:basedOn w:val="a"/>
    <w:next w:val="a"/>
    <w:rsid w:val="00E91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91E6A"/>
  </w:style>
  <w:style w:type="table" w:styleId="ac">
    <w:name w:val="Table Grid"/>
    <w:basedOn w:val="a1"/>
    <w:uiPriority w:val="59"/>
    <w:rsid w:val="00E9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E91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E91E6A"/>
    <w:rPr>
      <w:color w:val="0000FF"/>
      <w:u w:val="single"/>
    </w:rPr>
  </w:style>
  <w:style w:type="paragraph" w:styleId="af0">
    <w:name w:val="Body Text Indent"/>
    <w:basedOn w:val="a"/>
    <w:link w:val="af1"/>
    <w:rsid w:val="00E91E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91E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91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E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qFormat/>
    <w:rsid w:val="00E91E6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rsid w:val="00E91E6A"/>
    <w:pPr>
      <w:ind w:left="70" w:firstLine="0"/>
      <w:jc w:val="both"/>
    </w:pPr>
    <w:rPr>
      <w:color w:val="0000FF"/>
      <w:spacing w:val="-5"/>
    </w:rPr>
  </w:style>
  <w:style w:type="paragraph" w:styleId="af4">
    <w:name w:val="List"/>
    <w:basedOn w:val="a"/>
    <w:rsid w:val="00E91E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91E6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1E6A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E91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МОН"/>
    <w:basedOn w:val="a"/>
    <w:link w:val="af9"/>
    <w:rsid w:val="00E91E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МОН Знак"/>
    <w:link w:val="af8"/>
    <w:rsid w:val="00E91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2">
    <w:name w:val="style12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rsid w:val="00E91E6A"/>
  </w:style>
  <w:style w:type="paragraph" w:customStyle="1" w:styleId="style10">
    <w:name w:val="style10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E91E6A"/>
  </w:style>
  <w:style w:type="paragraph" w:customStyle="1" w:styleId="afa">
    <w:name w:val="a"/>
    <w:basedOn w:val="a"/>
    <w:rsid w:val="00E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1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E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rsid w:val="00E91E6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91E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1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header"/>
    <w:basedOn w:val="a"/>
    <w:link w:val="afd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E91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39"/>
    <w:rsid w:val="00E9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E91E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3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c"/>
    <w:rsid w:val="00867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419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AF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D06E0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_internat4@mail.ru" TargetMode="Externa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07006415864684E-2"/>
          <c:y val="4.6846074620419294E-2"/>
          <c:w val="0.79337890055409765"/>
          <c:h val="0.557876341406691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способности</c:v>
                </c:pt>
                <c:pt idx="2">
                  <c:v>общительность</c:v>
                </c:pt>
                <c:pt idx="3">
                  <c:v>самообслуживание</c:v>
                </c:pt>
                <c:pt idx="4">
                  <c:v>социализация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56.5</c:v>
                </c:pt>
                <c:pt idx="1">
                  <c:v>66</c:v>
                </c:pt>
                <c:pt idx="2">
                  <c:v>64</c:v>
                </c:pt>
                <c:pt idx="3">
                  <c:v>67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способности</c:v>
                </c:pt>
                <c:pt idx="2">
                  <c:v>общительность</c:v>
                </c:pt>
                <c:pt idx="3">
                  <c:v>самообслуживание</c:v>
                </c:pt>
                <c:pt idx="4">
                  <c:v>социализация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56.6</c:v>
                </c:pt>
                <c:pt idx="1">
                  <c:v>55</c:v>
                </c:pt>
                <c:pt idx="2">
                  <c:v>67.599999999999994</c:v>
                </c:pt>
                <c:pt idx="3">
                  <c:v>74.400000000000006</c:v>
                </c:pt>
                <c:pt idx="4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330560"/>
        <c:axId val="41399040"/>
        <c:axId val="0"/>
      </c:bar3DChart>
      <c:catAx>
        <c:axId val="4133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399040"/>
        <c:crosses val="autoZero"/>
        <c:auto val="1"/>
        <c:lblAlgn val="ctr"/>
        <c:lblOffset val="100"/>
        <c:noMultiLvlLbl val="0"/>
      </c:catAx>
      <c:valAx>
        <c:axId val="4139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3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97109215514872"/>
          <c:y val="0.76547293930030902"/>
          <c:w val="0.19176964858559378"/>
          <c:h val="0.152598425196850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0606-2D77-4C0F-BF7F-D2A6D4F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58</Pages>
  <Words>16361</Words>
  <Characters>93262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2019-10-09T05:36:00Z</cp:lastPrinted>
  <dcterms:created xsi:type="dcterms:W3CDTF">2020-08-18T05:58:00Z</dcterms:created>
  <dcterms:modified xsi:type="dcterms:W3CDTF">2020-08-18T06:08:00Z</dcterms:modified>
</cp:coreProperties>
</file>