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33" w:rsidRPr="003C6467" w:rsidRDefault="00560333" w:rsidP="00593B9B">
      <w:pPr>
        <w:pStyle w:val="30"/>
        <w:shd w:val="clear" w:color="auto" w:fill="auto"/>
        <w:spacing w:before="0"/>
        <w:ind w:firstLine="0"/>
        <w:rPr>
          <w:b/>
        </w:rPr>
      </w:pPr>
      <w:r w:rsidRPr="003C6467">
        <w:rPr>
          <w:b/>
        </w:rPr>
        <w:t>Аннотация к рабочей программе по математике 5</w:t>
      </w:r>
      <w:r w:rsidR="00616DFD">
        <w:rPr>
          <w:b/>
        </w:rPr>
        <w:t>-6</w:t>
      </w:r>
      <w:r w:rsidRPr="003C6467">
        <w:rPr>
          <w:b/>
        </w:rPr>
        <w:t xml:space="preserve"> класс.</w:t>
      </w:r>
    </w:p>
    <w:p w:rsidR="00616DFD" w:rsidRDefault="00616DFD" w:rsidP="00F81306">
      <w:pPr>
        <w:pStyle w:val="30"/>
        <w:ind w:firstLine="0"/>
        <w:jc w:val="both"/>
      </w:pPr>
      <w:r>
        <w:t xml:space="preserve"> Рабочая программа по математике для 5-6 классов составлена с учетом требований следующих нормативных документов:</w:t>
      </w:r>
    </w:p>
    <w:p w:rsidR="00616DFD" w:rsidRDefault="00616DFD" w:rsidP="00616DFD">
      <w:pPr>
        <w:pStyle w:val="30"/>
        <w:jc w:val="both"/>
      </w:pPr>
      <w:r>
        <w:t>- Федеральный закон от 29.12.2012 N 273-ФЗ (ред. от 13.07.2015) "Об образовании в Российской Федерации" (с изм. и доп., вступ. в силу с 24.07.2015).</w:t>
      </w:r>
    </w:p>
    <w:p w:rsidR="00616DFD" w:rsidRDefault="00616DFD" w:rsidP="00616DFD">
      <w:pPr>
        <w:pStyle w:val="30"/>
        <w:jc w:val="both"/>
      </w:pPr>
      <w:r>
        <w:t>- Приказ Минобрнауки России от 17.12.2010 N 1897 (ред. от 29.12.2014)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19644).</w:t>
      </w:r>
    </w:p>
    <w:p w:rsidR="00616DFD" w:rsidRDefault="00F81306" w:rsidP="00616DFD">
      <w:pPr>
        <w:pStyle w:val="30"/>
        <w:jc w:val="both"/>
      </w:pPr>
      <w:r>
        <w:t xml:space="preserve">        </w:t>
      </w:r>
      <w:proofErr w:type="gramStart"/>
      <w:r w:rsidR="00616DFD">
        <w:t xml:space="preserve">Данная рабочая программа по математике для 5-6 классов составлена на основе авторской программы по математике, под редакцией С.М. Никольского, М.К. Потапов, Н.Н. Решетников, А.В. </w:t>
      </w:r>
      <w:proofErr w:type="spellStart"/>
      <w:r w:rsidR="00616DFD">
        <w:t>Шевкин</w:t>
      </w:r>
      <w:proofErr w:type="spellEnd"/>
      <w:r w:rsidR="00616DFD">
        <w:t xml:space="preserve"> (Сборник рабочих программ.</w:t>
      </w:r>
      <w:proofErr w:type="gramEnd"/>
      <w:r w:rsidR="00616DFD">
        <w:t xml:space="preserve"> </w:t>
      </w:r>
      <w:proofErr w:type="gramStart"/>
      <w:r w:rsidR="00616DFD">
        <w:t xml:space="preserve">Пособие для учителей общеобразовательных учреждений ФГОС. - 3-е изд. /Сост. </w:t>
      </w:r>
      <w:proofErr w:type="spellStart"/>
      <w:r w:rsidR="00616DFD">
        <w:t>Бурмистрова</w:t>
      </w:r>
      <w:proofErr w:type="spellEnd"/>
      <w:r w:rsidR="00616DFD">
        <w:t xml:space="preserve"> Т.А. - М.: Просвещение, 2014. – 80 с.) </w:t>
      </w:r>
      <w:proofErr w:type="gramEnd"/>
    </w:p>
    <w:p w:rsidR="00B35C37" w:rsidRDefault="00616DFD" w:rsidP="00616DFD">
      <w:pPr>
        <w:pStyle w:val="30"/>
        <w:shd w:val="clear" w:color="auto" w:fill="auto"/>
        <w:spacing w:before="0"/>
        <w:ind w:firstLine="0"/>
        <w:jc w:val="both"/>
      </w:pPr>
      <w:proofErr w:type="gramStart"/>
      <w:r>
        <w:t>Согласно</w:t>
      </w:r>
      <w:proofErr w:type="gramEnd"/>
      <w:r>
        <w:t xml:space="preserve"> учебного плана ГОАУ «Свободненская специальная (коррекционная) школа-интернат» продолжительность учебного года в 5-6 классах составляет 34 учебные недели. На изучение математики в 5-6 классах отводится 170 часов в год для каждого класса, из расчета 5 часов в неделю, из них - 5 часов государственный стандарт. </w:t>
      </w:r>
    </w:p>
    <w:p w:rsidR="00F81306" w:rsidRDefault="00F81306" w:rsidP="00F81306">
      <w:pPr>
        <w:pStyle w:val="30"/>
        <w:spacing w:line="240" w:lineRule="atLeast"/>
        <w:ind w:firstLine="0"/>
        <w:jc w:val="left"/>
      </w:pPr>
      <w:r>
        <w:t>Программа адаптирована для учащихся 5-6 классов с ограниченными возможностями здоровья.</w:t>
      </w:r>
    </w:p>
    <w:p w:rsidR="00C55681" w:rsidRDefault="00C55681" w:rsidP="00C55681">
      <w:pPr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55681">
        <w:rPr>
          <w:rFonts w:ascii="Times New Roman" w:hAnsi="Times New Roman" w:cs="Times New Roman"/>
          <w:sz w:val="28"/>
          <w:szCs w:val="28"/>
        </w:rPr>
        <w:t xml:space="preserve">Цель изучения: </w:t>
      </w:r>
      <w:r w:rsidRPr="00C55681">
        <w:rPr>
          <w:rFonts w:ascii="Times New Roman" w:eastAsia="Times New Roman" w:hAnsi="Times New Roman" w:cs="Times New Roman"/>
          <w:sz w:val="28"/>
          <w:szCs w:val="28"/>
        </w:rPr>
        <w:t>самостоятельно выделять и формулировать познавательную цель;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681">
        <w:rPr>
          <w:rFonts w:ascii="Times New Roman" w:eastAsia="Times New Roman" w:hAnsi="Times New Roman" w:cs="Times New Roman"/>
          <w:sz w:val="28"/>
          <w:szCs w:val="28"/>
        </w:rPr>
        <w:t>использовать общ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ие приёмы решения задач; </w:t>
      </w:r>
      <w:r w:rsidRPr="00C55681">
        <w:rPr>
          <w:rFonts w:ascii="Times New Roman" w:eastAsia="Times New Roman" w:hAnsi="Times New Roman" w:cs="Times New Roman"/>
          <w:sz w:val="28"/>
          <w:szCs w:val="28"/>
        </w:rPr>
        <w:t>применять правила и пользоваться инструкциями и освоенными закономерностями;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68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ставить цели, выбирать и соз</w:t>
      </w:r>
      <w:r w:rsidRPr="00C55681">
        <w:rPr>
          <w:rFonts w:ascii="Times New Roman" w:eastAsia="Times New Roman" w:hAnsi="Times New Roman" w:cs="Times New Roman"/>
          <w:sz w:val="28"/>
          <w:szCs w:val="28"/>
        </w:rPr>
        <w:softHyphen/>
        <w:t>давать алгоритмы для решения учебных математических про</w:t>
      </w:r>
      <w:r w:rsidRPr="00C55681">
        <w:rPr>
          <w:rFonts w:ascii="Times New Roman" w:eastAsia="Times New Roman" w:hAnsi="Times New Roman" w:cs="Times New Roman"/>
          <w:sz w:val="28"/>
          <w:szCs w:val="28"/>
        </w:rPr>
        <w:softHyphen/>
        <w:t>блем; понимать сущность алгоритмических предписаний и уметь действовать в соответствии с предложенным ал</w:t>
      </w:r>
      <w:r w:rsidRPr="00C55681">
        <w:rPr>
          <w:rFonts w:ascii="Times New Roman" w:eastAsia="Times New Roman" w:hAnsi="Times New Roman" w:cs="Times New Roman"/>
          <w:sz w:val="28"/>
          <w:szCs w:val="28"/>
        </w:rPr>
        <w:softHyphen/>
        <w:t>горитмом;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681">
        <w:rPr>
          <w:rFonts w:ascii="Times New Roman" w:eastAsia="Times New Roman" w:hAnsi="Times New Roman" w:cs="Times New Roman"/>
          <w:spacing w:val="-2"/>
          <w:sz w:val="28"/>
          <w:szCs w:val="28"/>
        </w:rPr>
        <w:t>понимать и использовать математические сред</w:t>
      </w:r>
      <w:r w:rsidRPr="00C5568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ства наглядности (рисунки, чертежи, схемы и др.) для иллю</w:t>
      </w:r>
      <w:r w:rsidRPr="00C5568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страции, интерпретации,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681">
        <w:rPr>
          <w:rFonts w:ascii="Times New Roman" w:eastAsia="Times New Roman" w:hAnsi="Times New Roman" w:cs="Times New Roman"/>
          <w:spacing w:val="-2"/>
          <w:sz w:val="28"/>
          <w:szCs w:val="28"/>
        </w:rPr>
        <w:t>аргументации;</w:t>
      </w:r>
    </w:p>
    <w:p w:rsidR="00F81306" w:rsidRPr="00C55681" w:rsidRDefault="00F81306" w:rsidP="00C556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681">
        <w:rPr>
          <w:rFonts w:ascii="Times New Roman" w:hAnsi="Times New Roman" w:cs="Times New Roman"/>
          <w:sz w:val="28"/>
          <w:szCs w:val="28"/>
        </w:rPr>
        <w:t>При составлении рабочей  программы, в связи с уровнем подготовки обучающихся, и их индивидуальных особенностей здоровья, объема и сложности некоторых тем внесены изменения, на изучение курса математики:</w:t>
      </w:r>
    </w:p>
    <w:p w:rsidR="00F81306" w:rsidRDefault="00F81306" w:rsidP="00C55681">
      <w:pPr>
        <w:pStyle w:val="30"/>
        <w:spacing w:line="240" w:lineRule="atLeast"/>
        <w:ind w:firstLine="0"/>
        <w:jc w:val="left"/>
      </w:pPr>
      <w:bookmarkStart w:id="0" w:name="_GoBack"/>
      <w:bookmarkEnd w:id="0"/>
      <w:r>
        <w:t xml:space="preserve">В 5 классе: главы – «Измерение величин» выделено 29 часов (вместо 33 по программе С.М. Никольского, М.К. Потапов, Н.Н. Решетников, А.В. </w:t>
      </w:r>
      <w:proofErr w:type="spellStart"/>
      <w:r>
        <w:t>Шевкин</w:t>
      </w:r>
      <w:proofErr w:type="spellEnd"/>
      <w:r>
        <w:t xml:space="preserve">); на главу – «Делимость натуральных чисел» выделено 21 час ( вместо 25 по программе С.М. Никольского, М.К. Потапов, Н.Н. Решетников, А.В. </w:t>
      </w:r>
      <w:proofErr w:type="spellStart"/>
      <w:r>
        <w:t>Шевкин</w:t>
      </w:r>
      <w:proofErr w:type="spellEnd"/>
      <w:r>
        <w:t xml:space="preserve"> ); на главу – «Дроби» выделено 66 часов (вместо 75 по программе С.М. Никольского, М.К. Потапов, Н.Н. Решетников, А.В. </w:t>
      </w:r>
      <w:proofErr w:type="spellStart"/>
      <w:r>
        <w:t>Шевкин</w:t>
      </w:r>
      <w:proofErr w:type="spellEnd"/>
      <w:r>
        <w:t xml:space="preserve">); на главу – «Натуральные числа» 33 часа (вместо 52 по программе С.М. Никольского, М.К. Потапов, Н.Н. Решетников, А.В. </w:t>
      </w:r>
      <w:proofErr w:type="spellStart"/>
      <w:r>
        <w:t>Шевкин</w:t>
      </w:r>
      <w:proofErr w:type="spellEnd"/>
      <w:r>
        <w:t>.); Повторение - 25 часов.</w:t>
      </w:r>
    </w:p>
    <w:p w:rsidR="00616DFD" w:rsidRDefault="00F81306" w:rsidP="00F81306">
      <w:pPr>
        <w:pStyle w:val="30"/>
        <w:shd w:val="clear" w:color="auto" w:fill="auto"/>
        <w:spacing w:before="0" w:line="240" w:lineRule="atLeast"/>
        <w:ind w:firstLine="0"/>
        <w:jc w:val="left"/>
      </w:pPr>
      <w:r>
        <w:t xml:space="preserve"> 6 </w:t>
      </w:r>
      <w:proofErr w:type="gramStart"/>
      <w:r>
        <w:t>классе</w:t>
      </w:r>
      <w:proofErr w:type="gramEnd"/>
      <w:r>
        <w:t xml:space="preserve">: главы - «Отношения, пропорции, проценты» выделено 28 часов (вместо 31 по программе С.М. Никольского, М.К. Потапов, Н.Н. Решетников, А.В. </w:t>
      </w:r>
      <w:proofErr w:type="spellStart"/>
      <w:r>
        <w:t>Шевкин</w:t>
      </w:r>
      <w:proofErr w:type="spellEnd"/>
      <w:r>
        <w:t xml:space="preserve">); на </w:t>
      </w:r>
      <w:r>
        <w:lastRenderedPageBreak/>
        <w:t xml:space="preserve">главу – «Целые числа» выделено 27 часов  (вместо 39 по программе С.М. Никольского, М.К. Потапов, Н.Н. Решетников, А.В. </w:t>
      </w:r>
      <w:proofErr w:type="spellStart"/>
      <w:r>
        <w:t>Шевкин</w:t>
      </w:r>
      <w:proofErr w:type="spellEnd"/>
      <w:r>
        <w:t xml:space="preserve">); на главу – «Рациональные числа» выделено 46 часов (вместо 45 по программе С.М. Никольского, М.К. Потапов, Н.Н. Решетников, А.В. </w:t>
      </w:r>
      <w:proofErr w:type="spellStart"/>
      <w:r>
        <w:t>Шевкин</w:t>
      </w:r>
      <w:proofErr w:type="spellEnd"/>
      <w:r>
        <w:t xml:space="preserve">); на главу – «Десятичные дроби» 33 часа (вместо 43 по программе С.М. Никольского, М.К. Потапов, Н.Н. Решетников, А.В. </w:t>
      </w:r>
      <w:proofErr w:type="spellStart"/>
      <w:r>
        <w:t>Шевкин</w:t>
      </w:r>
      <w:proofErr w:type="spellEnd"/>
      <w:r>
        <w:t xml:space="preserve">.); на главу – «Обыкновенные и десятичные дроби» 24 часа (вместо 30 по  программе С.М. Никольского, М.К. Потапов, Н.Н. Решетников, А.В. </w:t>
      </w:r>
      <w:proofErr w:type="spellStart"/>
      <w:r>
        <w:t>Шевкин</w:t>
      </w:r>
      <w:proofErr w:type="spellEnd"/>
      <w:r>
        <w:t>.)</w:t>
      </w:r>
      <w:r w:rsidR="005D7800">
        <w:t xml:space="preserve">    </w:t>
      </w:r>
      <w:r w:rsidR="00616DFD">
        <w:t xml:space="preserve"> </w:t>
      </w:r>
    </w:p>
    <w:p w:rsidR="00F81306" w:rsidRDefault="00F81306" w:rsidP="00F81306">
      <w:pPr>
        <w:pStyle w:val="30"/>
        <w:shd w:val="clear" w:color="auto" w:fill="auto"/>
        <w:spacing w:before="0" w:line="240" w:lineRule="atLeast"/>
        <w:ind w:firstLine="0"/>
        <w:jc w:val="left"/>
      </w:pPr>
      <w:r w:rsidRPr="00F81306">
        <w:t xml:space="preserve">СОДЕРЖАНИЕ УЧЕБНОГО ПРЕДМЕТА 5 КЛАСС </w:t>
      </w:r>
      <w:proofErr w:type="gramStart"/>
      <w:r w:rsidRPr="00F81306">
        <w:t xml:space="preserve">( </w:t>
      </w:r>
      <w:proofErr w:type="gramEnd"/>
      <w:r w:rsidRPr="00F81306">
        <w:t>170 часов)</w:t>
      </w:r>
    </w:p>
    <w:p w:rsidR="00560333" w:rsidRDefault="00F81306" w:rsidP="00616DFD">
      <w:pPr>
        <w:pStyle w:val="30"/>
        <w:shd w:val="clear" w:color="auto" w:fill="auto"/>
        <w:spacing w:before="0" w:line="240" w:lineRule="atLeast"/>
        <w:ind w:firstLine="0"/>
        <w:jc w:val="left"/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2807"/>
        <w:gridCol w:w="2525"/>
      </w:tblGrid>
      <w:tr w:rsidR="00DB74B8" w:rsidRPr="00DB74B8" w:rsidTr="00DB74B8">
        <w:trPr>
          <w:trHeight w:hRule="exact" w:val="6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часов по</w:t>
            </w: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программе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</w:t>
            </w:r>
          </w:p>
          <w:p w:rsidR="00DB74B8" w:rsidRPr="00DB74B8" w:rsidRDefault="00DB74B8" w:rsidP="00DB74B8">
            <w:pPr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работы</w:t>
            </w:r>
          </w:p>
        </w:tc>
      </w:tr>
      <w:tr w:rsidR="00F81306" w:rsidRPr="00DB74B8" w:rsidTr="00DB74B8">
        <w:trPr>
          <w:trHeight w:hRule="exact" w:val="6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06" w:rsidRDefault="00F81306" w:rsidP="00F81306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81306" w:rsidRPr="00DB74B8" w:rsidRDefault="00F81306" w:rsidP="00F81306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Повторение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06" w:rsidRPr="00DB74B8" w:rsidRDefault="00F81306" w:rsidP="00DB74B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06" w:rsidRPr="00DB74B8" w:rsidRDefault="00F81306" w:rsidP="00DB74B8">
            <w:pPr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DB74B8" w:rsidRPr="00DB74B8" w:rsidTr="00DB74B8">
        <w:trPr>
          <w:trHeight w:hRule="exact" w:val="3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Натуральные числа и шкалы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F81306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F81306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DB74B8" w:rsidRPr="00DB74B8" w:rsidTr="00DB74B8">
        <w:trPr>
          <w:trHeight w:hRule="exact" w:val="6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F81306" w:rsidP="00F8130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Измерение величин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B74B8" w:rsidRPr="00DB74B8" w:rsidRDefault="00F81306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DB74B8" w:rsidRPr="00DB74B8" w:rsidTr="00DB74B8">
        <w:trPr>
          <w:trHeight w:hRule="exact" w:val="6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F81306" w:rsidP="00F8130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Делимость натуральных чисел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B74B8" w:rsidRPr="00DB74B8" w:rsidRDefault="00F81306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4B8" w:rsidRPr="00DB74B8" w:rsidRDefault="0048232B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DB74B8" w:rsidRPr="00DB74B8" w:rsidTr="00DB74B8">
        <w:trPr>
          <w:trHeight w:hRule="exact" w:val="3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Обыкновенные дроби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F81306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48232B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DB74B8" w:rsidRPr="00DB74B8" w:rsidTr="00DB74B8">
        <w:trPr>
          <w:trHeight w:hRule="exact" w:val="3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Повторение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B8" w:rsidRPr="00DB74B8" w:rsidRDefault="00F81306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6C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(АК)</w:t>
            </w:r>
          </w:p>
        </w:tc>
      </w:tr>
      <w:tr w:rsidR="00DB74B8" w:rsidRPr="00DB74B8" w:rsidTr="00DB74B8">
        <w:trPr>
          <w:trHeight w:hRule="exact" w:val="3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B8" w:rsidRPr="00DB74B8" w:rsidRDefault="00F81306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170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B8" w:rsidRDefault="0048232B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  <w:p w:rsidR="0048232B" w:rsidRDefault="0048232B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48232B" w:rsidRPr="00DB74B8" w:rsidRDefault="0048232B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B74B8" w:rsidRDefault="00DB74B8" w:rsidP="005D7800">
      <w:pPr>
        <w:pStyle w:val="30"/>
        <w:shd w:val="clear" w:color="auto" w:fill="auto"/>
        <w:spacing w:before="0" w:line="240" w:lineRule="atLeast"/>
        <w:ind w:left="20" w:firstLine="0"/>
        <w:jc w:val="both"/>
      </w:pPr>
    </w:p>
    <w:p w:rsidR="00B866C3" w:rsidRDefault="0048232B" w:rsidP="006C5A1D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6 КЛАСС (170 часа)</w:t>
      </w:r>
    </w:p>
    <w:p w:rsidR="0048232B" w:rsidRDefault="0048232B" w:rsidP="006C5A1D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929"/>
        <w:gridCol w:w="62"/>
        <w:gridCol w:w="3779"/>
        <w:gridCol w:w="2538"/>
      </w:tblGrid>
      <w:tr w:rsidR="0048232B" w:rsidRPr="0048232B" w:rsidTr="0048232B">
        <w:trPr>
          <w:trHeight w:val="264"/>
        </w:trPr>
        <w:tc>
          <w:tcPr>
            <w:tcW w:w="2757" w:type="dxa"/>
            <w:shd w:val="clear" w:color="auto" w:fill="FFFFFF"/>
          </w:tcPr>
          <w:p w:rsidR="0048232B" w:rsidRPr="0048232B" w:rsidRDefault="0048232B" w:rsidP="0048232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23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Наименование темы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48232B" w:rsidRPr="0048232B" w:rsidRDefault="0048232B" w:rsidP="0048232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23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Кол-во</w:t>
            </w:r>
          </w:p>
          <w:p w:rsidR="0048232B" w:rsidRPr="0048232B" w:rsidRDefault="0048232B" w:rsidP="0048232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23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часов</w:t>
            </w:r>
          </w:p>
        </w:tc>
        <w:tc>
          <w:tcPr>
            <w:tcW w:w="6317" w:type="dxa"/>
            <w:gridSpan w:val="2"/>
            <w:shd w:val="clear" w:color="auto" w:fill="FFFFFF"/>
          </w:tcPr>
          <w:p w:rsidR="0048232B" w:rsidRPr="0048232B" w:rsidRDefault="0048232B" w:rsidP="0048232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23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Контрольные работы</w:t>
            </w:r>
          </w:p>
        </w:tc>
      </w:tr>
      <w:tr w:rsidR="0048232B" w:rsidRPr="0048232B" w:rsidTr="0048232B">
        <w:trPr>
          <w:trHeight w:val="250"/>
        </w:trPr>
        <w:tc>
          <w:tcPr>
            <w:tcW w:w="2757" w:type="dxa"/>
            <w:shd w:val="clear" w:color="auto" w:fill="auto"/>
          </w:tcPr>
          <w:p w:rsidR="0048232B" w:rsidRPr="0048232B" w:rsidRDefault="0048232B" w:rsidP="0048232B">
            <w:pPr>
              <w:tabs>
                <w:tab w:val="right" w:leader="underscore" w:pos="964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kern w:val="1"/>
                <w:sz w:val="24"/>
                <w:szCs w:val="24"/>
                <w:lang w:eastAsia="ru-RU" w:bidi="hi-IN"/>
              </w:rPr>
            </w:pPr>
            <w:r w:rsidRPr="0048232B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kern w:val="1"/>
                <w:sz w:val="24"/>
                <w:szCs w:val="24"/>
                <w:lang w:eastAsia="ru-RU" w:bidi="hi-IN"/>
              </w:rPr>
              <w:t xml:space="preserve">Повторение </w:t>
            </w:r>
          </w:p>
        </w:tc>
        <w:tc>
          <w:tcPr>
            <w:tcW w:w="991" w:type="dxa"/>
            <w:gridSpan w:val="2"/>
          </w:tcPr>
          <w:p w:rsidR="0048232B" w:rsidRPr="0048232B" w:rsidRDefault="0048232B" w:rsidP="00482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48232B" w:rsidRPr="0048232B" w:rsidRDefault="0048232B" w:rsidP="0048232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Входная контрольная работа</w:t>
            </w:r>
          </w:p>
        </w:tc>
      </w:tr>
      <w:tr w:rsidR="0048232B" w:rsidRPr="0048232B" w:rsidTr="0048232B">
        <w:trPr>
          <w:trHeight w:val="250"/>
        </w:trPr>
        <w:tc>
          <w:tcPr>
            <w:tcW w:w="2757" w:type="dxa"/>
            <w:shd w:val="clear" w:color="auto" w:fill="auto"/>
          </w:tcPr>
          <w:p w:rsidR="0048232B" w:rsidRPr="0048232B" w:rsidRDefault="0048232B" w:rsidP="0048232B">
            <w:pPr>
              <w:tabs>
                <w:tab w:val="right" w:leader="underscore" w:pos="964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kern w:val="1"/>
                <w:sz w:val="24"/>
                <w:szCs w:val="24"/>
                <w:lang w:eastAsia="ru-RU" w:bidi="hi-IN"/>
              </w:rPr>
            </w:pPr>
            <w:r w:rsidRPr="0048232B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kern w:val="1"/>
                <w:sz w:val="24"/>
                <w:szCs w:val="24"/>
                <w:lang w:eastAsia="ru-RU" w:bidi="hi-IN"/>
              </w:rPr>
              <w:t>Отношения, пропорции, проценты</w:t>
            </w:r>
          </w:p>
        </w:tc>
        <w:tc>
          <w:tcPr>
            <w:tcW w:w="991" w:type="dxa"/>
            <w:gridSpan w:val="2"/>
          </w:tcPr>
          <w:p w:rsidR="0048232B" w:rsidRPr="0048232B" w:rsidRDefault="0048232B" w:rsidP="00482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48232B" w:rsidRPr="0048232B" w:rsidRDefault="0048232B" w:rsidP="00482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Контрольная работа №1 «Отношения. Масштаб. Пропорция»</w:t>
            </w:r>
          </w:p>
          <w:p w:rsidR="0048232B" w:rsidRPr="0048232B" w:rsidRDefault="0048232B" w:rsidP="0048232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Контрольная работа №2 «Проценты»</w:t>
            </w:r>
          </w:p>
        </w:tc>
      </w:tr>
      <w:tr w:rsidR="0048232B" w:rsidRPr="0048232B" w:rsidTr="0048232B">
        <w:trPr>
          <w:trHeight w:val="508"/>
        </w:trPr>
        <w:tc>
          <w:tcPr>
            <w:tcW w:w="2757" w:type="dxa"/>
            <w:shd w:val="clear" w:color="auto" w:fill="auto"/>
          </w:tcPr>
          <w:p w:rsidR="0048232B" w:rsidRPr="0048232B" w:rsidRDefault="0048232B" w:rsidP="0048232B">
            <w:pPr>
              <w:tabs>
                <w:tab w:val="right" w:leader="underscore" w:pos="964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kern w:val="1"/>
                <w:sz w:val="24"/>
                <w:szCs w:val="24"/>
                <w:lang w:eastAsia="ru-RU" w:bidi="hi-IN"/>
              </w:rPr>
            </w:pPr>
            <w:r w:rsidRPr="0048232B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kern w:val="1"/>
                <w:sz w:val="24"/>
                <w:szCs w:val="24"/>
                <w:lang w:eastAsia="ru-RU" w:bidi="hi-IN"/>
              </w:rPr>
              <w:t>Целые числа</w:t>
            </w:r>
          </w:p>
        </w:tc>
        <w:tc>
          <w:tcPr>
            <w:tcW w:w="991" w:type="dxa"/>
            <w:gridSpan w:val="2"/>
          </w:tcPr>
          <w:p w:rsidR="0048232B" w:rsidRPr="0048232B" w:rsidRDefault="0048232B" w:rsidP="00482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48232B" w:rsidRPr="0048232B" w:rsidRDefault="0048232B" w:rsidP="0048232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8232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Контрольная работа № 3 «Сложение целых чисел»</w:t>
            </w:r>
          </w:p>
          <w:p w:rsidR="0048232B" w:rsidRPr="0048232B" w:rsidRDefault="0048232B" w:rsidP="00482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Контрольная работа № 4 «Целые числа»</w:t>
            </w:r>
          </w:p>
        </w:tc>
      </w:tr>
      <w:tr w:rsidR="0048232B" w:rsidRPr="0048232B" w:rsidTr="0048232B">
        <w:trPr>
          <w:trHeight w:val="250"/>
        </w:trPr>
        <w:tc>
          <w:tcPr>
            <w:tcW w:w="2757" w:type="dxa"/>
            <w:shd w:val="clear" w:color="auto" w:fill="auto"/>
          </w:tcPr>
          <w:p w:rsidR="0048232B" w:rsidRPr="0048232B" w:rsidRDefault="0048232B" w:rsidP="0048232B">
            <w:pPr>
              <w:tabs>
                <w:tab w:val="right" w:leader="underscore" w:pos="964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kern w:val="1"/>
                <w:sz w:val="24"/>
                <w:szCs w:val="24"/>
                <w:lang w:eastAsia="ru-RU" w:bidi="hi-IN"/>
              </w:rPr>
            </w:pPr>
            <w:r w:rsidRPr="0048232B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kern w:val="1"/>
                <w:sz w:val="24"/>
                <w:szCs w:val="24"/>
                <w:lang w:eastAsia="ru-RU" w:bidi="hi-IN"/>
              </w:rPr>
              <w:t>Рациональные числа</w:t>
            </w:r>
          </w:p>
        </w:tc>
        <w:tc>
          <w:tcPr>
            <w:tcW w:w="991" w:type="dxa"/>
            <w:gridSpan w:val="2"/>
          </w:tcPr>
          <w:p w:rsidR="0048232B" w:rsidRPr="0048232B" w:rsidRDefault="0048232B" w:rsidP="00482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48232B" w:rsidRPr="0048232B" w:rsidRDefault="0048232B" w:rsidP="0048232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Полугодовая контрольная работа</w:t>
            </w:r>
          </w:p>
          <w:p w:rsidR="0048232B" w:rsidRPr="0048232B" w:rsidRDefault="0048232B" w:rsidP="0048232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Контрольная работа № 5 «Арифметические действия с рациональными числами»</w:t>
            </w:r>
          </w:p>
          <w:p w:rsidR="0048232B" w:rsidRPr="0048232B" w:rsidRDefault="0048232B" w:rsidP="0048232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Контрольная работа № 6 по теме «Уравнения»</w:t>
            </w:r>
          </w:p>
        </w:tc>
      </w:tr>
      <w:tr w:rsidR="0048232B" w:rsidRPr="0048232B" w:rsidTr="0048232B">
        <w:trPr>
          <w:trHeight w:val="250"/>
        </w:trPr>
        <w:tc>
          <w:tcPr>
            <w:tcW w:w="2757" w:type="dxa"/>
            <w:shd w:val="clear" w:color="auto" w:fill="auto"/>
          </w:tcPr>
          <w:p w:rsidR="0048232B" w:rsidRPr="0048232B" w:rsidRDefault="0048232B" w:rsidP="0048232B">
            <w:pPr>
              <w:tabs>
                <w:tab w:val="right" w:leader="underscore" w:pos="964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kern w:val="1"/>
                <w:sz w:val="24"/>
                <w:szCs w:val="24"/>
                <w:lang w:eastAsia="ru-RU" w:bidi="hi-IN"/>
              </w:rPr>
            </w:pPr>
            <w:r w:rsidRPr="0048232B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kern w:val="1"/>
                <w:sz w:val="24"/>
                <w:szCs w:val="24"/>
                <w:lang w:eastAsia="ru-RU" w:bidi="hi-IN"/>
              </w:rPr>
              <w:t>Десятичные дроби</w:t>
            </w:r>
          </w:p>
        </w:tc>
        <w:tc>
          <w:tcPr>
            <w:tcW w:w="991" w:type="dxa"/>
            <w:gridSpan w:val="2"/>
          </w:tcPr>
          <w:p w:rsidR="0048232B" w:rsidRPr="0048232B" w:rsidRDefault="0048232B" w:rsidP="00482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33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48232B" w:rsidRPr="0048232B" w:rsidRDefault="0048232B" w:rsidP="004823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Контрольная работа № 7 «Арифметические действия с десятичными дробями»</w:t>
            </w:r>
          </w:p>
          <w:p w:rsidR="0048232B" w:rsidRPr="0048232B" w:rsidRDefault="0048232B" w:rsidP="004823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Контрольная работа № 9 «Десятичные дроби и проценты»</w:t>
            </w:r>
          </w:p>
        </w:tc>
      </w:tr>
      <w:tr w:rsidR="0048232B" w:rsidRPr="0048232B" w:rsidTr="0048232B">
        <w:trPr>
          <w:trHeight w:val="250"/>
        </w:trPr>
        <w:tc>
          <w:tcPr>
            <w:tcW w:w="2757" w:type="dxa"/>
            <w:shd w:val="clear" w:color="auto" w:fill="auto"/>
          </w:tcPr>
          <w:p w:rsidR="0048232B" w:rsidRPr="0048232B" w:rsidRDefault="0048232B" w:rsidP="0048232B">
            <w:pPr>
              <w:tabs>
                <w:tab w:val="right" w:leader="underscore" w:pos="964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kern w:val="1"/>
                <w:sz w:val="24"/>
                <w:szCs w:val="24"/>
                <w:lang w:eastAsia="ru-RU" w:bidi="hi-IN"/>
              </w:rPr>
            </w:pPr>
            <w:r w:rsidRPr="0048232B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kern w:val="1"/>
                <w:sz w:val="24"/>
                <w:szCs w:val="24"/>
                <w:lang w:eastAsia="ru-RU" w:bidi="hi-IN"/>
              </w:rPr>
              <w:t>Обыкновенные и десятичные дроби</w:t>
            </w:r>
          </w:p>
        </w:tc>
        <w:tc>
          <w:tcPr>
            <w:tcW w:w="991" w:type="dxa"/>
            <w:gridSpan w:val="2"/>
          </w:tcPr>
          <w:p w:rsidR="0048232B" w:rsidRPr="0048232B" w:rsidRDefault="0048232B" w:rsidP="00482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24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48232B" w:rsidRPr="0048232B" w:rsidRDefault="0048232B" w:rsidP="004823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Контрольная работа № 10 «Обыкновенные и десятичные дроби»</w:t>
            </w:r>
          </w:p>
          <w:p w:rsidR="0048232B" w:rsidRPr="0048232B" w:rsidRDefault="0048232B" w:rsidP="004823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Итоговая контрольная работа за курс 6 класса</w:t>
            </w:r>
          </w:p>
        </w:tc>
      </w:tr>
      <w:tr w:rsidR="0048232B" w:rsidRPr="0048232B" w:rsidTr="0048232B">
        <w:trPr>
          <w:gridAfter w:val="1"/>
          <w:wAfter w:w="2538" w:type="dxa"/>
          <w:trHeight w:val="264"/>
        </w:trPr>
        <w:tc>
          <w:tcPr>
            <w:tcW w:w="3686" w:type="dxa"/>
            <w:gridSpan w:val="2"/>
          </w:tcPr>
          <w:p w:rsidR="0048232B" w:rsidRPr="0048232B" w:rsidRDefault="0048232B" w:rsidP="00482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170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48232B" w:rsidRPr="0048232B" w:rsidRDefault="0048232B" w:rsidP="00482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8232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</w:tr>
    </w:tbl>
    <w:p w:rsidR="0048232B" w:rsidRDefault="0048232B" w:rsidP="006C5A1D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32B" w:rsidRDefault="0048232B" w:rsidP="006C5A1D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1D" w:rsidRDefault="006C5A1D" w:rsidP="006C5A1D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5A1D" w:rsidSect="004C3838">
      <w:pgSz w:w="11900" w:h="16840"/>
      <w:pgMar w:top="284" w:right="560" w:bottom="284" w:left="9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9A" w:rsidRDefault="00424F9A">
      <w:pPr>
        <w:spacing w:after="0" w:line="240" w:lineRule="auto"/>
      </w:pPr>
      <w:r>
        <w:separator/>
      </w:r>
    </w:p>
  </w:endnote>
  <w:endnote w:type="continuationSeparator" w:id="0">
    <w:p w:rsidR="00424F9A" w:rsidRDefault="0042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9A" w:rsidRDefault="00424F9A">
      <w:pPr>
        <w:spacing w:after="0" w:line="240" w:lineRule="auto"/>
      </w:pPr>
      <w:r>
        <w:separator/>
      </w:r>
    </w:p>
  </w:footnote>
  <w:footnote w:type="continuationSeparator" w:id="0">
    <w:p w:rsidR="00424F9A" w:rsidRDefault="0042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10A"/>
    <w:multiLevelType w:val="hybridMultilevel"/>
    <w:tmpl w:val="1536FE5C"/>
    <w:lvl w:ilvl="0" w:tplc="9FE0EB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7F1"/>
    <w:multiLevelType w:val="hybridMultilevel"/>
    <w:tmpl w:val="62AA850E"/>
    <w:lvl w:ilvl="0" w:tplc="DE10C9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42E83"/>
    <w:multiLevelType w:val="multilevel"/>
    <w:tmpl w:val="1CA2D5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EB064E5"/>
    <w:multiLevelType w:val="hybridMultilevel"/>
    <w:tmpl w:val="BF6E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55BD6"/>
    <w:multiLevelType w:val="multilevel"/>
    <w:tmpl w:val="AEA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703542"/>
    <w:multiLevelType w:val="hybridMultilevel"/>
    <w:tmpl w:val="E3C49010"/>
    <w:lvl w:ilvl="0" w:tplc="DE10C9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C3A08"/>
    <w:multiLevelType w:val="hybridMultilevel"/>
    <w:tmpl w:val="1A42A4C2"/>
    <w:lvl w:ilvl="0" w:tplc="DE10C9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E0940"/>
    <w:multiLevelType w:val="hybridMultilevel"/>
    <w:tmpl w:val="FE48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83935"/>
    <w:multiLevelType w:val="hybridMultilevel"/>
    <w:tmpl w:val="DEE6E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705B88"/>
    <w:multiLevelType w:val="hybridMultilevel"/>
    <w:tmpl w:val="8C82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35132"/>
    <w:multiLevelType w:val="hybridMultilevel"/>
    <w:tmpl w:val="6334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195F1D"/>
    <w:multiLevelType w:val="multilevel"/>
    <w:tmpl w:val="597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765E8"/>
    <w:multiLevelType w:val="multilevel"/>
    <w:tmpl w:val="7970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26DF1"/>
    <w:multiLevelType w:val="hybridMultilevel"/>
    <w:tmpl w:val="13641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037AA4"/>
    <w:multiLevelType w:val="hybridMultilevel"/>
    <w:tmpl w:val="53183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C1708D"/>
    <w:multiLevelType w:val="multilevel"/>
    <w:tmpl w:val="3D82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55939"/>
    <w:multiLevelType w:val="hybridMultilevel"/>
    <w:tmpl w:val="6950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</w:num>
  <w:num w:numId="9">
    <w:abstractNumId w:val="15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8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33"/>
    <w:rsid w:val="000E2CB7"/>
    <w:rsid w:val="00136EAD"/>
    <w:rsid w:val="00191209"/>
    <w:rsid w:val="001A42A2"/>
    <w:rsid w:val="001B61E6"/>
    <w:rsid w:val="00236097"/>
    <w:rsid w:val="002E6F75"/>
    <w:rsid w:val="002F4FB6"/>
    <w:rsid w:val="00391F06"/>
    <w:rsid w:val="003C6467"/>
    <w:rsid w:val="003E03FC"/>
    <w:rsid w:val="00424F9A"/>
    <w:rsid w:val="00460280"/>
    <w:rsid w:val="0048232B"/>
    <w:rsid w:val="0048483B"/>
    <w:rsid w:val="004C3838"/>
    <w:rsid w:val="004C3D4B"/>
    <w:rsid w:val="005459E7"/>
    <w:rsid w:val="00560333"/>
    <w:rsid w:val="00593B9B"/>
    <w:rsid w:val="00597392"/>
    <w:rsid w:val="005C20D3"/>
    <w:rsid w:val="005D7800"/>
    <w:rsid w:val="00615A8A"/>
    <w:rsid w:val="00616DFD"/>
    <w:rsid w:val="006741B5"/>
    <w:rsid w:val="006C4581"/>
    <w:rsid w:val="006C5A1D"/>
    <w:rsid w:val="006C7CD5"/>
    <w:rsid w:val="00707A61"/>
    <w:rsid w:val="0075399A"/>
    <w:rsid w:val="00782DF1"/>
    <w:rsid w:val="007C7741"/>
    <w:rsid w:val="008268B7"/>
    <w:rsid w:val="008302C8"/>
    <w:rsid w:val="00924C24"/>
    <w:rsid w:val="00944E80"/>
    <w:rsid w:val="00981CFF"/>
    <w:rsid w:val="009F6BF4"/>
    <w:rsid w:val="00A07273"/>
    <w:rsid w:val="00A236F3"/>
    <w:rsid w:val="00A55175"/>
    <w:rsid w:val="00A61EE3"/>
    <w:rsid w:val="00A72B97"/>
    <w:rsid w:val="00A835FF"/>
    <w:rsid w:val="00AE6CB2"/>
    <w:rsid w:val="00AF6150"/>
    <w:rsid w:val="00B3173E"/>
    <w:rsid w:val="00B35C37"/>
    <w:rsid w:val="00B406A1"/>
    <w:rsid w:val="00B85670"/>
    <w:rsid w:val="00B866C3"/>
    <w:rsid w:val="00BB7E6D"/>
    <w:rsid w:val="00BC362C"/>
    <w:rsid w:val="00BE418D"/>
    <w:rsid w:val="00C44FC3"/>
    <w:rsid w:val="00C5042C"/>
    <w:rsid w:val="00C55681"/>
    <w:rsid w:val="00C817DF"/>
    <w:rsid w:val="00D20540"/>
    <w:rsid w:val="00D26B02"/>
    <w:rsid w:val="00D874E0"/>
    <w:rsid w:val="00D97398"/>
    <w:rsid w:val="00DB74B8"/>
    <w:rsid w:val="00DC4425"/>
    <w:rsid w:val="00DF00A7"/>
    <w:rsid w:val="00DF3E70"/>
    <w:rsid w:val="00E05483"/>
    <w:rsid w:val="00E20D9A"/>
    <w:rsid w:val="00E70010"/>
    <w:rsid w:val="00E87F3F"/>
    <w:rsid w:val="00EE7FE5"/>
    <w:rsid w:val="00F6510D"/>
    <w:rsid w:val="00F7230E"/>
    <w:rsid w:val="00F81306"/>
    <w:rsid w:val="00F911DE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603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0333"/>
    <w:pPr>
      <w:widowControl w:val="0"/>
      <w:shd w:val="clear" w:color="auto" w:fill="FFFFFF"/>
      <w:spacing w:before="480" w:after="0" w:line="317" w:lineRule="exact"/>
      <w:ind w:hanging="5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"/>
    <w:rsid w:val="00782DF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BE418D"/>
  </w:style>
  <w:style w:type="paragraph" w:styleId="a4">
    <w:name w:val="List Paragraph"/>
    <w:basedOn w:val="a"/>
    <w:uiPriority w:val="34"/>
    <w:qFormat/>
    <w:rsid w:val="006C7CD5"/>
    <w:pPr>
      <w:ind w:left="720"/>
      <w:contextualSpacing/>
    </w:pPr>
  </w:style>
  <w:style w:type="table" w:styleId="a5">
    <w:name w:val="Table Grid"/>
    <w:basedOn w:val="a1"/>
    <w:uiPriority w:val="59"/>
    <w:rsid w:val="006C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603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0333"/>
    <w:pPr>
      <w:widowControl w:val="0"/>
      <w:shd w:val="clear" w:color="auto" w:fill="FFFFFF"/>
      <w:spacing w:before="480" w:after="0" w:line="317" w:lineRule="exact"/>
      <w:ind w:hanging="5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"/>
    <w:rsid w:val="00782DF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BE418D"/>
  </w:style>
  <w:style w:type="paragraph" w:styleId="a4">
    <w:name w:val="List Paragraph"/>
    <w:basedOn w:val="a"/>
    <w:uiPriority w:val="34"/>
    <w:qFormat/>
    <w:rsid w:val="006C7CD5"/>
    <w:pPr>
      <w:ind w:left="720"/>
      <w:contextualSpacing/>
    </w:pPr>
  </w:style>
  <w:style w:type="table" w:styleId="a5">
    <w:name w:val="Table Grid"/>
    <w:basedOn w:val="a1"/>
    <w:uiPriority w:val="59"/>
    <w:rsid w:val="006C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4F1C-6C0B-4EB1-B244-E9F59C79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6</cp:revision>
  <dcterms:created xsi:type="dcterms:W3CDTF">2016-10-24T23:35:00Z</dcterms:created>
  <dcterms:modified xsi:type="dcterms:W3CDTF">2021-06-03T04:02:00Z</dcterms:modified>
</cp:coreProperties>
</file>