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C" w:rsidRPr="00E26559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Государственное общеобразовательное автономное</w:t>
      </w:r>
    </w:p>
    <w:p w:rsidR="0029362C" w:rsidRPr="00E26559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29362C" w:rsidRPr="00E26559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«</w:t>
      </w:r>
      <w:proofErr w:type="spellStart"/>
      <w:r w:rsidRPr="00E26559">
        <w:rPr>
          <w:rFonts w:ascii="Times New Roman" w:hAnsi="Times New Roman"/>
          <w:sz w:val="24"/>
          <w:szCs w:val="24"/>
        </w:rPr>
        <w:t>Свободненская</w:t>
      </w:r>
      <w:proofErr w:type="spellEnd"/>
      <w:r w:rsidRPr="00E26559">
        <w:rPr>
          <w:rFonts w:ascii="Times New Roman" w:hAnsi="Times New Roman"/>
          <w:sz w:val="24"/>
          <w:szCs w:val="24"/>
        </w:rPr>
        <w:t xml:space="preserve"> специальная (коррекционная) школа-интернат»</w:t>
      </w:r>
    </w:p>
    <w:p w:rsidR="0029362C" w:rsidRPr="00E26559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362C" w:rsidRDefault="0029362C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62C" w:rsidRPr="0029362C" w:rsidRDefault="0029362C" w:rsidP="002936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29362C">
        <w:rPr>
          <w:rFonts w:ascii="Times New Roman" w:hAnsi="Times New Roman"/>
          <w:b/>
          <w:sz w:val="56"/>
          <w:szCs w:val="56"/>
        </w:rPr>
        <w:t>Продолжаем учиться мыть полы.</w:t>
      </w:r>
    </w:p>
    <w:p w:rsidR="0029362C" w:rsidRDefault="0029362C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62C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для воспитанников младшего школьного возраста по трудовому воспитанию.</w:t>
      </w:r>
    </w:p>
    <w:p w:rsidR="0029362C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62C" w:rsidRPr="0029362C" w:rsidRDefault="0029362C" w:rsidP="00293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62C" w:rsidRDefault="0029362C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3454950" cy="4322955"/>
            <wp:effectExtent l="19050" t="0" r="0" b="0"/>
            <wp:docPr id="4" name="Рисунок 1" descr="https://previews.123rf.com/images/yeletkeshet/yeletkeshet1207/yeletkeshet120700042/14395480-happy-girl-washing-the-floor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yeletkeshet/yeletkeshet1207/yeletkeshet120700042/14395480-happy-girl-washing-the-floor-Stock-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93" cy="43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2C" w:rsidRDefault="0029362C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62C" w:rsidRDefault="0029362C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62C" w:rsidRDefault="0029362C" w:rsidP="0029362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категории:</w:t>
      </w:r>
    </w:p>
    <w:p w:rsidR="0029362C" w:rsidRDefault="0029362C" w:rsidP="0029362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29362C" w:rsidRDefault="0029362C" w:rsidP="0029362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362C" w:rsidRDefault="0029362C" w:rsidP="0029362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362C" w:rsidRPr="0029362C" w:rsidRDefault="0029362C" w:rsidP="0029362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Свободный</w:t>
      </w:r>
    </w:p>
    <w:p w:rsidR="0029362C" w:rsidRDefault="0029362C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40B4" w:rsidRPr="007940B4" w:rsidRDefault="007940B4" w:rsidP="007940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40B4">
        <w:rPr>
          <w:rFonts w:ascii="Times New Roman" w:hAnsi="Times New Roman"/>
          <w:b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40B4">
        <w:rPr>
          <w:rFonts w:ascii="Times New Roman" w:hAnsi="Times New Roman"/>
          <w:b/>
          <w:sz w:val="28"/>
          <w:szCs w:val="28"/>
        </w:rPr>
        <w:t>Продолжаем учиться мыть полы.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Цели: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Образовательная: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о видах покрытия полов и правила ухода за различными видами пола, отработать практические навыки мытья пола в классе.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F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Коррекционная: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развитию имеющихся навыков по уходу за полом, совершенствовать навыки культуры труда, развивать устную речь и навыки общения;</w:t>
      </w:r>
      <w:proofErr w:type="gramEnd"/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F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Воспитательная</w:t>
      </w:r>
      <w:proofErr w:type="gramEnd"/>
      <w:r w:rsidRPr="00451F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развитию аккуратности, чистоплотности, трудолюбия.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наглядно-демонстрационные картинки, образцы покрытия пола (кафель, </w:t>
      </w:r>
      <w:proofErr w:type="spell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ламинат</w:t>
      </w:r>
      <w:proofErr w:type="spell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, линолеум, дерево; принадлежности для мытья пола (резиновые перчатки, веник, савок, швабра, вёдра, тряпки, средства для мытья пола); картинки-задания «Собери из нескольких частей»; карточки для закрепления «Помощники при мытье пола».</w:t>
      </w:r>
      <w:proofErr w:type="gramEnd"/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тему и цель урока: «Ребята сегодня урок – практическая работа. Мы будем мыть полы, соблюдая изученные правила».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изученного материала.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-Давайте с вами вспомним, какие напольные покрытия бывают (учащиеся называют известные им: линолеум, паркет, дерево, </w:t>
      </w:r>
      <w:proofErr w:type="spell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ламинат</w:t>
      </w:r>
      <w:proofErr w:type="spell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, кафель).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изображения картинок с покрытиями. На столе представлены натуральные демонстрационные образцы кафеля, </w:t>
      </w:r>
      <w:proofErr w:type="spell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ламината</w:t>
      </w:r>
      <w:proofErr w:type="spell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, линолеума, дерева.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-Разделите эти картинки на две группы – 1. покрытия, которые «бояться воды» и 2. те, что можно смело мыть водой. (1 - деревянный, паркет, </w:t>
      </w:r>
      <w:proofErr w:type="spell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ламинат</w:t>
      </w:r>
      <w:proofErr w:type="spell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, 2- линолеум, кафель)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покрыти</w:t>
      </w:r>
      <w:r w:rsidR="003754B0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пола у нас в классе? (дерево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Какое покрытие пола самое прочное и где его часто используют? </w:t>
      </w:r>
      <w:proofErr w:type="gram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(Кафель самое прочное покрытие.</w:t>
      </w:r>
      <w:proofErr w:type="gram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используют в ванне, туалете, на кухне, в магазинах, больницах и т.д.)</w:t>
      </w:r>
      <w:proofErr w:type="gramEnd"/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«помощники» у нас есть в уборке пола в классе? (веник, швабра, савок, ведро, перчатки, средство для мытья пола)</w:t>
      </w:r>
      <w:proofErr w:type="gramEnd"/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дома у нас есть и другой помощник, отгадайте его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где-то заприметит он пыль,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Заведётся, будто он автомобиль.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Загудит, зарычит и покатится,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пыли ничего не останется.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(Пылесос)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собирают </w:t>
      </w:r>
      <w:proofErr w:type="spell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пылесоса. (Ученики 3 группы -3 части, Ученики 2 группы – 4 части, Ученики 1 группы – 6 частей).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формируем план выполнения практической работы.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не умеющие читать формулируют пошаговую инструкцию мытья пола с опорой на картинку-инструкцию (</w:t>
      </w: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), читающие ученики, с помощью текста-инструкции (</w:t>
      </w: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2).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напоминает ТБ при работе с моющим средством для пола: Моющее средство добавить в воду, соблюдая инструкцию по применению. Его нельзя нюхать, брать в рот, лить на кожу. Перед мытьем </w:t>
      </w:r>
      <w:proofErr w:type="gramStart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оденьте</w:t>
      </w:r>
      <w:proofErr w:type="gramEnd"/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резиновые перчатки.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распределяет обязанности.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приступают к мытью пола.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карточками: на карточках изображены различные «помощники» при мытье пола и лишние предметы, учащимся необходимо выбрать то, что используют при уборке пола. (</w:t>
      </w: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3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-Какую практическую работу мы делали на уроке?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-Получилось ли у Вас помыть пол?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Соблюдали Вы правила мытья пола?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подводит итог. Озвучивает результат работы, выставляет оценки.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вы можете помочь маме помыть пол.</w:t>
      </w: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1. (Инструкция текстовая для читающих учащихся)</w:t>
      </w:r>
    </w:p>
    <w:p w:rsidR="00F025C1" w:rsidRDefault="00F025C1" w:rsidP="00451F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25C1" w:rsidRDefault="00F025C1" w:rsidP="00451F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FB8" w:rsidRPr="00451FB8" w:rsidRDefault="00451FB8" w:rsidP="00451F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мытья полов</w:t>
      </w:r>
    </w:p>
    <w:p w:rsidR="00451FB8" w:rsidRPr="00451FB8" w:rsidRDefault="00451FB8" w:rsidP="00F025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FB8" w:rsidRPr="00451FB8" w:rsidRDefault="00451FB8" w:rsidP="00451FB8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Убрать все лишнее с пола.</w:t>
      </w:r>
    </w:p>
    <w:p w:rsidR="00451FB8" w:rsidRPr="00451FB8" w:rsidRDefault="00451FB8" w:rsidP="00451FB8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Подмести пол.</w:t>
      </w:r>
    </w:p>
    <w:p w:rsidR="00451FB8" w:rsidRPr="00451FB8" w:rsidRDefault="00451FB8" w:rsidP="00451FB8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от дальнего угла к выходу.</w:t>
      </w:r>
    </w:p>
    <w:p w:rsidR="00451FB8" w:rsidRPr="00451FB8" w:rsidRDefault="00451FB8" w:rsidP="00451FB8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с моющим средством, а вытирать чистой водой.</w:t>
      </w:r>
    </w:p>
    <w:p w:rsidR="00451FB8" w:rsidRPr="00451FB8" w:rsidRDefault="00451FB8" w:rsidP="00451FB8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полоскать тряпку.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1EC3" w:rsidRDefault="001C1EC3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1EC3" w:rsidRDefault="001C1EC3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4B0" w:rsidRDefault="003754B0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2.</w:t>
      </w:r>
      <w:r w:rsidRPr="00451FB8">
        <w:rPr>
          <w:rFonts w:ascii="Times New Roman" w:eastAsia="Times New Roman" w:hAnsi="Times New Roman" w:cs="Times New Roman"/>
          <w:color w:val="000000"/>
          <w:sz w:val="28"/>
          <w:szCs w:val="28"/>
        </w:rPr>
        <w:t> (Инструкция с опорой на изображение для не читающих учащихся)</w:t>
      </w:r>
    </w:p>
    <w:p w:rsidR="00451FB8" w:rsidRPr="00451FB8" w:rsidRDefault="00451FB8" w:rsidP="00451F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мытья полов</w:t>
      </w:r>
    </w:p>
    <w:p w:rsidR="009150D1" w:rsidRDefault="003754B0" w:rsidP="00451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86583"/>
            <wp:effectExtent l="19050" t="0" r="3175" b="0"/>
            <wp:docPr id="1" name="Рисунок 1" descr="C:\Documents and Settings\Лена\Рабочий стол\трудовое воспитание\8246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трудовое воспитание\8246_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lastRenderedPageBreak/>
        <w:t>Приложение 3. Обведите предметы, которые помогают нам при мытье пола.</w:t>
      </w: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5"/>
          <w:szCs w:val="15"/>
        </w:rPr>
        <w:t>Помощники при мытье пола</w:t>
      </w: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9E1B87" w:rsidRDefault="009E1B87" w:rsidP="009E1B87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9E1B87" w:rsidRPr="00451FB8" w:rsidRDefault="009E1B87" w:rsidP="00451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85812"/>
            <wp:effectExtent l="19050" t="0" r="3175" b="0"/>
            <wp:docPr id="2" name="Рисунок 2" descr="C:\Documents and Settings\Лена\Рабочий стол\трудовое воспитание\824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трудовое воспитание\8246_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B87" w:rsidRPr="00451FB8" w:rsidSect="0091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B9B"/>
    <w:multiLevelType w:val="multilevel"/>
    <w:tmpl w:val="054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1FB8"/>
    <w:rsid w:val="001C1EC3"/>
    <w:rsid w:val="0029362C"/>
    <w:rsid w:val="003754B0"/>
    <w:rsid w:val="00451FB8"/>
    <w:rsid w:val="007940B4"/>
    <w:rsid w:val="009150D1"/>
    <w:rsid w:val="009E1B87"/>
    <w:rsid w:val="00C37B7B"/>
    <w:rsid w:val="00F0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FB8"/>
  </w:style>
  <w:style w:type="paragraph" w:styleId="a4">
    <w:name w:val="Balloon Text"/>
    <w:basedOn w:val="a"/>
    <w:link w:val="a5"/>
    <w:uiPriority w:val="99"/>
    <w:semiHidden/>
    <w:unhideWhenUsed/>
    <w:rsid w:val="003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582</Words>
  <Characters>3321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2017-04-10T11:24:00Z</dcterms:created>
  <dcterms:modified xsi:type="dcterms:W3CDTF">2017-04-10T12:29:00Z</dcterms:modified>
</cp:coreProperties>
</file>